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B10A4A" w:rsidRPr="000E6834" w:rsidTr="00E46E77">
        <w:trPr>
          <w:jc w:val="center"/>
        </w:trPr>
        <w:tc>
          <w:tcPr>
            <w:tcW w:w="1375" w:type="dxa"/>
            <w:tcBorders>
              <w:top w:val="nil"/>
              <w:left w:val="nil"/>
              <w:bottom w:val="double" w:sz="4" w:space="0" w:color="auto"/>
            </w:tcBorders>
            <w:shd w:val="clear" w:color="auto" w:fill="auto"/>
            <w:vAlign w:val="center"/>
          </w:tcPr>
          <w:p w:rsidR="00B10A4A" w:rsidRPr="000E6834" w:rsidRDefault="00B10A4A" w:rsidP="00E46E77">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Législature</w:t>
            </w:r>
            <w:proofErr w:type="spellEnd"/>
            <w:r w:rsidRPr="000E6834">
              <w:rPr>
                <w:rFonts w:ascii="Times New Roman" w:eastAsia="Calibri" w:hAnsi="Times New Roman" w:cs="Times New Roman"/>
                <w:b/>
                <w:bCs/>
                <w:sz w:val="20"/>
                <w:szCs w:val="20"/>
                <w:lang w:val="en-US" w:eastAsia="en-US"/>
              </w:rPr>
              <w:t>/Legislature</w:t>
            </w:r>
          </w:p>
        </w:tc>
        <w:tc>
          <w:tcPr>
            <w:tcW w:w="850"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Type de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/Type of speech</w:t>
            </w:r>
          </w:p>
        </w:tc>
        <w:tc>
          <w:tcPr>
            <w:tcW w:w="1087"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Date du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/Date</w:t>
            </w:r>
          </w:p>
        </w:tc>
        <w:tc>
          <w:tcPr>
            <w:tcW w:w="1039"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/Speaker</w:t>
            </w:r>
          </w:p>
        </w:tc>
        <w:tc>
          <w:tcPr>
            <w:tcW w:w="1087" w:type="dxa"/>
            <w:tcBorders>
              <w:top w:val="nil"/>
              <w:bottom w:val="doub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Fonction</w:t>
            </w:r>
            <w:proofErr w:type="spellEnd"/>
            <w:r w:rsidRPr="000E6834">
              <w:rPr>
                <w:rFonts w:ascii="Times New Roman" w:eastAsia="Calibri" w:hAnsi="Times New Roman" w:cs="Times New Roman"/>
                <w:b/>
                <w:bCs/>
                <w:sz w:val="20"/>
                <w:szCs w:val="20"/>
                <w:lang w:val="en-US" w:eastAsia="en-US"/>
              </w:rPr>
              <w:t xml:space="preserve"> du </w:t>
            </w: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 xml:space="preserve">/Function </w:t>
            </w:r>
          </w:p>
        </w:tc>
        <w:tc>
          <w:tcPr>
            <w:tcW w:w="1759" w:type="dxa"/>
            <w:tcBorders>
              <w:top w:val="nil"/>
              <w:bottom w:val="double" w:sz="4" w:space="0" w:color="auto"/>
              <w:right w:val="nil"/>
            </w:tcBorders>
            <w:shd w:val="clear" w:color="auto" w:fill="auto"/>
            <w:vAlign w:val="center"/>
          </w:tcPr>
          <w:p w:rsidR="00B10A4A" w:rsidRPr="000E6834" w:rsidRDefault="00B10A4A" w:rsidP="00E46E77">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Parti</w:t>
            </w:r>
            <w:proofErr w:type="spellEnd"/>
            <w:r w:rsidRPr="000E6834">
              <w:rPr>
                <w:rFonts w:ascii="Times New Roman" w:eastAsia="Calibri" w:hAnsi="Times New Roman" w:cs="Times New Roman"/>
                <w:b/>
                <w:bCs/>
                <w:sz w:val="20"/>
                <w:szCs w:val="20"/>
                <w:lang w:val="en-US" w:eastAsia="en-US"/>
              </w:rPr>
              <w:t xml:space="preserve"> </w:t>
            </w:r>
            <w:proofErr w:type="spellStart"/>
            <w:r w:rsidRPr="000E6834">
              <w:rPr>
                <w:rFonts w:ascii="Times New Roman" w:eastAsia="Calibri" w:hAnsi="Times New Roman" w:cs="Times New Roman"/>
                <w:b/>
                <w:bCs/>
                <w:sz w:val="20"/>
                <w:szCs w:val="20"/>
                <w:lang w:val="en-US" w:eastAsia="en-US"/>
              </w:rPr>
              <w:t>politique</w:t>
            </w:r>
            <w:proofErr w:type="spellEnd"/>
            <w:r w:rsidRPr="000E6834">
              <w:rPr>
                <w:rFonts w:ascii="Times New Roman" w:eastAsia="Calibri" w:hAnsi="Times New Roman" w:cs="Times New Roman"/>
                <w:b/>
                <w:bCs/>
                <w:sz w:val="20"/>
                <w:szCs w:val="20"/>
                <w:lang w:val="en-US" w:eastAsia="en-US"/>
              </w:rPr>
              <w:t>/Political party</w:t>
            </w:r>
          </w:p>
        </w:tc>
      </w:tr>
      <w:tr w:rsidR="00B10A4A" w:rsidRPr="000E6834" w:rsidTr="00E46E77">
        <w:trPr>
          <w:trHeight w:val="793"/>
          <w:jc w:val="center"/>
        </w:trPr>
        <w:tc>
          <w:tcPr>
            <w:tcW w:w="1375" w:type="dxa"/>
            <w:tcBorders>
              <w:top w:val="double" w:sz="4" w:space="0" w:color="auto"/>
              <w:left w:val="nil"/>
              <w:bottom w:val="single" w:sz="4" w:space="0" w:color="auto"/>
            </w:tcBorders>
            <w:shd w:val="clear" w:color="auto" w:fill="auto"/>
            <w:vAlign w:val="center"/>
          </w:tcPr>
          <w:p w:rsidR="00B10A4A" w:rsidRPr="000E6834" w:rsidRDefault="00B10A4A" w:rsidP="00E46E77">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Ile du Prince Edward Island – Prince Edward Island</w:t>
            </w:r>
          </w:p>
        </w:tc>
        <w:tc>
          <w:tcPr>
            <w:tcW w:w="1276" w:type="dxa"/>
            <w:tcBorders>
              <w:top w:val="double" w:sz="4" w:space="0" w:color="auto"/>
              <w:bottom w:val="sing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64</w:t>
            </w:r>
          </w:p>
        </w:tc>
        <w:tc>
          <w:tcPr>
            <w:tcW w:w="850" w:type="dxa"/>
            <w:tcBorders>
              <w:top w:val="double" w:sz="4" w:space="0" w:color="auto"/>
              <w:bottom w:val="sing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2</w:t>
            </w:r>
          </w:p>
        </w:tc>
        <w:tc>
          <w:tcPr>
            <w:tcW w:w="1748" w:type="dxa"/>
            <w:tcBorders>
              <w:top w:val="double" w:sz="4" w:space="0" w:color="auto"/>
              <w:bottom w:val="sing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Cs/>
                <w:sz w:val="20"/>
                <w:szCs w:val="20"/>
                <w:lang w:val="en-US" w:eastAsia="en-US"/>
              </w:rPr>
            </w:pPr>
            <w:proofErr w:type="spellStart"/>
            <w:r w:rsidRPr="000E6834">
              <w:rPr>
                <w:rFonts w:ascii="Times New Roman" w:eastAsia="Calibri" w:hAnsi="Times New Roman" w:cs="Times New Roman"/>
                <w:bCs/>
                <w:sz w:val="20"/>
                <w:szCs w:val="20"/>
                <w:lang w:val="en-US" w:eastAsia="en-US"/>
              </w:rPr>
              <w:t>Discours</w:t>
            </w:r>
            <w:proofErr w:type="spellEnd"/>
            <w:r w:rsidRPr="000E6834">
              <w:rPr>
                <w:rFonts w:ascii="Times New Roman" w:eastAsia="Calibri" w:hAnsi="Times New Roman" w:cs="Times New Roman"/>
                <w:bCs/>
                <w:sz w:val="20"/>
                <w:szCs w:val="20"/>
                <w:lang w:val="en-US" w:eastAsia="en-US"/>
              </w:rPr>
              <w:t xml:space="preserve"> du </w:t>
            </w:r>
            <w:proofErr w:type="spellStart"/>
            <w:r w:rsidRPr="000E6834">
              <w:rPr>
                <w:rFonts w:ascii="Times New Roman" w:eastAsia="Calibri" w:hAnsi="Times New Roman" w:cs="Times New Roman"/>
                <w:bCs/>
                <w:sz w:val="20"/>
                <w:szCs w:val="20"/>
                <w:lang w:val="en-US" w:eastAsia="en-US"/>
              </w:rPr>
              <w:t>Trône</w:t>
            </w:r>
            <w:proofErr w:type="spellEnd"/>
            <w:r w:rsidRPr="000E6834">
              <w:rPr>
                <w:rFonts w:ascii="Times New Roman" w:eastAsia="Calibri" w:hAnsi="Times New Roman" w:cs="Times New Roman"/>
                <w:bCs/>
                <w:sz w:val="20"/>
                <w:szCs w:val="20"/>
                <w:lang w:val="en-US" w:eastAsia="en-US"/>
              </w:rPr>
              <w:t>/Speech from the Throne</w:t>
            </w:r>
          </w:p>
        </w:tc>
        <w:tc>
          <w:tcPr>
            <w:tcW w:w="1087" w:type="dxa"/>
            <w:tcBorders>
              <w:top w:val="double" w:sz="4" w:space="0" w:color="auto"/>
              <w:bottom w:val="sing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04-04-2012</w:t>
            </w:r>
          </w:p>
        </w:tc>
        <w:tc>
          <w:tcPr>
            <w:tcW w:w="1039" w:type="dxa"/>
            <w:tcBorders>
              <w:top w:val="double" w:sz="4" w:space="0" w:color="auto"/>
              <w:bottom w:val="single" w:sz="4" w:space="0" w:color="auto"/>
            </w:tcBorders>
            <w:shd w:val="clear" w:color="auto" w:fill="auto"/>
            <w:vAlign w:val="center"/>
          </w:tcPr>
          <w:p w:rsidR="00B10A4A" w:rsidRPr="000E6834" w:rsidRDefault="00B10A4A" w:rsidP="00E46E77">
            <w:pPr>
              <w:jc w:val="center"/>
              <w:rPr>
                <w:rFonts w:ascii="Times New Roman" w:eastAsia="Calibri" w:hAnsi="Times New Roman" w:cs="Times New Roman"/>
                <w:bCs/>
                <w:sz w:val="20"/>
                <w:szCs w:val="20"/>
                <w:lang w:val="en-US" w:eastAsia="en-US"/>
              </w:rPr>
            </w:pPr>
            <w:r w:rsidRPr="00B10A4A">
              <w:rPr>
                <w:rFonts w:ascii="Times New Roman" w:eastAsia="Calibri" w:hAnsi="Times New Roman" w:cs="Times New Roman"/>
                <w:bCs/>
                <w:sz w:val="20"/>
                <w:szCs w:val="20"/>
                <w:lang w:val="en-US" w:eastAsia="en-US"/>
              </w:rPr>
              <w:t>Frank Lewis</w:t>
            </w:r>
          </w:p>
        </w:tc>
        <w:tc>
          <w:tcPr>
            <w:tcW w:w="1087" w:type="dxa"/>
            <w:tcBorders>
              <w:top w:val="double" w:sz="4" w:space="0" w:color="auto"/>
              <w:bottom w:val="single" w:sz="4" w:space="0" w:color="auto"/>
            </w:tcBorders>
            <w:shd w:val="clear" w:color="auto" w:fill="auto"/>
            <w:vAlign w:val="center"/>
          </w:tcPr>
          <w:p w:rsidR="00B10A4A" w:rsidRPr="000E6834" w:rsidRDefault="00B10A4A" w:rsidP="00E46E77">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B10A4A" w:rsidRPr="000E6834" w:rsidRDefault="00B10A4A" w:rsidP="001E70A3">
            <w:pPr>
              <w:spacing w:after="100"/>
              <w:jc w:val="center"/>
              <w:rPr>
                <w:rFonts w:ascii="Times New Roman" w:eastAsia="Calibri" w:hAnsi="Times New Roman" w:cs="Times New Roman"/>
                <w:bCs/>
                <w:sz w:val="20"/>
                <w:szCs w:val="20"/>
                <w:lang w:val="en-CA" w:eastAsia="en-US"/>
              </w:rPr>
            </w:pPr>
            <w:r w:rsidRPr="007B5941">
              <w:rPr>
                <w:rFonts w:ascii="Times New Roman" w:eastAsia="Calibri" w:hAnsi="Times New Roman" w:cs="Times New Roman"/>
                <w:bCs/>
                <w:sz w:val="20"/>
                <w:szCs w:val="20"/>
                <w:lang w:val="en-CA" w:eastAsia="en-US"/>
              </w:rPr>
              <w:t xml:space="preserve">Liberal Party of </w:t>
            </w:r>
            <w:r w:rsidR="001E70A3">
              <w:rPr>
                <w:rFonts w:ascii="Times New Roman" w:eastAsia="Calibri" w:hAnsi="Times New Roman" w:cs="Times New Roman"/>
                <w:bCs/>
                <w:sz w:val="20"/>
                <w:szCs w:val="20"/>
                <w:lang w:val="en-CA" w:eastAsia="en-US"/>
              </w:rPr>
              <w:t>Prince Edward Island</w:t>
            </w:r>
            <w:bookmarkStart w:id="0" w:name="_GoBack"/>
            <w:bookmarkEnd w:id="0"/>
          </w:p>
        </w:tc>
      </w:tr>
    </w:tbl>
    <w:p w:rsidR="00B10A4A" w:rsidRDefault="00B10A4A" w:rsidP="008461F1">
      <w:pPr>
        <w:pStyle w:val="Style"/>
        <w:spacing w:before="300" w:after="300"/>
        <w:textAlignment w:val="baseline"/>
        <w:rPr>
          <w:rFonts w:ascii="Times New Roman" w:hAnsi="Times New Roman" w:cs="Times New Roman"/>
          <w:lang w:val="en-CA"/>
        </w:rPr>
      </w:pPr>
    </w:p>
    <w:p w:rsidR="007856FA" w:rsidRPr="008461F1" w:rsidRDefault="004E5D1E"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w:t>
      </w:r>
      <w:r w:rsidR="0097228C" w:rsidRPr="008461F1">
        <w:rPr>
          <w:rFonts w:ascii="Times New Roman" w:hAnsi="Times New Roman" w:cs="Times New Roman"/>
          <w:lang w:val="en-CA"/>
        </w:rPr>
        <w:t>t is a great honor to present the Speech from the Throne, which formally inaugurates the Second Session of the Sixty-four</w:t>
      </w:r>
      <w:r w:rsidRPr="008461F1">
        <w:rPr>
          <w:rFonts w:ascii="Times New Roman" w:hAnsi="Times New Roman" w:cs="Times New Roman"/>
          <w:lang w:val="en-CA"/>
        </w:rPr>
        <w:t>th General Assembly of Prince E</w:t>
      </w:r>
      <w:r w:rsidR="0097228C" w:rsidRPr="008461F1">
        <w:rPr>
          <w:rFonts w:ascii="Times New Roman" w:hAnsi="Times New Roman" w:cs="Times New Roman"/>
          <w:lang w:val="en-CA"/>
        </w:rPr>
        <w:t>dward Island.</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 want to congratulate all Members of the Legislative Assembly on receiving the confidence of your respective communities in the 2011 General Election. A</w:t>
      </w:r>
      <w:r w:rsidR="004E5D1E" w:rsidRPr="008461F1">
        <w:rPr>
          <w:rFonts w:ascii="Times New Roman" w:hAnsi="Times New Roman" w:cs="Times New Roman"/>
          <w:lang w:val="en-CA"/>
        </w:rPr>
        <w:t xml:space="preserve"> </w:t>
      </w:r>
      <w:r w:rsidRPr="008461F1">
        <w:rPr>
          <w:rFonts w:ascii="Times New Roman" w:hAnsi="Times New Roman" w:cs="Times New Roman"/>
          <w:lang w:val="en-CA"/>
        </w:rPr>
        <w:t>great deal of public trust has been invested in each of</w:t>
      </w:r>
      <w:r w:rsidR="004E5D1E" w:rsidRPr="008461F1">
        <w:rPr>
          <w:rFonts w:ascii="Times New Roman" w:hAnsi="Times New Roman" w:cs="Times New Roman"/>
          <w:lang w:val="en-CA"/>
        </w:rPr>
        <w:t xml:space="preserve"> </w:t>
      </w:r>
      <w:r w:rsidRPr="008461F1">
        <w:rPr>
          <w:rFonts w:ascii="Times New Roman" w:hAnsi="Times New Roman" w:cs="Times New Roman"/>
          <w:lang w:val="en-CA"/>
        </w:rPr>
        <w:t>you, and I am confident</w:t>
      </w:r>
      <w:r w:rsidR="004E5D1E" w:rsidRPr="008461F1">
        <w:rPr>
          <w:rFonts w:ascii="Times New Roman" w:hAnsi="Times New Roman" w:cs="Times New Roman"/>
          <w:lang w:val="en-CA"/>
        </w:rPr>
        <w:t xml:space="preserve"> </w:t>
      </w:r>
      <w:r w:rsidRPr="008461F1">
        <w:rPr>
          <w:rFonts w:ascii="Times New Roman" w:hAnsi="Times New Roman" w:cs="Times New Roman"/>
          <w:lang w:val="en-CA"/>
        </w:rPr>
        <w:t>you will acquit yourselves with honour and dedication to your</w:t>
      </w:r>
      <w:r w:rsidR="004E5D1E" w:rsidRPr="008461F1">
        <w:rPr>
          <w:rFonts w:ascii="Times New Roman" w:hAnsi="Times New Roman" w:cs="Times New Roman"/>
          <w:lang w:val="en-CA"/>
        </w:rPr>
        <w:t xml:space="preserve"> </w:t>
      </w:r>
      <w:r w:rsidRPr="008461F1">
        <w:rPr>
          <w:rFonts w:ascii="Times New Roman" w:hAnsi="Times New Roman" w:cs="Times New Roman"/>
          <w:lang w:val="en-CA"/>
        </w:rPr>
        <w:t>responsibilities.</w:t>
      </w:r>
    </w:p>
    <w:p w:rsidR="007856FA" w:rsidRPr="008461F1" w:rsidRDefault="004E5D1E" w:rsidP="008461F1">
      <w:pPr>
        <w:pStyle w:val="Style"/>
        <w:spacing w:before="300" w:after="300"/>
        <w:textAlignment w:val="baseline"/>
        <w:rPr>
          <w:rFonts w:ascii="Times New Roman" w:hAnsi="Times New Roman" w:cs="Times New Roman"/>
        </w:rPr>
      </w:pPr>
      <w:r w:rsidRPr="008461F1">
        <w:rPr>
          <w:rFonts w:ascii="Times New Roman" w:hAnsi="Times New Roman" w:cs="Times New Roman"/>
          <w:lang w:val="fr-CA"/>
        </w:rPr>
        <w:t>Je</w:t>
      </w:r>
      <w:r w:rsidR="0097228C" w:rsidRPr="008461F1">
        <w:rPr>
          <w:rFonts w:ascii="Times New Roman" w:hAnsi="Times New Roman" w:cs="Times New Roman"/>
        </w:rPr>
        <w:t xml:space="preserve"> veux féliciter tous les membres de l'Assemblée législative qui ont obtenu l'appui de leurs communautés respectives lors des élections générales de 2011. </w:t>
      </w:r>
      <w:r w:rsidR="0097228C" w:rsidRPr="008461F1">
        <w:rPr>
          <w:rFonts w:ascii="Times New Roman" w:eastAsia="Arial" w:hAnsi="Times New Roman" w:cs="Times New Roman"/>
        </w:rPr>
        <w:t xml:space="preserve">La </w:t>
      </w:r>
      <w:r w:rsidR="0097228C" w:rsidRPr="008461F1">
        <w:rPr>
          <w:rFonts w:ascii="Times New Roman" w:hAnsi="Times New Roman" w:cs="Times New Roman"/>
        </w:rPr>
        <w:t>population vous a accordé sa confiance, et</w:t>
      </w:r>
      <w:r w:rsidRPr="008461F1">
        <w:rPr>
          <w:rFonts w:ascii="Times New Roman" w:hAnsi="Times New Roman" w:cs="Times New Roman"/>
        </w:rPr>
        <w:t xml:space="preserve"> </w:t>
      </w:r>
      <w:r w:rsidR="0097228C" w:rsidRPr="008461F1">
        <w:rPr>
          <w:rFonts w:ascii="Times New Roman" w:hAnsi="Times New Roman" w:cs="Times New Roman"/>
        </w:rPr>
        <w:t>je suis convaincu que vous vous acquitterez des responsabilités qui vous sont dévolues avec honneur et dévouement.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Of course, these responsibilities extend beyond the individual. Islanders expect this General Assembly to collectively engage in serious deliberation on the significant issues facing our province - especially as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continues to work to confront the economic and social challenges that have tested virtually every jurisdiction on the planet.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 recession that began in 2008 has taught the world that threats once confined to specific regions and countries will now reach out and touch us all.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 is not immune to that reality, and Islanders justifiably expect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to</w:t>
      </w:r>
      <w:r w:rsidR="004E5D1E" w:rsidRPr="008461F1">
        <w:rPr>
          <w:rFonts w:ascii="Times New Roman" w:hAnsi="Times New Roman" w:cs="Times New Roman"/>
          <w:lang w:val="en-CA"/>
        </w:rPr>
        <w:t xml:space="preserve"> react to challenges with purpo</w:t>
      </w:r>
      <w:r w:rsidRPr="008461F1">
        <w:rPr>
          <w:rFonts w:ascii="Times New Roman" w:hAnsi="Times New Roman" w:cs="Times New Roman"/>
          <w:lang w:val="en-CA"/>
        </w:rPr>
        <w:t>se and confidence.</w:t>
      </w:r>
    </w:p>
    <w:p w:rsidR="007856FA" w:rsidRPr="008461F1" w:rsidRDefault="004E5D1E"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is well-equipped to effectively meet these tests.</w:t>
      </w:r>
    </w:p>
    <w:p w:rsidR="007856FA" w:rsidRPr="008461F1" w:rsidRDefault="0097228C" w:rsidP="008461F1">
      <w:pPr>
        <w:pStyle w:val="Style"/>
        <w:spacing w:before="300" w:after="300"/>
        <w:textAlignment w:val="baselin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r w:rsidRPr="008461F1">
        <w:rPr>
          <w:rFonts w:ascii="Times New Roman" w:hAnsi="Times New Roman" w:cs="Times New Roman"/>
          <w:lang w:val="en-CA"/>
        </w:rPr>
        <w:t>In making their demo</w:t>
      </w:r>
      <w:r w:rsidR="004E5D1E" w:rsidRPr="008461F1">
        <w:rPr>
          <w:rFonts w:ascii="Times New Roman" w:hAnsi="Times New Roman" w:cs="Times New Roman"/>
          <w:lang w:val="en-CA"/>
        </w:rPr>
        <w:t>cratic choice in 2011, Islanders chose a stro</w:t>
      </w:r>
      <w:r w:rsidRPr="008461F1">
        <w:rPr>
          <w:rFonts w:ascii="Times New Roman" w:hAnsi="Times New Roman" w:cs="Times New Roman"/>
          <w:lang w:val="en-CA"/>
        </w:rPr>
        <w:t xml:space="preserve">ng and stable majority </w:t>
      </w:r>
      <w:r w:rsidR="004E5D1E" w:rsidRPr="008461F1">
        <w:rPr>
          <w:rFonts w:ascii="Times New Roman" w:hAnsi="Times New Roman" w:cs="Times New Roman"/>
          <w:lang w:val="en-CA"/>
        </w:rPr>
        <w:t>Government</w:t>
      </w:r>
      <w:r w:rsidRPr="008461F1">
        <w:rPr>
          <w:rFonts w:ascii="Times New Roman" w:hAnsi="Times New Roman" w:cs="Times New Roman"/>
          <w:lang w:val="en-CA"/>
        </w:rPr>
        <w:t>. This choic</w:t>
      </w:r>
      <w:r w:rsidR="004E5D1E" w:rsidRPr="008461F1">
        <w:rPr>
          <w:rFonts w:ascii="Times New Roman" w:hAnsi="Times New Roman" w:cs="Times New Roman"/>
          <w:lang w:val="en-CA"/>
        </w:rPr>
        <w:t>e was based on an electoral pro</w:t>
      </w:r>
      <w:r w:rsidRPr="008461F1">
        <w:rPr>
          <w:rFonts w:ascii="Times New Roman" w:hAnsi="Times New Roman" w:cs="Times New Roman"/>
          <w:lang w:val="en-CA"/>
        </w:rPr>
        <w:t>gram that emphasized the need for social progress held within the boundaries of fiscal responsibility.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 xml:space="preserve">While many provinces suffered economic decline during the global recession,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maintained economic stability</w:t>
      </w:r>
      <w:r w:rsidR="004E5D1E" w:rsidRPr="008461F1">
        <w:rPr>
          <w:rFonts w:ascii="Times New Roman" w:hAnsi="Times New Roman" w:cs="Times New Roman"/>
          <w:lang w:val="en-CA"/>
        </w:rPr>
        <w:t xml:space="preserve"> </w:t>
      </w:r>
      <w:r w:rsidRPr="008461F1">
        <w:rPr>
          <w:rFonts w:ascii="Times New Roman" w:hAnsi="Times New Roman" w:cs="Times New Roman"/>
          <w:lang w:val="en-CA"/>
        </w:rPr>
        <w:softHyphen/>
        <w:t>and has achieved steady gr</w:t>
      </w:r>
      <w:r w:rsidR="004E5D1E" w:rsidRPr="008461F1">
        <w:rPr>
          <w:rFonts w:ascii="Times New Roman" w:hAnsi="Times New Roman" w:cs="Times New Roman"/>
          <w:lang w:val="en-CA"/>
        </w:rPr>
        <w:t>owth in the years that followed.</w:t>
      </w:r>
    </w:p>
    <w:p w:rsidR="008461F1" w:rsidRPr="008461F1" w:rsidRDefault="008461F1" w:rsidP="008461F1">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Since 2007, Provincial employment has grown from 68,000 to a high of 72,000 in 2011 – and our gross domestic product has risen from $4.5 billion to an anticipated record high of $5.3 billion this year;</w:t>
      </w:r>
    </w:p>
    <w:p w:rsidR="008461F1" w:rsidRPr="008461F1" w:rsidRDefault="008461F1" w:rsidP="008461F1">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And since 2006, our population has grown by 8,000 – to a historic high of almost 146,000 as </w:t>
      </w:r>
      <w:r w:rsidRPr="008461F1">
        <w:rPr>
          <w:rFonts w:ascii="Times New Roman" w:hAnsi="Times New Roman" w:cs="Times New Roman"/>
          <w:lang w:val="en-CA"/>
        </w:rPr>
        <w:lastRenderedPageBreak/>
        <w:t>of the 2011 Census</w:t>
      </w:r>
    </w:p>
    <w:p w:rsidR="007856FA" w:rsidRPr="008461F1" w:rsidRDefault="008461F1" w:rsidP="008461F1">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More yo</w:t>
      </w:r>
      <w:r w:rsidR="0097228C" w:rsidRPr="008461F1">
        <w:rPr>
          <w:rFonts w:ascii="Times New Roman" w:hAnsi="Times New Roman" w:cs="Times New Roman"/>
          <w:lang w:val="en-CA"/>
        </w:rPr>
        <w:t>ung Island</w:t>
      </w:r>
      <w:r w:rsidRPr="008461F1">
        <w:rPr>
          <w:rFonts w:ascii="Times New Roman" w:hAnsi="Times New Roman" w:cs="Times New Roman"/>
          <w:lang w:val="en-CA"/>
        </w:rPr>
        <w:t>ers than ever are attending post-seco</w:t>
      </w:r>
      <w:r w:rsidR="0097228C" w:rsidRPr="008461F1">
        <w:rPr>
          <w:rFonts w:ascii="Times New Roman" w:hAnsi="Times New Roman" w:cs="Times New Roman"/>
          <w:lang w:val="en-CA"/>
        </w:rPr>
        <w:t>ndary institutions, and are contributing their talents, abilities and skills to an increasingly diverse economy and society.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the face of such a </w:t>
      </w:r>
      <w:r w:rsidR="008461F1">
        <w:rPr>
          <w:rFonts w:ascii="Times New Roman" w:hAnsi="Times New Roman" w:cs="Times New Roman"/>
          <w:lang w:val="en-CA"/>
        </w:rPr>
        <w:t>profound global economic downturn</w:t>
      </w:r>
      <w:r w:rsidRPr="008461F1">
        <w:rPr>
          <w:rFonts w:ascii="Times New Roman" w:hAnsi="Times New Roman" w:cs="Times New Roman"/>
          <w:lang w:val="en-CA"/>
        </w:rPr>
        <w:t xml:space="preserve">, these gains were achieved in large part by significant growth in the public sector at the federal, provincial and local levels. </w:t>
      </w:r>
      <w:r w:rsidR="008461F1">
        <w:rPr>
          <w:rFonts w:ascii="Times New Roman" w:hAnsi="Times New Roman" w:cs="Times New Roman"/>
          <w:lang w:val="en-CA"/>
        </w:rPr>
        <w:t>Moving fo</w:t>
      </w:r>
      <w:r w:rsidRPr="008461F1">
        <w:rPr>
          <w:rFonts w:ascii="Times New Roman" w:hAnsi="Times New Roman" w:cs="Times New Roman"/>
          <w:lang w:val="en-CA"/>
        </w:rPr>
        <w:t>rward, however, growth in our economy will be driven by the ingenuity of the private sector.</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Islanders have a long and distinguished history of meeting challenges. During the great conflicts of the past century, our sacrifices as a small population always</w:t>
      </w:r>
      <w:r w:rsidR="008461F1">
        <w:rPr>
          <w:rFonts w:ascii="Times New Roman" w:hAnsi="Times New Roman" w:cs="Times New Roman"/>
          <w:lang w:val="en-CA"/>
        </w:rPr>
        <w:t xml:space="preserve"> equaled or bettered those of o</w:t>
      </w:r>
      <w:r w:rsidRPr="008461F1">
        <w:rPr>
          <w:rFonts w:ascii="Times New Roman" w:hAnsi="Times New Roman" w:cs="Times New Roman"/>
          <w:lang w:val="en-CA"/>
        </w:rPr>
        <w:t>ur larger</w:t>
      </w:r>
      <w:r w:rsidR="008461F1">
        <w:rPr>
          <w:rFonts w:ascii="Times New Roman" w:hAnsi="Times New Roman" w:cs="Times New Roman"/>
          <w:lang w:val="en-CA"/>
        </w:rPr>
        <w:t xml:space="preserve"> partners in Confederatio</w:t>
      </w:r>
      <w:r w:rsidRPr="008461F1">
        <w:rPr>
          <w:rFonts w:ascii="Times New Roman" w:hAnsi="Times New Roman" w:cs="Times New Roman"/>
          <w:lang w:val="en-CA"/>
        </w:rPr>
        <w:t>n.</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Our intense loyalty to place saw generations of Islanders build institutions like the University of Prince </w:t>
      </w:r>
      <w:r w:rsidR="004E5D1E" w:rsidRPr="008461F1">
        <w:rPr>
          <w:rFonts w:ascii="Times New Roman" w:hAnsi="Times New Roman" w:cs="Times New Roman"/>
          <w:lang w:val="en-CA"/>
        </w:rPr>
        <w:t xml:space="preserve">Edward </w:t>
      </w:r>
      <w:r w:rsidR="008461F1" w:rsidRPr="008461F1">
        <w:rPr>
          <w:rFonts w:ascii="Times New Roman" w:hAnsi="Times New Roman" w:cs="Times New Roman"/>
          <w:lang w:val="en-CA"/>
        </w:rPr>
        <w:t>Island, H</w:t>
      </w:r>
      <w:r w:rsidRPr="008461F1">
        <w:rPr>
          <w:rFonts w:ascii="Times New Roman" w:hAnsi="Times New Roman" w:cs="Times New Roman"/>
          <w:lang w:val="en-CA"/>
        </w:rPr>
        <w:t>olland</w:t>
      </w:r>
      <w:r w:rsidR="008461F1" w:rsidRPr="008461F1">
        <w:rPr>
          <w:rFonts w:ascii="Times New Roman" w:hAnsi="Times New Roman" w:cs="Times New Roman"/>
          <w:lang w:val="en-CA"/>
        </w:rPr>
        <w:t xml:space="preserve"> Co</w:t>
      </w:r>
      <w:r w:rsidRPr="008461F1">
        <w:rPr>
          <w:rFonts w:ascii="Times New Roman" w:hAnsi="Times New Roman" w:cs="Times New Roman"/>
          <w:lang w:val="en-CA"/>
        </w:rPr>
        <w:t xml:space="preserve">llege and </w:t>
      </w:r>
      <w:proofErr w:type="spellStart"/>
      <w:r w:rsidRPr="008461F1">
        <w:rPr>
          <w:rFonts w:ascii="Times New Roman" w:hAnsi="Times New Roman" w:cs="Times New Roman"/>
          <w:lang w:val="en-CA"/>
        </w:rPr>
        <w:t>Collège</w:t>
      </w:r>
      <w:proofErr w:type="spellEnd"/>
      <w:r w:rsidRPr="008461F1">
        <w:rPr>
          <w:rFonts w:ascii="Times New Roman" w:hAnsi="Times New Roman" w:cs="Times New Roman"/>
          <w:lang w:val="en-CA"/>
        </w:rPr>
        <w:t xml:space="preserve"> </w:t>
      </w:r>
      <w:proofErr w:type="spellStart"/>
      <w:r w:rsidRPr="008461F1">
        <w:rPr>
          <w:rFonts w:ascii="Times New Roman" w:hAnsi="Times New Roman" w:cs="Times New Roman"/>
          <w:lang w:val="en-CA"/>
        </w:rPr>
        <w:t>Acadie</w:t>
      </w:r>
      <w:proofErr w:type="spellEnd"/>
      <w:r w:rsidRPr="008461F1">
        <w:rPr>
          <w:rFonts w:ascii="Times New Roman" w:hAnsi="Times New Roman" w:cs="Times New Roman"/>
          <w:lang w:val="en-CA"/>
        </w:rPr>
        <w:t xml:space="preserve"> Î.-P.É</w:t>
      </w:r>
      <w:r w:rsidR="008461F1" w:rsidRPr="008461F1">
        <w:rPr>
          <w:rFonts w:ascii="Times New Roman" w:hAnsi="Times New Roman" w:cs="Times New Roman"/>
          <w:lang w:val="en-CA"/>
        </w:rPr>
        <w:t>.</w:t>
      </w:r>
      <w:r w:rsidRPr="008461F1">
        <w:rPr>
          <w:rFonts w:ascii="Times New Roman" w:hAnsi="Times New Roman" w:cs="Times New Roman"/>
          <w:lang w:val="en-CA"/>
        </w:rPr>
        <w:t xml:space="preserve"> One hundre</w:t>
      </w:r>
      <w:r w:rsidR="008461F1" w:rsidRPr="008461F1">
        <w:rPr>
          <w:rFonts w:ascii="Times New Roman" w:hAnsi="Times New Roman" w:cs="Times New Roman"/>
          <w:lang w:val="en-CA"/>
        </w:rPr>
        <w:t>d sixty years ago, o</w:t>
      </w:r>
      <w:r w:rsidRPr="008461F1">
        <w:rPr>
          <w:rFonts w:ascii="Times New Roman" w:hAnsi="Times New Roman" w:cs="Times New Roman"/>
          <w:lang w:val="en-CA"/>
        </w:rPr>
        <w:t>ur Province led the world in the introduction of</w:t>
      </w:r>
      <w:r w:rsidR="008461F1" w:rsidRPr="008461F1">
        <w:rPr>
          <w:rFonts w:ascii="Times New Roman" w:hAnsi="Times New Roman" w:cs="Times New Roman"/>
          <w:lang w:val="en-CA"/>
        </w:rPr>
        <w:t xml:space="preserve"> </w:t>
      </w:r>
      <w:r w:rsidRPr="008461F1">
        <w:rPr>
          <w:rFonts w:ascii="Times New Roman" w:hAnsi="Times New Roman" w:cs="Times New Roman"/>
          <w:lang w:val="en-CA"/>
        </w:rPr>
        <w:t>free public education - and today, our</w:t>
      </w:r>
      <w:r w:rsidR="008461F1" w:rsidRPr="008461F1">
        <w:rPr>
          <w:rFonts w:ascii="Times New Roman" w:hAnsi="Times New Roman" w:cs="Times New Roman"/>
          <w:lang w:val="en-CA"/>
        </w:rPr>
        <w:t xml:space="preserve"> model of early childhood learn</w:t>
      </w:r>
      <w:r w:rsidRPr="008461F1">
        <w:rPr>
          <w:rFonts w:ascii="Times New Roman" w:hAnsi="Times New Roman" w:cs="Times New Roman"/>
          <w:lang w:val="en-CA"/>
        </w:rPr>
        <w:t>ing is being embraced by experts and systems from across Canada and beyond.</w:t>
      </w:r>
    </w:p>
    <w:p w:rsidR="007856FA" w:rsidRPr="008461F1" w:rsidRDefault="0097228C" w:rsidP="008461F1">
      <w:pPr>
        <w:pStyle w:val="Style"/>
        <w:spacing w:before="300" w:after="300"/>
        <w:textAlignment w:val="baseline"/>
        <w:rPr>
          <w:rFonts w:ascii="Times New Roman" w:hAnsi="Times New Roman" w:cs="Times New Roman"/>
        </w:rPr>
      </w:pPr>
      <w:r w:rsidRPr="008461F1">
        <w:rPr>
          <w:rFonts w:ascii="Times New Roman" w:hAnsi="Times New Roman" w:cs="Times New Roman"/>
        </w:rPr>
        <w:t xml:space="preserve">Le fait que des générations d'insulaires se soient affairées </w:t>
      </w:r>
      <w:r w:rsidRPr="008461F1">
        <w:rPr>
          <w:rFonts w:ascii="Times New Roman" w:hAnsi="Times New Roman" w:cs="Times New Roman"/>
          <w:w w:val="117"/>
        </w:rPr>
        <w:t xml:space="preserve">à </w:t>
      </w:r>
      <w:r w:rsidRPr="008461F1">
        <w:rPr>
          <w:rFonts w:ascii="Times New Roman" w:hAnsi="Times New Roman" w:cs="Times New Roman"/>
        </w:rPr>
        <w:t>bâtir des institutions telles que l'Université de l'Île-du-Prince-Édouard,</w:t>
      </w:r>
      <w:r w:rsidR="008461F1" w:rsidRPr="008461F1">
        <w:rPr>
          <w:rFonts w:ascii="Times New Roman" w:hAnsi="Times New Roman" w:cs="Times New Roman"/>
        </w:rPr>
        <w:t xml:space="preserve"> le Collège H</w:t>
      </w:r>
      <w:r w:rsidRPr="008461F1">
        <w:rPr>
          <w:rFonts w:ascii="Times New Roman" w:hAnsi="Times New Roman" w:cs="Times New Roman"/>
        </w:rPr>
        <w:t xml:space="preserve">olland et le Collège Acadie Î.-P.-É témoigne de notre intense loyauté envers notre province. Il y a cent soixante ans, notre province initiait le monde </w:t>
      </w:r>
      <w:r w:rsidRPr="008461F1">
        <w:rPr>
          <w:rFonts w:ascii="Times New Roman" w:hAnsi="Times New Roman" w:cs="Times New Roman"/>
          <w:w w:val="117"/>
        </w:rPr>
        <w:t xml:space="preserve">à </w:t>
      </w:r>
      <w:r w:rsidRPr="008461F1">
        <w:rPr>
          <w:rFonts w:ascii="Times New Roman" w:hAnsi="Times New Roman" w:cs="Times New Roman"/>
        </w:rPr>
        <w:t>l'éducation publique gratuite - et aujourd'hui, notre modèle d'éducation de la petite enfance suscite l'intérêt des spécialistes et des systèmes scolaires d'un peu partout au Canada et dans le monde.</w:t>
      </w: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Every Islander</w:t>
      </w:r>
      <w:r w:rsidR="008461F1">
        <w:rPr>
          <w:rFonts w:ascii="Times New Roman" w:hAnsi="Times New Roman" w:cs="Times New Roman"/>
          <w:lang w:val="en-CA"/>
        </w:rPr>
        <w:t xml:space="preserve"> </w:t>
      </w:r>
      <w:r w:rsidRPr="008461F1">
        <w:rPr>
          <w:rFonts w:ascii="Times New Roman" w:hAnsi="Times New Roman" w:cs="Times New Roman"/>
          <w:lang w:val="en-CA"/>
        </w:rPr>
        <w:t>is proud of</w:t>
      </w:r>
      <w:r w:rsidR="008461F1">
        <w:rPr>
          <w:rFonts w:ascii="Times New Roman" w:hAnsi="Times New Roman" w:cs="Times New Roman"/>
          <w:lang w:val="en-CA"/>
        </w:rPr>
        <w:t xml:space="preserve"> </w:t>
      </w:r>
      <w:r w:rsidRPr="008461F1">
        <w:rPr>
          <w:rFonts w:ascii="Times New Roman" w:hAnsi="Times New Roman" w:cs="Times New Roman"/>
          <w:lang w:val="en-CA"/>
        </w:rPr>
        <w:t>these accomplishments. And every Islander naturally wants to leave a bette</w:t>
      </w:r>
      <w:r w:rsidR="008461F1">
        <w:rPr>
          <w:rFonts w:ascii="Times New Roman" w:hAnsi="Times New Roman" w:cs="Times New Roman"/>
          <w:lang w:val="en-CA"/>
        </w:rPr>
        <w:t>r province for future generatio</w:t>
      </w:r>
      <w:r w:rsidRPr="008461F1">
        <w:rPr>
          <w:rFonts w:ascii="Times New Roman" w:hAnsi="Times New Roman" w:cs="Times New Roman"/>
          <w:lang w:val="en-CA"/>
        </w:rPr>
        <w:t>ns.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essence, this is the challenge facing </w:t>
      </w:r>
      <w:r w:rsidR="004E5D1E" w:rsidRPr="008461F1">
        <w:rPr>
          <w:rFonts w:ascii="Times New Roman" w:hAnsi="Times New Roman" w:cs="Times New Roman"/>
          <w:lang w:val="en-CA"/>
        </w:rPr>
        <w:t>Government</w:t>
      </w:r>
      <w:r w:rsidRPr="008461F1">
        <w:rPr>
          <w:rFonts w:ascii="Times New Roman" w:hAnsi="Times New Roman" w:cs="Times New Roman"/>
          <w:lang w:val="en-CA"/>
        </w:rPr>
        <w:t>. How do we address the challenges of</w:t>
      </w:r>
      <w:r w:rsidR="008461F1">
        <w:rPr>
          <w:rFonts w:ascii="Times New Roman" w:hAnsi="Times New Roman" w:cs="Times New Roman"/>
          <w:lang w:val="en-CA"/>
        </w:rPr>
        <w:t xml:space="preserve"> </w:t>
      </w:r>
      <w:r w:rsidRPr="008461F1">
        <w:rPr>
          <w:rFonts w:ascii="Times New Roman" w:hAnsi="Times New Roman" w:cs="Times New Roman"/>
          <w:lang w:val="en-CA"/>
        </w:rPr>
        <w:t>today while ensuring that we leave a strong and more vibrant place for tomorrow?</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How do we build on this legacy to maintain our foundation and enhance our</w:t>
      </w:r>
      <w:r w:rsidR="008461F1">
        <w:rPr>
          <w:rFonts w:ascii="Times New Roman" w:hAnsi="Times New Roman" w:cs="Times New Roman"/>
          <w:lang w:val="en-CA"/>
        </w:rPr>
        <w:t xml:space="preserve"> </w:t>
      </w:r>
      <w:r w:rsidRPr="008461F1">
        <w:rPr>
          <w:rFonts w:ascii="Times New Roman" w:hAnsi="Times New Roman" w:cs="Times New Roman"/>
          <w:lang w:val="en-CA"/>
        </w:rPr>
        <w:t>future?</w:t>
      </w:r>
    </w:p>
    <w:p w:rsidR="008461F1" w:rsidRDefault="008461F1" w:rsidP="008461F1">
      <w:pPr>
        <w:pStyle w:val="Style"/>
        <w:spacing w:before="300" w:after="300"/>
        <w:textAlignment w:val="baseline"/>
        <w:rPr>
          <w:rFonts w:ascii="Times New Roman" w:hAnsi="Times New Roman" w:cs="Times New Roman"/>
          <w:b/>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proofErr w:type="spellStart"/>
      <w:proofErr w:type="gramStart"/>
      <w:r w:rsidRPr="008461F1">
        <w:rPr>
          <w:rFonts w:ascii="Times New Roman" w:hAnsi="Times New Roman" w:cs="Times New Roman"/>
          <w:b/>
          <w:lang w:val="en-CA"/>
        </w:rPr>
        <w:t>l.ooking</w:t>
      </w:r>
      <w:proofErr w:type="spellEnd"/>
      <w:proofErr w:type="gramEnd"/>
      <w:r w:rsidRPr="008461F1">
        <w:rPr>
          <w:rFonts w:ascii="Times New Roman" w:hAnsi="Times New Roman" w:cs="Times New Roman"/>
          <w:b/>
          <w:lang w:val="en-CA"/>
        </w:rPr>
        <w:t xml:space="preserve"> Forward: </w:t>
      </w:r>
      <w:r w:rsidR="004E5D1E" w:rsidRPr="008461F1">
        <w:rPr>
          <w:rFonts w:ascii="Times New Roman" w:hAnsi="Times New Roman" w:cs="Times New Roman"/>
          <w:b/>
          <w:lang w:val="en-CA"/>
        </w:rPr>
        <w:t>Government</w:t>
      </w:r>
      <w:r w:rsidRPr="008461F1">
        <w:rPr>
          <w:rFonts w:ascii="Times New Roman" w:hAnsi="Times New Roman" w:cs="Times New Roman"/>
          <w:b/>
          <w:lang w:val="en-CA"/>
        </w:rPr>
        <w:t>'s Priorities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The next several years will be of</w:t>
      </w:r>
      <w:r w:rsidR="008461F1">
        <w:rPr>
          <w:rFonts w:ascii="Times New Roman" w:hAnsi="Times New Roman" w:cs="Times New Roman"/>
          <w:lang w:val="en-CA"/>
        </w:rPr>
        <w:t xml:space="preserve"> </w:t>
      </w:r>
      <w:r w:rsidRPr="008461F1">
        <w:rPr>
          <w:rFonts w:ascii="Times New Roman" w:hAnsi="Times New Roman" w:cs="Times New Roman"/>
          <w:lang w:val="en-CA"/>
        </w:rPr>
        <w:t>fundamental importance to our Island's future.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Unlike other Canadian jurisdictions, we are not blessed with natural resources like oil, natural gas, potash and minerals.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However, we are fortunate to live in a Province that has a talented and hardworking population.</w:t>
      </w:r>
    </w:p>
    <w:p w:rsidR="007856FA" w:rsidRPr="008461F1" w:rsidRDefault="008461F1"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Fu</w:t>
      </w:r>
      <w:r w:rsidR="0097228C" w:rsidRPr="008461F1">
        <w:rPr>
          <w:rFonts w:ascii="Times New Roman" w:hAnsi="Times New Roman" w:cs="Times New Roman"/>
          <w:lang w:val="en-CA"/>
        </w:rPr>
        <w:t>rther, we are a full partner</w:t>
      </w:r>
      <w:r>
        <w:rPr>
          <w:rFonts w:ascii="Times New Roman" w:hAnsi="Times New Roman" w:cs="Times New Roman"/>
          <w:lang w:val="en-CA"/>
        </w:rPr>
        <w:t xml:space="preserve"> </w:t>
      </w:r>
      <w:r w:rsidR="0097228C" w:rsidRPr="008461F1">
        <w:rPr>
          <w:rFonts w:ascii="Times New Roman" w:hAnsi="Times New Roman" w:cs="Times New Roman"/>
          <w:lang w:val="en-CA"/>
        </w:rPr>
        <w:t>in the greatest country in the world. Therefore, we justifiably expect that the benefits of Canada are equitably distributed to all provinces.</w:t>
      </w:r>
    </w:p>
    <w:p w:rsidR="007856FA" w:rsidRPr="008461F1" w:rsidRDefault="008461F1"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Fro</w:t>
      </w:r>
      <w:r w:rsidR="0097228C" w:rsidRPr="008461F1">
        <w:rPr>
          <w:rFonts w:ascii="Times New Roman" w:hAnsi="Times New Roman" w:cs="Times New Roman"/>
          <w:lang w:val="en-CA"/>
        </w:rPr>
        <w:t xml:space="preserve">m these perspectives, my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has four strategic priorities:</w:t>
      </w:r>
    </w:p>
    <w:p w:rsidR="007856FA" w:rsidRPr="008461F1" w:rsidRDefault="0097228C" w:rsidP="008461F1">
      <w:pPr>
        <w:pStyle w:val="Style"/>
        <w:numPr>
          <w:ilvl w:val="0"/>
          <w:numId w:val="4"/>
        </w:numPr>
        <w:spacing w:before="300" w:after="300"/>
        <w:ind w:left="513" w:hanging="513"/>
        <w:textAlignment w:val="baseline"/>
        <w:rPr>
          <w:rFonts w:ascii="Times New Roman" w:hAnsi="Times New Roman" w:cs="Times New Roman"/>
          <w:lang w:val="en-CA"/>
        </w:rPr>
      </w:pPr>
      <w:r w:rsidRPr="008461F1">
        <w:rPr>
          <w:rFonts w:ascii="Times New Roman" w:hAnsi="Times New Roman" w:cs="Times New Roman"/>
          <w:lang w:val="en-CA"/>
        </w:rPr>
        <w:lastRenderedPageBreak/>
        <w:t>We will renew our</w:t>
      </w:r>
      <w:r w:rsidR="008461F1">
        <w:rPr>
          <w:rFonts w:ascii="Times New Roman" w:hAnsi="Times New Roman" w:cs="Times New Roman"/>
          <w:lang w:val="en-CA"/>
        </w:rPr>
        <w:t xml:space="preserve"> </w:t>
      </w:r>
      <w:r w:rsidRPr="008461F1">
        <w:rPr>
          <w:rFonts w:ascii="Times New Roman" w:hAnsi="Times New Roman" w:cs="Times New Roman"/>
          <w:lang w:val="en-CA"/>
        </w:rPr>
        <w:t>focus on private sector growth-with a goal of</w:t>
      </w:r>
      <w:r w:rsidR="008461F1">
        <w:rPr>
          <w:rFonts w:ascii="Times New Roman" w:hAnsi="Times New Roman" w:cs="Times New Roman"/>
          <w:lang w:val="en-CA"/>
        </w:rPr>
        <w:t xml:space="preserve"> </w:t>
      </w:r>
      <w:r w:rsidRPr="008461F1">
        <w:rPr>
          <w:rFonts w:ascii="Times New Roman" w:hAnsi="Times New Roman" w:cs="Times New Roman"/>
          <w:lang w:val="en-CA"/>
        </w:rPr>
        <w:t>increasing employment levels to 75,000 jobs and a provincial economy of $6 billion by 2016;</w:t>
      </w:r>
    </w:p>
    <w:p w:rsidR="007856FA" w:rsidRPr="008461F1" w:rsidRDefault="0097228C" w:rsidP="008461F1">
      <w:pPr>
        <w:pStyle w:val="Style"/>
        <w:numPr>
          <w:ilvl w:val="0"/>
          <w:numId w:val="5"/>
        </w:numPr>
        <w:spacing w:before="300" w:after="300"/>
        <w:ind w:left="532" w:hanging="532"/>
        <w:textAlignment w:val="baseline"/>
        <w:rPr>
          <w:rFonts w:ascii="Times New Roman" w:hAnsi="Times New Roman" w:cs="Times New Roman"/>
          <w:lang w:val="en-CA"/>
        </w:rPr>
      </w:pPr>
      <w:r w:rsidRPr="008461F1">
        <w:rPr>
          <w:rFonts w:ascii="Times New Roman" w:hAnsi="Times New Roman" w:cs="Times New Roman"/>
          <w:lang w:val="en-CA"/>
        </w:rPr>
        <w:t>Through a combination of revenue and exp</w:t>
      </w:r>
      <w:r w:rsidR="008461F1">
        <w:rPr>
          <w:rFonts w:ascii="Times New Roman" w:hAnsi="Times New Roman" w:cs="Times New Roman"/>
          <w:lang w:val="en-CA"/>
        </w:rPr>
        <w:t>enditure measures, we will return</w:t>
      </w:r>
      <w:r w:rsidRPr="008461F1">
        <w:rPr>
          <w:rFonts w:ascii="Times New Roman" w:hAnsi="Times New Roman" w:cs="Times New Roman"/>
          <w:lang w:val="en-CA"/>
        </w:rPr>
        <w:t xml:space="preserve"> to fiscal balance;</w:t>
      </w:r>
    </w:p>
    <w:p w:rsidR="007856FA" w:rsidRPr="008461F1" w:rsidRDefault="0097228C" w:rsidP="008461F1">
      <w:pPr>
        <w:pStyle w:val="Style"/>
        <w:numPr>
          <w:ilvl w:val="0"/>
          <w:numId w:val="6"/>
        </w:numPr>
        <w:spacing w:before="300" w:after="300"/>
        <w:ind w:left="528" w:hanging="528"/>
        <w:textAlignment w:val="baseline"/>
        <w:rPr>
          <w:rFonts w:ascii="Times New Roman" w:hAnsi="Times New Roman" w:cs="Times New Roman"/>
          <w:lang w:val="en-CA"/>
        </w:rPr>
      </w:pPr>
      <w:r w:rsidRPr="008461F1">
        <w:rPr>
          <w:rFonts w:ascii="Times New Roman" w:hAnsi="Times New Roman" w:cs="Times New Roman"/>
          <w:lang w:val="en-CA"/>
        </w:rPr>
        <w:t>We will continue to shift our educational focus towards the goal of enhanced student achievement;</w:t>
      </w:r>
    </w:p>
    <w:p w:rsidR="007856FA" w:rsidRPr="008461F1" w:rsidRDefault="0097228C" w:rsidP="008461F1">
      <w:pPr>
        <w:pStyle w:val="Style"/>
        <w:numPr>
          <w:ilvl w:val="0"/>
          <w:numId w:val="7"/>
        </w:numPr>
        <w:spacing w:before="300" w:after="300"/>
        <w:ind w:left="528" w:hanging="528"/>
        <w:textAlignment w:val="baseline"/>
        <w:rPr>
          <w:rFonts w:ascii="Times New Roman" w:hAnsi="Times New Roman" w:cs="Times New Roman"/>
          <w:lang w:val="en-CA"/>
        </w:rPr>
      </w:pPr>
      <w:r w:rsidRPr="008461F1">
        <w:rPr>
          <w:rFonts w:ascii="Times New Roman" w:hAnsi="Times New Roman" w:cs="Times New Roman"/>
          <w:lang w:val="en-CA"/>
        </w:rPr>
        <w:t>We will continue to build a sustainable health care system which meets the needs of</w:t>
      </w:r>
      <w:r w:rsidR="008461F1">
        <w:rPr>
          <w:rFonts w:ascii="Times New Roman" w:hAnsi="Times New Roman" w:cs="Times New Roman"/>
          <w:lang w:val="en-CA"/>
        </w:rPr>
        <w:t xml:space="preserve"> I</w:t>
      </w:r>
      <w:r w:rsidRPr="008461F1">
        <w:rPr>
          <w:rFonts w:ascii="Times New Roman" w:hAnsi="Times New Roman" w:cs="Times New Roman"/>
          <w:lang w:val="en-CA"/>
        </w:rPr>
        <w:t>slanders today and tomorrow.</w:t>
      </w:r>
    </w:p>
    <w:p w:rsidR="007856FA" w:rsidRPr="008461F1" w:rsidRDefault="00A0489D" w:rsidP="00A0489D">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 xml:space="preserve">To </w:t>
      </w:r>
      <w:r w:rsidR="0097228C" w:rsidRPr="008461F1">
        <w:rPr>
          <w:rFonts w:ascii="Times New Roman" w:hAnsi="Times New Roman" w:cs="Times New Roman"/>
          <w:lang w:val="en-CA"/>
        </w:rPr>
        <w:t xml:space="preserve">achieve these goals, my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will initiate the following measures in the near term:</w:t>
      </w:r>
    </w:p>
    <w:p w:rsidR="007856FA" w:rsidRPr="008461F1" w:rsidRDefault="00A0489D" w:rsidP="00A0489D">
      <w:pPr>
        <w:pStyle w:val="Style"/>
        <w:spacing w:before="300" w:after="300"/>
        <w:ind w:left="504"/>
        <w:textAlignment w:val="baseline"/>
        <w:rPr>
          <w:rFonts w:ascii="Times New Roman" w:hAnsi="Times New Roman" w:cs="Times New Roman"/>
          <w:lang w:val="en-CA"/>
        </w:rPr>
      </w:pPr>
      <w:r>
        <w:rPr>
          <w:rFonts w:ascii="Times New Roman" w:hAnsi="Times New Roman" w:cs="Times New Roman"/>
          <w:lang w:val="en-CA"/>
        </w:rPr>
        <w:t>-</w:t>
      </w:r>
      <w:r w:rsidR="0097228C" w:rsidRPr="008461F1">
        <w:rPr>
          <w:rFonts w:ascii="Times New Roman" w:hAnsi="Times New Roman" w:cs="Times New Roman"/>
          <w:lang w:val="en-CA"/>
        </w:rPr>
        <w:t>We will revamp our economic development strategy to strengthen our</w:t>
      </w:r>
      <w:r>
        <w:rPr>
          <w:rFonts w:ascii="Times New Roman" w:hAnsi="Times New Roman" w:cs="Times New Roman"/>
          <w:lang w:val="en-CA"/>
        </w:rPr>
        <w:t xml:space="preserve"> </w:t>
      </w:r>
      <w:r w:rsidR="0097228C" w:rsidRPr="008461F1">
        <w:rPr>
          <w:rFonts w:ascii="Times New Roman" w:hAnsi="Times New Roman" w:cs="Times New Roman"/>
          <w:lang w:val="en-CA"/>
        </w:rPr>
        <w:t>focus on private sector</w:t>
      </w:r>
      <w:r>
        <w:rPr>
          <w:rFonts w:ascii="Times New Roman" w:hAnsi="Times New Roman" w:cs="Times New Roman"/>
          <w:lang w:val="en-CA"/>
        </w:rPr>
        <w:t xml:space="preserve"> </w:t>
      </w:r>
      <w:r w:rsidR="0097228C" w:rsidRPr="008461F1">
        <w:rPr>
          <w:rFonts w:ascii="Times New Roman" w:hAnsi="Times New Roman" w:cs="Times New Roman"/>
          <w:lang w:val="en-CA"/>
        </w:rPr>
        <w:t>job creation, expor</w:t>
      </w:r>
      <w:r>
        <w:rPr>
          <w:rFonts w:ascii="Times New Roman" w:hAnsi="Times New Roman" w:cs="Times New Roman"/>
          <w:lang w:val="en-CA"/>
        </w:rPr>
        <w:t>t development and positive return</w:t>
      </w:r>
      <w:r w:rsidR="0097228C" w:rsidRPr="008461F1">
        <w:rPr>
          <w:rFonts w:ascii="Times New Roman" w:hAnsi="Times New Roman" w:cs="Times New Roman"/>
          <w:lang w:val="en-CA"/>
        </w:rPr>
        <w:t xml:space="preserve">s on investment for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w:t>
      </w:r>
    </w:p>
    <w:p w:rsidR="007856FA" w:rsidRPr="008461F1" w:rsidRDefault="00A0489D" w:rsidP="00A0489D">
      <w:pPr>
        <w:pStyle w:val="Style"/>
        <w:spacing w:before="300" w:after="300"/>
        <w:ind w:left="504"/>
        <w:textAlignment w:val="baseline"/>
        <w:rPr>
          <w:rFonts w:ascii="Times New Roman" w:hAnsi="Times New Roman" w:cs="Times New Roman"/>
          <w:lang w:val="en-CA"/>
        </w:rPr>
      </w:pPr>
      <w:r>
        <w:rPr>
          <w:rFonts w:ascii="Times New Roman" w:hAnsi="Times New Roman" w:cs="Times New Roman"/>
          <w:lang w:val="en-CA"/>
        </w:rPr>
        <w:t>-</w:t>
      </w:r>
      <w:r w:rsidR="0097228C" w:rsidRPr="008461F1">
        <w:rPr>
          <w:rFonts w:ascii="Times New Roman" w:hAnsi="Times New Roman" w:cs="Times New Roman"/>
          <w:lang w:val="en-CA"/>
        </w:rPr>
        <w:t>We will work in</w:t>
      </w:r>
      <w:r>
        <w:rPr>
          <w:rFonts w:ascii="Times New Roman" w:hAnsi="Times New Roman" w:cs="Times New Roman"/>
          <w:lang w:val="en-CA"/>
        </w:rPr>
        <w:t xml:space="preserve"> close collaboration with the Fe</w:t>
      </w:r>
      <w:r w:rsidR="0097228C" w:rsidRPr="008461F1">
        <w:rPr>
          <w:rFonts w:ascii="Times New Roman" w:hAnsi="Times New Roman" w:cs="Times New Roman"/>
          <w:lang w:val="en-CA"/>
        </w:rPr>
        <w:t xml:space="preserve">deral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private sector and Island post-secondary institutions to maximize the opportunities associated with the new $30 billion shipbuilding contra.et;</w:t>
      </w:r>
    </w:p>
    <w:p w:rsidR="007856FA" w:rsidRPr="008461F1" w:rsidRDefault="00A0489D" w:rsidP="00A0489D">
      <w:pPr>
        <w:pStyle w:val="Style"/>
        <w:spacing w:before="300" w:after="300"/>
        <w:ind w:left="508"/>
        <w:textAlignment w:val="baseline"/>
        <w:rPr>
          <w:rFonts w:ascii="Times New Roman" w:hAnsi="Times New Roman" w:cs="Times New Roman"/>
          <w:lang w:val="en-CA"/>
        </w:rPr>
      </w:pPr>
      <w:r>
        <w:rPr>
          <w:rFonts w:ascii="Times New Roman" w:hAnsi="Times New Roman" w:cs="Times New Roman"/>
          <w:lang w:val="en-CA"/>
        </w:rPr>
        <w:t>-To ens</w:t>
      </w:r>
      <w:r w:rsidR="0097228C" w:rsidRPr="008461F1">
        <w:rPr>
          <w:rFonts w:ascii="Times New Roman" w:hAnsi="Times New Roman" w:cs="Times New Roman"/>
          <w:lang w:val="en-CA"/>
        </w:rPr>
        <w:t xml:space="preserve">ure we maximize the impact of our resources, my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will establish a single </w:t>
      </w:r>
      <w:r w:rsidRPr="008461F1">
        <w:rPr>
          <w:rFonts w:ascii="Times New Roman" w:hAnsi="Times New Roman" w:cs="Times New Roman"/>
          <w:lang w:val="en-CA"/>
        </w:rPr>
        <w:t>English</w:t>
      </w:r>
      <w:r w:rsidR="0097228C" w:rsidRPr="008461F1">
        <w:rPr>
          <w:rFonts w:ascii="Times New Roman" w:hAnsi="Times New Roman" w:cs="Times New Roman"/>
          <w:lang w:val="en-CA"/>
        </w:rPr>
        <w:t xml:space="preserve"> School Board to provide educational leadership across Prince </w:t>
      </w:r>
      <w:r w:rsidR="004E5D1E" w:rsidRPr="008461F1">
        <w:rPr>
          <w:rFonts w:ascii="Times New Roman" w:hAnsi="Times New Roman" w:cs="Times New Roman"/>
          <w:lang w:val="en-CA"/>
        </w:rPr>
        <w:t xml:space="preserve">Edward </w:t>
      </w:r>
      <w:r w:rsidR="0097228C" w:rsidRPr="008461F1">
        <w:rPr>
          <w:rFonts w:ascii="Times New Roman" w:hAnsi="Times New Roman" w:cs="Times New Roman"/>
          <w:lang w:val="en-CA"/>
        </w:rPr>
        <w:t>Island;</w:t>
      </w:r>
    </w:p>
    <w:p w:rsidR="007856FA" w:rsidRPr="008461F1" w:rsidRDefault="00A0489D" w:rsidP="00A0489D">
      <w:pPr>
        <w:pStyle w:val="Style"/>
        <w:spacing w:after="300"/>
        <w:ind w:left="504"/>
        <w:textAlignment w:val="baseline"/>
        <w:rPr>
          <w:rFonts w:ascii="Times New Roman" w:hAnsi="Times New Roman" w:cs="Times New Roman"/>
          <w:lang w:val="en-CA"/>
        </w:rPr>
      </w:pPr>
      <w:r>
        <w:rPr>
          <w:rFonts w:ascii="Times New Roman" w:hAnsi="Times New Roman" w:cs="Times New Roman"/>
          <w:lang w:val="en-CA"/>
        </w:rPr>
        <w:t>-</w:t>
      </w:r>
      <w:r w:rsidR="0097228C" w:rsidRPr="008461F1">
        <w:rPr>
          <w:rFonts w:ascii="Times New Roman" w:hAnsi="Times New Roman" w:cs="Times New Roman"/>
          <w:lang w:val="en-CA"/>
        </w:rPr>
        <w:t>We will initiate a Mental Health and Addictions Review to ensure that services a</w:t>
      </w:r>
      <w:r>
        <w:rPr>
          <w:rFonts w:ascii="Times New Roman" w:hAnsi="Times New Roman" w:cs="Times New Roman"/>
          <w:lang w:val="en-CA"/>
        </w:rPr>
        <w:t>re meeting the high standards e</w:t>
      </w:r>
      <w:r w:rsidR="0097228C" w:rsidRPr="008461F1">
        <w:rPr>
          <w:rFonts w:ascii="Times New Roman" w:hAnsi="Times New Roman" w:cs="Times New Roman"/>
          <w:lang w:val="en-CA"/>
        </w:rPr>
        <w:t>xpected by Islanders;</w:t>
      </w:r>
    </w:p>
    <w:p w:rsidR="007856FA" w:rsidRPr="008461F1" w:rsidRDefault="00A0489D" w:rsidP="00A0489D">
      <w:pPr>
        <w:pStyle w:val="Style"/>
        <w:spacing w:before="300" w:after="300"/>
        <w:ind w:left="504"/>
        <w:textAlignment w:val="baseline"/>
        <w:rPr>
          <w:rFonts w:ascii="Times New Roman" w:hAnsi="Times New Roman" w:cs="Times New Roman"/>
          <w:lang w:val="en-CA"/>
        </w:rPr>
      </w:pPr>
      <w:r>
        <w:rPr>
          <w:rFonts w:ascii="Times New Roman" w:hAnsi="Times New Roman" w:cs="Times New Roman"/>
          <w:lang w:val="en-CA"/>
        </w:rPr>
        <w:t>-As part of its environmental pro</w:t>
      </w:r>
      <w:r w:rsidR="0097228C" w:rsidRPr="008461F1">
        <w:rPr>
          <w:rFonts w:ascii="Times New Roman" w:hAnsi="Times New Roman" w:cs="Times New Roman"/>
          <w:lang w:val="en-CA"/>
        </w:rPr>
        <w:t xml:space="preserve">gram, my </w:t>
      </w:r>
      <w:r w:rsidR="004E5D1E" w:rsidRPr="008461F1">
        <w:rPr>
          <w:rFonts w:ascii="Times New Roman" w:hAnsi="Times New Roman" w:cs="Times New Roman"/>
          <w:lang w:val="en-CA"/>
        </w:rPr>
        <w:t>Government</w:t>
      </w:r>
      <w:r>
        <w:rPr>
          <w:rFonts w:ascii="Times New Roman" w:hAnsi="Times New Roman" w:cs="Times New Roman"/>
          <w:lang w:val="en-CA"/>
        </w:rPr>
        <w:t xml:space="preserve"> will continue to co</w:t>
      </w:r>
      <w:r w:rsidR="0097228C" w:rsidRPr="008461F1">
        <w:rPr>
          <w:rFonts w:ascii="Times New Roman" w:hAnsi="Times New Roman" w:cs="Times New Roman"/>
          <w:lang w:val="en-CA"/>
        </w:rPr>
        <w:t>nv</w:t>
      </w:r>
      <w:r>
        <w:rPr>
          <w:rFonts w:ascii="Times New Roman" w:hAnsi="Times New Roman" w:cs="Times New Roman"/>
          <w:lang w:val="en-CA"/>
        </w:rPr>
        <w:t>ert a number of facilities acro</w:t>
      </w:r>
      <w:r w:rsidR="0097228C" w:rsidRPr="008461F1">
        <w:rPr>
          <w:rFonts w:ascii="Times New Roman" w:hAnsi="Times New Roman" w:cs="Times New Roman"/>
          <w:lang w:val="en-CA"/>
        </w:rPr>
        <w:t>ss the Island to biomass heating;</w:t>
      </w:r>
    </w:p>
    <w:p w:rsidR="007856FA" w:rsidRPr="008461F1" w:rsidRDefault="00A0489D" w:rsidP="00A0489D">
      <w:pPr>
        <w:pStyle w:val="Style"/>
        <w:spacing w:before="300" w:after="300"/>
        <w:ind w:left="513"/>
        <w:textAlignment w:val="baseline"/>
        <w:rPr>
          <w:rFonts w:ascii="Times New Roman" w:hAnsi="Times New Roman" w:cs="Times New Roman"/>
          <w:lang w:val="en-CA"/>
        </w:rPr>
      </w:pPr>
      <w:r>
        <w:rPr>
          <w:rFonts w:ascii="Times New Roman" w:hAnsi="Times New Roman" w:cs="Times New Roman"/>
          <w:lang w:val="en-CA"/>
        </w:rPr>
        <w:t>-</w:t>
      </w:r>
      <w:r w:rsidR="0097228C" w:rsidRPr="008461F1">
        <w:rPr>
          <w:rFonts w:ascii="Times New Roman" w:hAnsi="Times New Roman" w:cs="Times New Roman"/>
          <w:lang w:val="en-CA"/>
        </w:rPr>
        <w:t>Over</w:t>
      </w:r>
      <w:r>
        <w:rPr>
          <w:rFonts w:ascii="Times New Roman" w:hAnsi="Times New Roman" w:cs="Times New Roman"/>
          <w:lang w:val="en-CA"/>
        </w:rPr>
        <w:t xml:space="preserve"> </w:t>
      </w:r>
      <w:r w:rsidR="0097228C" w:rsidRPr="008461F1">
        <w:rPr>
          <w:rFonts w:ascii="Times New Roman" w:hAnsi="Times New Roman" w:cs="Times New Roman"/>
          <w:lang w:val="en-CA"/>
        </w:rPr>
        <w:t>the next four</w:t>
      </w:r>
      <w:r>
        <w:rPr>
          <w:rFonts w:ascii="Times New Roman" w:hAnsi="Times New Roman" w:cs="Times New Roman"/>
          <w:lang w:val="en-CA"/>
        </w:rPr>
        <w:t xml:space="preserve"> </w:t>
      </w:r>
      <w:r w:rsidR="0097228C" w:rsidRPr="008461F1">
        <w:rPr>
          <w:rFonts w:ascii="Times New Roman" w:hAnsi="Times New Roman" w:cs="Times New Roman"/>
          <w:lang w:val="en-CA"/>
        </w:rPr>
        <w:t>years, we will enhance the Best Start</w:t>
      </w:r>
      <w:r>
        <w:rPr>
          <w:rFonts w:ascii="Times New Roman" w:hAnsi="Times New Roman" w:cs="Times New Roman"/>
          <w:lang w:val="en-CA"/>
        </w:rPr>
        <w:t xml:space="preserve"> Pro</w:t>
      </w:r>
      <w:r w:rsidR="0097228C" w:rsidRPr="008461F1">
        <w:rPr>
          <w:rFonts w:ascii="Times New Roman" w:hAnsi="Times New Roman" w:cs="Times New Roman"/>
          <w:lang w:val="en-CA"/>
        </w:rPr>
        <w:t>gram to help young Island families raise happy, healthy children.</w:t>
      </w:r>
    </w:p>
    <w:p w:rsidR="00A0489D" w:rsidRDefault="00A0489D" w:rsidP="008461F1">
      <w:pPr>
        <w:pStyle w:val="Style"/>
        <w:spacing w:before="300" w:after="300"/>
        <w:textAlignment w:val="baseline"/>
        <w:rPr>
          <w:rFonts w:ascii="Times New Roman" w:hAnsi="Times New Roman" w:cs="Times New Roman"/>
          <w:b/>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t>Overcoming Our Fiscal Challenges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All </w:t>
      </w:r>
      <w:r w:rsidR="004E5D1E" w:rsidRPr="008461F1">
        <w:rPr>
          <w:rFonts w:ascii="Times New Roman" w:hAnsi="Times New Roman" w:cs="Times New Roman"/>
          <w:lang w:val="en-CA"/>
        </w:rPr>
        <w:t>Government</w:t>
      </w:r>
      <w:r w:rsidRPr="008461F1">
        <w:rPr>
          <w:rFonts w:ascii="Times New Roman" w:hAnsi="Times New Roman" w:cs="Times New Roman"/>
          <w:lang w:val="en-CA"/>
        </w:rPr>
        <w:t>s r</w:t>
      </w:r>
      <w:r w:rsidR="00A0489D">
        <w:rPr>
          <w:rFonts w:ascii="Times New Roman" w:hAnsi="Times New Roman" w:cs="Times New Roman"/>
          <w:lang w:val="en-CA"/>
        </w:rPr>
        <w:t>esponded to the sudden recessio</w:t>
      </w:r>
      <w:r w:rsidRPr="008461F1">
        <w:rPr>
          <w:rFonts w:ascii="Times New Roman" w:hAnsi="Times New Roman" w:cs="Times New Roman"/>
          <w:lang w:val="en-CA"/>
        </w:rPr>
        <w:t>nary shock of 2008 by investing heavily in their respective economies with stimulus funding.</w:t>
      </w:r>
    </w:p>
    <w:p w:rsidR="007856FA" w:rsidRPr="008461F1" w:rsidRDefault="0097228C" w:rsidP="00A0489D">
      <w:pPr>
        <w:pStyle w:val="Style"/>
        <w:spacing w:before="300" w:after="300"/>
        <w:textAlignment w:val="baselin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r w:rsidRPr="008461F1">
        <w:rPr>
          <w:rFonts w:ascii="Times New Roman" w:hAnsi="Times New Roman" w:cs="Times New Roman"/>
          <w:lang w:val="en-CA"/>
        </w:rPr>
        <w:t xml:space="preserve">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 was a leader in this regard. My </w:t>
      </w:r>
      <w:r w:rsidR="004E5D1E" w:rsidRPr="008461F1">
        <w:rPr>
          <w:rFonts w:ascii="Times New Roman" w:hAnsi="Times New Roman" w:cs="Times New Roman"/>
          <w:lang w:val="en-CA"/>
        </w:rPr>
        <w:t>Government</w:t>
      </w:r>
      <w:r w:rsidRPr="008461F1">
        <w:rPr>
          <w:rFonts w:ascii="Times New Roman" w:hAnsi="Times New Roman" w:cs="Times New Roman"/>
          <w:lang w:val="en-CA"/>
        </w:rPr>
        <w:t>'s strong investments in our long neglected public infrastructure played a key role in helping our Province to weather</w:t>
      </w:r>
      <w:r w:rsidR="00A0489D">
        <w:rPr>
          <w:rFonts w:ascii="Times New Roman" w:hAnsi="Times New Roman" w:cs="Times New Roman"/>
          <w:lang w:val="en-CA"/>
        </w:rPr>
        <w:t xml:space="preserve"> </w:t>
      </w:r>
      <w:r w:rsidRPr="008461F1">
        <w:rPr>
          <w:rFonts w:ascii="Times New Roman" w:hAnsi="Times New Roman" w:cs="Times New Roman"/>
          <w:lang w:val="en-CA"/>
        </w:rPr>
        <w:t xml:space="preserve">the recession reasonably well. And today as a result, </w:t>
      </w:r>
      <w:r w:rsidR="00A0489D">
        <w:rPr>
          <w:rFonts w:ascii="Times New Roman" w:hAnsi="Times New Roman" w:cs="Times New Roman"/>
          <w:lang w:val="en-CA"/>
        </w:rPr>
        <w:t>our r</w:t>
      </w:r>
      <w:r w:rsidRPr="008461F1">
        <w:rPr>
          <w:rFonts w:ascii="Times New Roman" w:hAnsi="Times New Roman" w:cs="Times New Roman"/>
          <w:lang w:val="en-CA"/>
        </w:rPr>
        <w:t>oads are safer, our schools and school buses are renewed, and our seniors' manors are becoming places of pride and comfort.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Over</w:t>
      </w:r>
      <w:r w:rsidR="00A0489D">
        <w:rPr>
          <w:rFonts w:ascii="Times New Roman" w:hAnsi="Times New Roman" w:cs="Times New Roman"/>
          <w:lang w:val="en-CA"/>
        </w:rPr>
        <w:t xml:space="preserve"> </w:t>
      </w:r>
      <w:r w:rsidRPr="008461F1">
        <w:rPr>
          <w:rFonts w:ascii="Times New Roman" w:hAnsi="Times New Roman" w:cs="Times New Roman"/>
          <w:lang w:val="en-CA"/>
        </w:rPr>
        <w:t>the next</w:t>
      </w:r>
      <w:r w:rsidR="00A0489D">
        <w:rPr>
          <w:rFonts w:ascii="Times New Roman" w:hAnsi="Times New Roman" w:cs="Times New Roman"/>
          <w:lang w:val="en-CA"/>
        </w:rPr>
        <w:t xml:space="preserve"> </w:t>
      </w:r>
      <w:r w:rsidRPr="008461F1">
        <w:rPr>
          <w:rFonts w:ascii="Times New Roman" w:hAnsi="Times New Roman" w:cs="Times New Roman"/>
          <w:lang w:val="en-CA"/>
        </w:rPr>
        <w:t xml:space="preserve">year, my </w:t>
      </w:r>
      <w:r w:rsidR="004E5D1E" w:rsidRPr="008461F1">
        <w:rPr>
          <w:rFonts w:ascii="Times New Roman" w:hAnsi="Times New Roman" w:cs="Times New Roman"/>
          <w:lang w:val="en-CA"/>
        </w:rPr>
        <w:t>Government</w:t>
      </w:r>
      <w:r w:rsidRPr="008461F1">
        <w:rPr>
          <w:rFonts w:ascii="Times New Roman" w:hAnsi="Times New Roman" w:cs="Times New Roman"/>
          <w:lang w:val="en-CA"/>
        </w:rPr>
        <w:t>'s foremost focu</w:t>
      </w:r>
      <w:r w:rsidR="00A0489D">
        <w:rPr>
          <w:rFonts w:ascii="Times New Roman" w:hAnsi="Times New Roman" w:cs="Times New Roman"/>
          <w:lang w:val="en-CA"/>
        </w:rPr>
        <w:t>s will be on protecting the progress that we have achieved to</w:t>
      </w:r>
      <w:r w:rsidRPr="008461F1">
        <w:rPr>
          <w:rFonts w:ascii="Times New Roman" w:hAnsi="Times New Roman" w:cs="Times New Roman"/>
          <w:lang w:val="en-CA"/>
        </w:rPr>
        <w:t>gether.</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As the Premier has stated many times, it is a fundamental role of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to invest during difficult economic times. When the economy improves, it is important for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to carefully </w:t>
      </w:r>
      <w:r w:rsidRPr="008461F1">
        <w:rPr>
          <w:rFonts w:ascii="Times New Roman" w:hAnsi="Times New Roman" w:cs="Times New Roman"/>
          <w:lang w:val="en-CA"/>
        </w:rPr>
        <w:lastRenderedPageBreak/>
        <w:t>reduce its role.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 goal of balancing the budget is guided by two fundamental principles:</w:t>
      </w:r>
    </w:p>
    <w:p w:rsidR="007856FA" w:rsidRPr="008461F1" w:rsidRDefault="00A0489D"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Fi</w:t>
      </w:r>
      <w:r w:rsidR="0097228C" w:rsidRPr="008461F1">
        <w:rPr>
          <w:rFonts w:ascii="Times New Roman" w:hAnsi="Times New Roman" w:cs="Times New Roman"/>
          <w:lang w:val="en-CA"/>
        </w:rPr>
        <w:t xml:space="preserve">rstly, long-term economic growth can only be achieved if all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s, including ours, strive for balanced budgets.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Second, we have a duty and obligation to no</w:t>
      </w:r>
      <w:r w:rsidR="00A0489D">
        <w:rPr>
          <w:rFonts w:ascii="Times New Roman" w:hAnsi="Times New Roman" w:cs="Times New Roman"/>
          <w:lang w:val="en-CA"/>
        </w:rPr>
        <w:t>t only meet the needs of Islanders to</w:t>
      </w:r>
      <w:r w:rsidRPr="008461F1">
        <w:rPr>
          <w:rFonts w:ascii="Times New Roman" w:hAnsi="Times New Roman" w:cs="Times New Roman"/>
          <w:lang w:val="en-CA"/>
        </w:rPr>
        <w:t>day</w:t>
      </w:r>
      <w:r w:rsidR="00A0489D">
        <w:rPr>
          <w:rFonts w:ascii="Times New Roman" w:hAnsi="Times New Roman" w:cs="Times New Roman"/>
          <w:lang w:val="en-CA"/>
        </w:rPr>
        <w:t>, but to ensure we pass on to o</w:t>
      </w:r>
      <w:r w:rsidRPr="008461F1">
        <w:rPr>
          <w:rFonts w:ascii="Times New Roman" w:hAnsi="Times New Roman" w:cs="Times New Roman"/>
          <w:lang w:val="en-CA"/>
        </w:rPr>
        <w:t>ur children a strong, vibrant and sustainable economy.</w:t>
      </w:r>
    </w:p>
    <w:p w:rsidR="007856FA" w:rsidRPr="008461F1" w:rsidRDefault="00A0489D"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To</w:t>
      </w:r>
      <w:r w:rsidR="0097228C" w:rsidRPr="008461F1">
        <w:rPr>
          <w:rFonts w:ascii="Times New Roman" w:hAnsi="Times New Roman" w:cs="Times New Roman"/>
          <w:lang w:val="en-CA"/>
        </w:rPr>
        <w:t xml:space="preserve"> meet these important objectives, my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will develop a multi-year budget plan. In so doing, we are mindful of major fiscal challenges that this plan must address.</w:t>
      </w:r>
    </w:p>
    <w:p w:rsidR="007856FA" w:rsidRPr="008461F1" w:rsidRDefault="00A0489D"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Fi</w:t>
      </w:r>
      <w:r w:rsidR="0097228C" w:rsidRPr="008461F1">
        <w:rPr>
          <w:rFonts w:ascii="Times New Roman" w:hAnsi="Times New Roman" w:cs="Times New Roman"/>
          <w:lang w:val="en-CA"/>
        </w:rPr>
        <w:t>rst, the Province faces significant pressures on both its provincial source revenues and its expenditures. A</w:t>
      </w:r>
      <w:r>
        <w:rPr>
          <w:rFonts w:ascii="Times New Roman" w:hAnsi="Times New Roman" w:cs="Times New Roman"/>
          <w:lang w:val="en-CA"/>
        </w:rPr>
        <w:t xml:space="preserve"> </w:t>
      </w:r>
      <w:r w:rsidR="0097228C" w:rsidRPr="008461F1">
        <w:rPr>
          <w:rFonts w:ascii="Times New Roman" w:hAnsi="Times New Roman" w:cs="Times New Roman"/>
          <w:lang w:val="en-CA"/>
        </w:rPr>
        <w:t xml:space="preserve">lingering effect of the global recession has been slower growth in both corporate and personal tax revenues. Also, new and significant co </w:t>
      </w:r>
      <w:proofErr w:type="spellStart"/>
      <w:r w:rsidR="0097228C" w:rsidRPr="008461F1">
        <w:rPr>
          <w:rFonts w:ascii="Times New Roman" w:hAnsi="Times New Roman" w:cs="Times New Roman"/>
          <w:lang w:val="en-CA"/>
        </w:rPr>
        <w:t>st</w:t>
      </w:r>
      <w:proofErr w:type="spellEnd"/>
      <w:r w:rsidR="0097228C" w:rsidRPr="008461F1">
        <w:rPr>
          <w:rFonts w:ascii="Times New Roman" w:hAnsi="Times New Roman" w:cs="Times New Roman"/>
          <w:lang w:val="en-CA"/>
        </w:rPr>
        <w:t xml:space="preserve"> pressures have arisen in areas such as public sector pensions.</w:t>
      </w:r>
    </w:p>
    <w:p w:rsidR="007856FA" w:rsidRPr="008461F1" w:rsidRDefault="00A0489D"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For e</w:t>
      </w:r>
      <w:r w:rsidR="0097228C" w:rsidRPr="008461F1">
        <w:rPr>
          <w:rFonts w:ascii="Times New Roman" w:hAnsi="Times New Roman" w:cs="Times New Roman"/>
          <w:lang w:val="en-CA"/>
        </w:rPr>
        <w:t>xample, when you consider what has happened with the Civil Service</w:t>
      </w:r>
      <w:r>
        <w:rPr>
          <w:rFonts w:ascii="Times New Roman" w:hAnsi="Times New Roman" w:cs="Times New Roman"/>
          <w:lang w:val="en-CA"/>
        </w:rPr>
        <w:t xml:space="preserve"> Superannuation plan and the Tea</w:t>
      </w:r>
      <w:r w:rsidR="0097228C" w:rsidRPr="008461F1">
        <w:rPr>
          <w:rFonts w:ascii="Times New Roman" w:hAnsi="Times New Roman" w:cs="Times New Roman"/>
          <w:lang w:val="en-CA"/>
        </w:rPr>
        <w:t>chers' Superannuation plan:</w:t>
      </w:r>
    </w:p>
    <w:p w:rsidR="007856FA" w:rsidRPr="008461F1" w:rsidRDefault="00A0489D" w:rsidP="00A0489D">
      <w:pPr>
        <w:pStyle w:val="Style"/>
        <w:spacing w:after="300"/>
        <w:ind w:left="513"/>
        <w:textAlignment w:val="baseline"/>
        <w:rPr>
          <w:rFonts w:ascii="Times New Roman" w:hAnsi="Times New Roman" w:cs="Times New Roman"/>
          <w:lang w:val="en-CA"/>
        </w:rPr>
      </w:pPr>
      <w:r>
        <w:rPr>
          <w:rFonts w:ascii="Times New Roman" w:hAnsi="Times New Roman" w:cs="Times New Roman"/>
          <w:lang w:val="en-CA"/>
        </w:rPr>
        <w:t>-</w:t>
      </w:r>
      <w:r w:rsidR="0097228C" w:rsidRPr="008461F1">
        <w:rPr>
          <w:rFonts w:ascii="Times New Roman" w:hAnsi="Times New Roman" w:cs="Times New Roman"/>
          <w:lang w:val="en-CA"/>
        </w:rPr>
        <w:t>In 1990, there were about 1,500 retirees;</w:t>
      </w:r>
    </w:p>
    <w:p w:rsidR="007856FA" w:rsidRPr="008461F1" w:rsidRDefault="00A0489D" w:rsidP="00A0489D">
      <w:pPr>
        <w:pStyle w:val="Style"/>
        <w:spacing w:after="300"/>
        <w:ind w:left="508"/>
        <w:textAlignment w:val="baseline"/>
        <w:rPr>
          <w:rFonts w:ascii="Times New Roman" w:hAnsi="Times New Roman" w:cs="Times New Roman"/>
          <w:lang w:val="en-CA"/>
        </w:rPr>
      </w:pPr>
      <w:r>
        <w:rPr>
          <w:rFonts w:ascii="Times New Roman" w:hAnsi="Times New Roman" w:cs="Times New Roman"/>
          <w:lang w:val="en-CA"/>
        </w:rPr>
        <w:t>-To</w:t>
      </w:r>
      <w:r w:rsidR="0097228C" w:rsidRPr="008461F1">
        <w:rPr>
          <w:rFonts w:ascii="Times New Roman" w:hAnsi="Times New Roman" w:cs="Times New Roman"/>
          <w:lang w:val="en-CA"/>
        </w:rPr>
        <w:t>day, there are about 4,400 retirees.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As a result, the ratio of active contributors to retirees has declined from just shy of 3:1 in 1990 to 2:1 today.</w:t>
      </w:r>
    </w:p>
    <w:p w:rsidR="007856FA" w:rsidRPr="008461F1" w:rsidRDefault="004E5D1E" w:rsidP="00A0489D">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In</w:t>
      </w:r>
      <w:r w:rsidR="0097228C" w:rsidRPr="008461F1">
        <w:rPr>
          <w:rFonts w:ascii="Times New Roman" w:hAnsi="Times New Roman" w:cs="Times New Roman"/>
          <w:lang w:val="en-CA"/>
        </w:rPr>
        <w:t xml:space="preserve"> is anticipated that this ratio will continue to narrow as baby boomers exit the system. Every jurisdiction is dealing with this issue, and my </w:t>
      </w: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is no exception.</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Of course, this issue will be subjected to a full co</w:t>
      </w:r>
      <w:r w:rsidR="00A0489D">
        <w:rPr>
          <w:rFonts w:ascii="Times New Roman" w:hAnsi="Times New Roman" w:cs="Times New Roman"/>
          <w:lang w:val="en-CA"/>
        </w:rPr>
        <w:t>nsultative process with stakeho</w:t>
      </w:r>
      <w:r w:rsidRPr="008461F1">
        <w:rPr>
          <w:rFonts w:ascii="Times New Roman" w:hAnsi="Times New Roman" w:cs="Times New Roman"/>
          <w:lang w:val="en-CA"/>
        </w:rPr>
        <w:t>lders.</w:t>
      </w:r>
    </w:p>
    <w:p w:rsidR="007856FA" w:rsidRPr="008461F1" w:rsidRDefault="0097228C" w:rsidP="00A0489D">
      <w:pPr>
        <w:pStyle w:val="Style"/>
        <w:rPr>
          <w:rFonts w:ascii="Times New Roman" w:hAnsi="Times New Roman" w:cs="Times New Roman"/>
          <w:lang w:val="en-CA"/>
        </w:rPr>
      </w:pPr>
      <w:r w:rsidRPr="008461F1">
        <w:rPr>
          <w:rFonts w:ascii="Times New Roman" w:hAnsi="Times New Roman" w:cs="Times New Roman"/>
          <w:lang w:val="en-CA"/>
        </w:rPr>
        <w:t>A second challenge is in the area of heal</w:t>
      </w:r>
      <w:r w:rsidR="00A0489D">
        <w:rPr>
          <w:rFonts w:ascii="Times New Roman" w:hAnsi="Times New Roman" w:cs="Times New Roman"/>
          <w:lang w:val="en-CA"/>
        </w:rPr>
        <w:t>th care spending and aging demographic</w:t>
      </w:r>
      <w:r w:rsidRPr="008461F1">
        <w:rPr>
          <w:rFonts w:ascii="Times New Roman" w:hAnsi="Times New Roman" w:cs="Times New Roman"/>
          <w:lang w:val="en-CA"/>
        </w:rPr>
        <w:t>s. Over the past number of years</w:t>
      </w:r>
      <w:r w:rsidR="00A0489D">
        <w:rPr>
          <w:rFonts w:ascii="Times New Roman" w:hAnsi="Times New Roman" w:cs="Times New Roman"/>
          <w:lang w:val="en-CA"/>
        </w:rPr>
        <w:t>, spending in this area has gro</w:t>
      </w:r>
      <w:r w:rsidRPr="008461F1">
        <w:rPr>
          <w:rFonts w:ascii="Times New Roman" w:hAnsi="Times New Roman" w:cs="Times New Roman"/>
          <w:lang w:val="en-CA"/>
        </w:rPr>
        <w:t xml:space="preserve">wn at </w:t>
      </w:r>
      <w:proofErr w:type="spellStart"/>
      <w:proofErr w:type="gramStart"/>
      <w:r w:rsidRPr="008461F1">
        <w:rPr>
          <w:rFonts w:ascii="Times New Roman" w:hAnsi="Times New Roman" w:cs="Times New Roman"/>
          <w:lang w:val="en-CA"/>
        </w:rPr>
        <w:t>a</w:t>
      </w:r>
      <w:proofErr w:type="spellEnd"/>
      <w:proofErr w:type="gramEnd"/>
      <w:r w:rsidRPr="008461F1">
        <w:rPr>
          <w:rFonts w:ascii="Times New Roman" w:hAnsi="Times New Roman" w:cs="Times New Roman"/>
          <w:lang w:val="en-CA"/>
        </w:rPr>
        <w:t xml:space="preserve"> annual rate of seven percent. This level of increase is simply not sustainable.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 third key fiscal challenge is that the Island currently has the lowest fiscal capacity o</w:t>
      </w:r>
      <w:r w:rsidR="00A0489D">
        <w:rPr>
          <w:rFonts w:ascii="Times New Roman" w:hAnsi="Times New Roman" w:cs="Times New Roman"/>
          <w:lang w:val="en-CA"/>
        </w:rPr>
        <w:t>f any province in Canada- and Fe</w:t>
      </w:r>
      <w:r w:rsidRPr="008461F1">
        <w:rPr>
          <w:rFonts w:ascii="Times New Roman" w:hAnsi="Times New Roman" w:cs="Times New Roman"/>
          <w:lang w:val="en-CA"/>
        </w:rPr>
        <w:t xml:space="preserve">deral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revenue measures do not address this reality. </w:t>
      </w:r>
      <w:r w:rsidRPr="008461F1">
        <w:rPr>
          <w:rFonts w:ascii="Times New Roman" w:eastAsia="Arial" w:hAnsi="Times New Roman" w:cs="Times New Roman"/>
          <w:w w:val="90"/>
          <w:lang w:val="en-CA"/>
        </w:rPr>
        <w:t xml:space="preserve">As </w:t>
      </w:r>
      <w:r w:rsidRPr="008461F1">
        <w:rPr>
          <w:rFonts w:ascii="Times New Roman" w:hAnsi="Times New Roman" w:cs="Times New Roman"/>
          <w:lang w:val="en-CA"/>
        </w:rPr>
        <w:t xml:space="preserve">a result,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 has to maintain Canada's highest </w:t>
      </w:r>
      <w:r w:rsidR="00A0489D">
        <w:rPr>
          <w:rFonts w:ascii="Times New Roman" w:hAnsi="Times New Roman" w:cs="Times New Roman"/>
          <w:lang w:val="en-CA"/>
        </w:rPr>
        <w:t>taxation levels in order to pro</w:t>
      </w:r>
      <w:r w:rsidRPr="008461F1">
        <w:rPr>
          <w:rFonts w:ascii="Times New Roman" w:hAnsi="Times New Roman" w:cs="Times New Roman"/>
          <w:lang w:val="en-CA"/>
        </w:rPr>
        <w:t>vide the services that Islanders need.</w:t>
      </w:r>
    </w:p>
    <w:p w:rsidR="007856FA" w:rsidRPr="008461F1" w:rsidRDefault="00A0489D"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We recognize that the Fe</w:t>
      </w:r>
      <w:r w:rsidR="0097228C" w:rsidRPr="008461F1">
        <w:rPr>
          <w:rFonts w:ascii="Times New Roman" w:hAnsi="Times New Roman" w:cs="Times New Roman"/>
          <w:lang w:val="en-CA"/>
        </w:rPr>
        <w:t xml:space="preserve">deral </w:t>
      </w:r>
      <w:r w:rsidR="004E5D1E" w:rsidRPr="008461F1">
        <w:rPr>
          <w:rFonts w:ascii="Times New Roman" w:hAnsi="Times New Roman" w:cs="Times New Roman"/>
          <w:lang w:val="en-CA"/>
        </w:rPr>
        <w:t>Government</w:t>
      </w:r>
      <w:r>
        <w:rPr>
          <w:rFonts w:ascii="Times New Roman" w:hAnsi="Times New Roman" w:cs="Times New Roman"/>
          <w:lang w:val="en-CA"/>
        </w:rPr>
        <w:t xml:space="preserve"> is ta</w:t>
      </w:r>
      <w:r w:rsidR="0097228C" w:rsidRPr="008461F1">
        <w:rPr>
          <w:rFonts w:ascii="Times New Roman" w:hAnsi="Times New Roman" w:cs="Times New Roman"/>
          <w:lang w:val="en-CA"/>
        </w:rPr>
        <w:t>king its own measure</w:t>
      </w:r>
      <w:r>
        <w:rPr>
          <w:rFonts w:ascii="Times New Roman" w:hAnsi="Times New Roman" w:cs="Times New Roman"/>
          <w:lang w:val="en-CA"/>
        </w:rPr>
        <w:t>s to deal with its fiscal concern</w:t>
      </w:r>
      <w:r w:rsidR="0097228C" w:rsidRPr="008461F1">
        <w:rPr>
          <w:rFonts w:ascii="Times New Roman" w:hAnsi="Times New Roman" w:cs="Times New Roman"/>
          <w:lang w:val="en-CA"/>
        </w:rPr>
        <w:t>s. Nonetheless, there is a constitutional obligation to ensure Islanders can enjoy comparable levels of services at a comparable level of taxation.</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Ottawa has already unilaterally announced new health funding mechanisms for the provinces- and offered no opportunity</w:t>
      </w:r>
      <w:r w:rsidR="00A0489D">
        <w:rPr>
          <w:rFonts w:ascii="Times New Roman" w:hAnsi="Times New Roman" w:cs="Times New Roman"/>
          <w:lang w:val="en-CA"/>
        </w:rPr>
        <w:t xml:space="preserve"> </w:t>
      </w:r>
      <w:r w:rsidRPr="008461F1">
        <w:rPr>
          <w:rFonts w:ascii="Times New Roman" w:hAnsi="Times New Roman" w:cs="Times New Roman"/>
          <w:lang w:val="en-CA"/>
        </w:rPr>
        <w:t>for discussion or</w:t>
      </w:r>
      <w:r w:rsidR="00A0489D">
        <w:rPr>
          <w:rFonts w:ascii="Times New Roman" w:hAnsi="Times New Roman" w:cs="Times New Roman"/>
          <w:lang w:val="en-CA"/>
        </w:rPr>
        <w:t xml:space="preserve"> negotiation. T</w:t>
      </w:r>
      <w:r w:rsidRPr="008461F1">
        <w:rPr>
          <w:rFonts w:ascii="Times New Roman" w:hAnsi="Times New Roman" w:cs="Times New Roman"/>
          <w:lang w:val="en-CA"/>
        </w:rPr>
        <w:t xml:space="preserve">hat decision could cost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Island's health care system more than </w:t>
      </w:r>
      <w:r w:rsidRPr="008461F1">
        <w:rPr>
          <w:rFonts w:ascii="Times New Roman" w:hAnsi="Times New Roman" w:cs="Times New Roman"/>
          <w:w w:val="106"/>
          <w:lang w:val="en-CA"/>
        </w:rPr>
        <w:t xml:space="preserve">$120 </w:t>
      </w:r>
      <w:r w:rsidRPr="008461F1">
        <w:rPr>
          <w:rFonts w:ascii="Times New Roman" w:hAnsi="Times New Roman" w:cs="Times New Roman"/>
          <w:lang w:val="en-CA"/>
        </w:rPr>
        <w:t>million over the life of the agreement.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Now that this major revenue source has been unilaterally determined far</w:t>
      </w:r>
      <w:r w:rsidR="00A0489D">
        <w:rPr>
          <w:rFonts w:ascii="Times New Roman" w:hAnsi="Times New Roman" w:cs="Times New Roman"/>
          <w:lang w:val="en-CA"/>
        </w:rPr>
        <w:t xml:space="preserve"> </w:t>
      </w:r>
      <w:r w:rsidRPr="008461F1">
        <w:rPr>
          <w:rFonts w:ascii="Times New Roman" w:hAnsi="Times New Roman" w:cs="Times New Roman"/>
          <w:lang w:val="en-CA"/>
        </w:rPr>
        <w:t>into t</w:t>
      </w:r>
      <w:r w:rsidR="00A0489D">
        <w:rPr>
          <w:rFonts w:ascii="Times New Roman" w:hAnsi="Times New Roman" w:cs="Times New Roman"/>
          <w:lang w:val="en-CA"/>
        </w:rPr>
        <w:t>he future, the Equalization pro</w:t>
      </w:r>
      <w:r w:rsidRPr="008461F1">
        <w:rPr>
          <w:rFonts w:ascii="Times New Roman" w:hAnsi="Times New Roman" w:cs="Times New Roman"/>
          <w:lang w:val="en-CA"/>
        </w:rPr>
        <w:t xml:space="preserve">gram must play an even more vital role in overcoming the fiscal imbalance between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and other provinces.</w:t>
      </w:r>
    </w:p>
    <w:p w:rsidR="007856FA" w:rsidRPr="008461F1" w:rsidRDefault="00A0489D" w:rsidP="00A0489D">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The Equalization pro</w:t>
      </w:r>
      <w:r w:rsidR="0097228C" w:rsidRPr="008461F1">
        <w:rPr>
          <w:rFonts w:ascii="Times New Roman" w:hAnsi="Times New Roman" w:cs="Times New Roman"/>
          <w:lang w:val="en-CA"/>
        </w:rPr>
        <w:t>gram - which should serve to offset fiscal inequities - has been adjust</w:t>
      </w:r>
      <w:r>
        <w:rPr>
          <w:rFonts w:ascii="Times New Roman" w:hAnsi="Times New Roman" w:cs="Times New Roman"/>
          <w:lang w:val="en-CA"/>
        </w:rPr>
        <w:t>ed with the result that the pro</w:t>
      </w:r>
      <w:r w:rsidR="0097228C" w:rsidRPr="008461F1">
        <w:rPr>
          <w:rFonts w:ascii="Times New Roman" w:hAnsi="Times New Roman" w:cs="Times New Roman"/>
          <w:lang w:val="en-CA"/>
        </w:rPr>
        <w:t>gram</w:t>
      </w:r>
      <w:r>
        <w:rPr>
          <w:rFonts w:ascii="Times New Roman" w:hAnsi="Times New Roman" w:cs="Times New Roman"/>
          <w:lang w:val="en-CA"/>
        </w:rPr>
        <w:t xml:space="preserve"> do</w:t>
      </w:r>
      <w:r w:rsidR="0097228C" w:rsidRPr="008461F1">
        <w:rPr>
          <w:rFonts w:ascii="Times New Roman" w:hAnsi="Times New Roman" w:cs="Times New Roman"/>
          <w:lang w:val="en-CA"/>
        </w:rPr>
        <w:t xml:space="preserve">es not, in fact, equalize. This is primarily due to an artificial ceiling </w:t>
      </w:r>
      <w:r>
        <w:rPr>
          <w:rFonts w:ascii="Times New Roman" w:hAnsi="Times New Roman" w:cs="Times New Roman"/>
          <w:lang w:val="en-CA"/>
        </w:rPr>
        <w:t>on the overa.11 size of the pro</w:t>
      </w:r>
      <w:r w:rsidR="0097228C" w:rsidRPr="008461F1">
        <w:rPr>
          <w:rFonts w:ascii="Times New Roman" w:hAnsi="Times New Roman" w:cs="Times New Roman"/>
          <w:lang w:val="en-CA"/>
        </w:rPr>
        <w:t>gram, a cap tied to nat</w:t>
      </w:r>
      <w:r>
        <w:rPr>
          <w:rFonts w:ascii="Times New Roman" w:hAnsi="Times New Roman" w:cs="Times New Roman"/>
          <w:lang w:val="en-CA"/>
        </w:rPr>
        <w:t>ional Gross Domestic Product. The pro</w:t>
      </w:r>
      <w:r w:rsidR="0097228C" w:rsidRPr="008461F1">
        <w:rPr>
          <w:rFonts w:ascii="Times New Roman" w:hAnsi="Times New Roman" w:cs="Times New Roman"/>
          <w:lang w:val="en-CA"/>
        </w:rPr>
        <w:t>gram also fails to recognize the higher</w:t>
      </w:r>
      <w:r>
        <w:rPr>
          <w:rFonts w:ascii="Times New Roman" w:hAnsi="Times New Roman" w:cs="Times New Roman"/>
          <w:lang w:val="en-CA"/>
        </w:rPr>
        <w:t xml:space="preserve"> </w:t>
      </w:r>
      <w:r w:rsidR="0097228C" w:rsidRPr="008461F1">
        <w:rPr>
          <w:rFonts w:ascii="Times New Roman" w:hAnsi="Times New Roman" w:cs="Times New Roman"/>
          <w:lang w:val="en-CA"/>
        </w:rPr>
        <w:t>fixed costs of public services faced by smaller</w:t>
      </w:r>
      <w:r>
        <w:rPr>
          <w:rFonts w:ascii="Times New Roman" w:hAnsi="Times New Roman" w:cs="Times New Roman"/>
          <w:lang w:val="en-CA"/>
        </w:rPr>
        <w:t xml:space="preserve"> </w:t>
      </w:r>
      <w:r w:rsidR="0097228C" w:rsidRPr="008461F1">
        <w:rPr>
          <w:rFonts w:ascii="Times New Roman" w:hAnsi="Times New Roman" w:cs="Times New Roman"/>
          <w:lang w:val="en-CA"/>
        </w:rPr>
        <w:t xml:space="preserve">jurisdictions. Prince </w:t>
      </w:r>
      <w:r w:rsidR="004E5D1E" w:rsidRPr="008461F1">
        <w:rPr>
          <w:rFonts w:ascii="Times New Roman" w:hAnsi="Times New Roman" w:cs="Times New Roman"/>
          <w:lang w:val="en-CA"/>
        </w:rPr>
        <w:t xml:space="preserve">Edward </w:t>
      </w:r>
      <w:r w:rsidR="0097228C" w:rsidRPr="008461F1">
        <w:rPr>
          <w:rFonts w:ascii="Times New Roman" w:hAnsi="Times New Roman" w:cs="Times New Roman"/>
          <w:lang w:val="en-CA"/>
        </w:rPr>
        <w:t xml:space="preserve">Island now </w:t>
      </w:r>
      <w:r>
        <w:rPr>
          <w:rFonts w:ascii="Times New Roman" w:hAnsi="Times New Roman" w:cs="Times New Roman"/>
          <w:lang w:val="en-CA"/>
        </w:rPr>
        <w:t>has the lowest post-Equalizatio</w:t>
      </w:r>
      <w:r w:rsidR="0097228C" w:rsidRPr="008461F1">
        <w:rPr>
          <w:rFonts w:ascii="Times New Roman" w:hAnsi="Times New Roman" w:cs="Times New Roman"/>
          <w:lang w:val="en-CA"/>
        </w:rPr>
        <w:t>n</w:t>
      </w:r>
      <w:r>
        <w:rPr>
          <w:rFonts w:ascii="Times New Roman" w:hAnsi="Times New Roman" w:cs="Times New Roman"/>
          <w:lang w:val="en-CA"/>
        </w:rPr>
        <w:t xml:space="preserve"> </w:t>
      </w:r>
      <w:r w:rsidR="0097228C" w:rsidRPr="008461F1">
        <w:rPr>
          <w:rFonts w:ascii="Times New Roman" w:hAnsi="Times New Roman" w:cs="Times New Roman"/>
          <w:lang w:val="en-CA"/>
        </w:rPr>
        <w:t>fiscal capa</w:t>
      </w:r>
      <w:r>
        <w:rPr>
          <w:rFonts w:ascii="Times New Roman" w:hAnsi="Times New Roman" w:cs="Times New Roman"/>
          <w:lang w:val="en-CA"/>
        </w:rPr>
        <w:t>city in Canada. Moreover, the Fe</w:t>
      </w:r>
      <w:r w:rsidR="0097228C" w:rsidRPr="008461F1">
        <w:rPr>
          <w:rFonts w:ascii="Times New Roman" w:hAnsi="Times New Roman" w:cs="Times New Roman"/>
          <w:lang w:val="en-CA"/>
        </w:rPr>
        <w:t xml:space="preserve">deral </w:t>
      </w:r>
      <w:r w:rsidR="004E5D1E" w:rsidRPr="008461F1">
        <w:rPr>
          <w:rFonts w:ascii="Times New Roman" w:hAnsi="Times New Roman" w:cs="Times New Roman"/>
          <w:lang w:val="en-CA"/>
        </w:rPr>
        <w:t>Government</w:t>
      </w:r>
      <w:r>
        <w:rPr>
          <w:rFonts w:ascii="Times New Roman" w:hAnsi="Times New Roman" w:cs="Times New Roman"/>
          <w:lang w:val="en-CA"/>
        </w:rPr>
        <w:t xml:space="preserve"> has reduced the E</w:t>
      </w:r>
      <w:r w:rsidR="0097228C" w:rsidRPr="008461F1">
        <w:rPr>
          <w:rFonts w:ascii="Times New Roman" w:hAnsi="Times New Roman" w:cs="Times New Roman"/>
          <w:lang w:val="en-CA"/>
        </w:rPr>
        <w:t>qualization Program's size relative to the national Gross</w:t>
      </w:r>
      <w:r>
        <w:rPr>
          <w:rFonts w:ascii="Times New Roman" w:hAnsi="Times New Roman" w:cs="Times New Roman"/>
          <w:lang w:val="en-CA"/>
        </w:rPr>
        <w:t xml:space="preserve"> </w:t>
      </w:r>
      <w:r w:rsidR="0097228C" w:rsidRPr="008461F1">
        <w:rPr>
          <w:rFonts w:ascii="Times New Roman" w:hAnsi="Times New Roman" w:cs="Times New Roman"/>
          <w:lang w:val="en-CA"/>
        </w:rPr>
        <w:t>Dom</w:t>
      </w:r>
      <w:r>
        <w:rPr>
          <w:rFonts w:ascii="Times New Roman" w:hAnsi="Times New Roman" w:cs="Times New Roman"/>
          <w:lang w:val="en-CA"/>
        </w:rPr>
        <w:t>estic Product, from the historic</w:t>
      </w:r>
      <w:r w:rsidR="0097228C" w:rsidRPr="008461F1">
        <w:rPr>
          <w:rFonts w:ascii="Times New Roman" w:hAnsi="Times New Roman" w:cs="Times New Roman"/>
          <w:lang w:val="en-CA"/>
        </w:rPr>
        <w:t xml:space="preserve"> average of </w:t>
      </w:r>
      <w:r w:rsidR="0097228C" w:rsidRPr="008461F1">
        <w:rPr>
          <w:rFonts w:ascii="Times New Roman" w:hAnsi="Times New Roman" w:cs="Times New Roman"/>
          <w:w w:val="106"/>
          <w:lang w:val="en-CA"/>
        </w:rPr>
        <w:t xml:space="preserve">1.02 </w:t>
      </w:r>
      <w:r w:rsidR="0097228C" w:rsidRPr="008461F1">
        <w:rPr>
          <w:rFonts w:ascii="Times New Roman" w:hAnsi="Times New Roman" w:cs="Times New Roman"/>
          <w:lang w:val="en-CA"/>
        </w:rPr>
        <w:t>percent to 0.85 percent today.</w:t>
      </w: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As Canada</w:t>
      </w:r>
      <w:r>
        <w:rPr>
          <w:rFonts w:ascii="Times New Roman" w:hAnsi="Times New Roman" w:cs="Times New Roman"/>
          <w:lang w:val="en-CA"/>
        </w:rPr>
        <w:t xml:space="preserve"> moves toward a new Equalization pro</w:t>
      </w:r>
      <w:r w:rsidRPr="008461F1">
        <w:rPr>
          <w:rFonts w:ascii="Times New Roman" w:hAnsi="Times New Roman" w:cs="Times New Roman"/>
          <w:lang w:val="en-CA"/>
        </w:rPr>
        <w:t>gram, we call on all members of</w:t>
      </w:r>
      <w:r>
        <w:rPr>
          <w:rFonts w:ascii="Times New Roman" w:hAnsi="Times New Roman" w:cs="Times New Roman"/>
          <w:lang w:val="en-CA"/>
        </w:rPr>
        <w:t xml:space="preserve"> </w:t>
      </w:r>
      <w:r w:rsidRPr="008461F1">
        <w:rPr>
          <w:rFonts w:ascii="Times New Roman" w:hAnsi="Times New Roman" w:cs="Times New Roman"/>
          <w:lang w:val="en-CA"/>
        </w:rPr>
        <w:t xml:space="preserve">this Legislative Assembly to support my </w:t>
      </w:r>
      <w:r w:rsidR="004E5D1E" w:rsidRPr="008461F1">
        <w:rPr>
          <w:rFonts w:ascii="Times New Roman" w:hAnsi="Times New Roman" w:cs="Times New Roman"/>
          <w:lang w:val="en-CA"/>
        </w:rPr>
        <w:t>Government</w:t>
      </w:r>
      <w:r w:rsidRPr="008461F1">
        <w:rPr>
          <w:rFonts w:ascii="Times New Roman" w:hAnsi="Times New Roman" w:cs="Times New Roman"/>
          <w:lang w:val="en-CA"/>
        </w:rPr>
        <w:t>'s position on two key issues:</w:t>
      </w:r>
    </w:p>
    <w:p w:rsidR="007856FA" w:rsidRPr="008461F1" w:rsidRDefault="00A0489D" w:rsidP="00A0489D">
      <w:pPr>
        <w:pStyle w:val="Style"/>
        <w:spacing w:before="300" w:after="300"/>
        <w:ind w:left="508"/>
        <w:textAlignment w:val="baseline"/>
        <w:rPr>
          <w:rFonts w:ascii="Times New Roman" w:hAnsi="Times New Roman" w:cs="Times New Roman"/>
          <w:lang w:val="en-CA"/>
        </w:rPr>
      </w:pPr>
      <w:r>
        <w:rPr>
          <w:rFonts w:ascii="Times New Roman" w:hAnsi="Times New Roman" w:cs="Times New Roman"/>
          <w:lang w:val="en-CA"/>
        </w:rPr>
        <w:t>-</w:t>
      </w:r>
      <w:r w:rsidR="0097228C">
        <w:rPr>
          <w:rFonts w:ascii="Times New Roman" w:hAnsi="Times New Roman" w:cs="Times New Roman"/>
          <w:lang w:val="en-CA"/>
        </w:rPr>
        <w:t>The ceiling on Equalizatio</w:t>
      </w:r>
      <w:r w:rsidR="0097228C" w:rsidRPr="008461F1">
        <w:rPr>
          <w:rFonts w:ascii="Times New Roman" w:hAnsi="Times New Roman" w:cs="Times New Roman"/>
          <w:lang w:val="en-CA"/>
        </w:rPr>
        <w:t>n must be removed to equalize to the national average;</w:t>
      </w:r>
    </w:p>
    <w:p w:rsidR="007856FA" w:rsidRPr="008461F1" w:rsidRDefault="00A0489D" w:rsidP="00A0489D">
      <w:pPr>
        <w:pStyle w:val="Style"/>
        <w:spacing w:before="300" w:after="300"/>
        <w:ind w:left="504"/>
        <w:textAlignment w:val="baseline"/>
        <w:rPr>
          <w:rFonts w:ascii="Times New Roman" w:hAnsi="Times New Roman" w:cs="Times New Roman"/>
          <w:lang w:val="en-CA"/>
        </w:rPr>
      </w:pPr>
      <w:r>
        <w:rPr>
          <w:rFonts w:ascii="Times New Roman" w:eastAsia="Arial" w:hAnsi="Times New Roman" w:cs="Times New Roman"/>
          <w:w w:val="106"/>
          <w:lang w:val="en-CA"/>
        </w:rPr>
        <w:t>-</w:t>
      </w:r>
      <w:r w:rsidR="0097228C" w:rsidRPr="008461F1">
        <w:rPr>
          <w:rFonts w:ascii="Times New Roman" w:eastAsia="Arial" w:hAnsi="Times New Roman" w:cs="Times New Roman"/>
          <w:w w:val="106"/>
          <w:lang w:val="en-CA"/>
        </w:rPr>
        <w:t xml:space="preserve">A </w:t>
      </w:r>
      <w:r w:rsidR="0097228C" w:rsidRPr="008461F1">
        <w:rPr>
          <w:rFonts w:ascii="Times New Roman" w:hAnsi="Times New Roman" w:cs="Times New Roman"/>
          <w:lang w:val="en-CA"/>
        </w:rPr>
        <w:t>significant base fund must be built into the Equalization formula.</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the interim,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Island's immediate fiscal challenges will require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to develop and implement new revenue and expenditure approaches in moving towards its goal of a balanced budget.</w:t>
      </w:r>
    </w:p>
    <w:p w:rsidR="0097228C" w:rsidRDefault="0097228C" w:rsidP="008461F1">
      <w:pPr>
        <w:pStyle w:val="Style"/>
        <w:spacing w:before="300" w:after="300"/>
        <w:textAlignment w:val="baseline"/>
        <w:rPr>
          <w:rFonts w:ascii="Times New Roman" w:hAnsi="Times New Roman" w:cs="Times New Roman"/>
          <w:b/>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t>Prince Edward Island - A Partner in Confederation</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remains fully committed to contributing to significant national debates.</w:t>
      </w: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This year, the Council of the Federation gave o</w:t>
      </w:r>
      <w:r w:rsidRPr="008461F1">
        <w:rPr>
          <w:rFonts w:ascii="Times New Roman" w:hAnsi="Times New Roman" w:cs="Times New Roman"/>
          <w:lang w:val="en-CA"/>
        </w:rPr>
        <w:t>ur Premier the task of co-chairing a national Health Innovation Working Group, in partnership with Saskatchewan Premier Brad Wall.</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Although this work will not provide all of the answers to the challenges </w:t>
      </w:r>
      <w:r>
        <w:rPr>
          <w:rFonts w:ascii="Times New Roman" w:hAnsi="Times New Roman" w:cs="Times New Roman"/>
          <w:lang w:val="en-CA"/>
        </w:rPr>
        <w:t>facing health care systems acro</w:t>
      </w:r>
      <w:r w:rsidRPr="008461F1">
        <w:rPr>
          <w:rFonts w:ascii="Times New Roman" w:hAnsi="Times New Roman" w:cs="Times New Roman"/>
          <w:lang w:val="en-CA"/>
        </w:rPr>
        <w:t xml:space="preserve">ss Canada, it </w:t>
      </w:r>
      <w:r>
        <w:rPr>
          <w:rFonts w:ascii="Times New Roman" w:hAnsi="Times New Roman" w:cs="Times New Roman"/>
          <w:lang w:val="en-CA"/>
        </w:rPr>
        <w:t>will permit provinces and terri</w:t>
      </w:r>
      <w:r w:rsidRPr="008461F1">
        <w:rPr>
          <w:rFonts w:ascii="Times New Roman" w:hAnsi="Times New Roman" w:cs="Times New Roman"/>
          <w:lang w:val="en-CA"/>
        </w:rPr>
        <w:t>tories to effectively share information and collabo rate with one another- in pursuit of long-lasting solutions.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 Island is proud to take a national leadership position in an area that is considered the h</w:t>
      </w:r>
      <w:r>
        <w:rPr>
          <w:rFonts w:ascii="Times New Roman" w:hAnsi="Times New Roman" w:cs="Times New Roman"/>
          <w:lang w:val="en-CA"/>
        </w:rPr>
        <w:t>ighest priority of Canadians. Fu</w:t>
      </w:r>
      <w:r w:rsidRPr="008461F1">
        <w:rPr>
          <w:rFonts w:ascii="Times New Roman" w:hAnsi="Times New Roman" w:cs="Times New Roman"/>
          <w:lang w:val="en-CA"/>
        </w:rPr>
        <w:t>rther, this reflects our ability to make a significan</w:t>
      </w:r>
      <w:r>
        <w:rPr>
          <w:rFonts w:ascii="Times New Roman" w:hAnsi="Times New Roman" w:cs="Times New Roman"/>
          <w:lang w:val="en-CA"/>
        </w:rPr>
        <w:t>t contribution to the Federatio</w:t>
      </w:r>
      <w:r w:rsidRPr="008461F1">
        <w:rPr>
          <w:rFonts w:ascii="Times New Roman" w:hAnsi="Times New Roman" w:cs="Times New Roman"/>
          <w:lang w:val="en-CA"/>
        </w:rPr>
        <w:t>n.</w:t>
      </w: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On the topic of the Federatio</w:t>
      </w:r>
      <w:r w:rsidRPr="008461F1">
        <w:rPr>
          <w:rFonts w:ascii="Times New Roman" w:hAnsi="Times New Roman" w:cs="Times New Roman"/>
          <w:lang w:val="en-CA"/>
        </w:rPr>
        <w:t>n, it has always been the position of</w:t>
      </w:r>
      <w:r>
        <w:rPr>
          <w:rFonts w:ascii="Times New Roman" w:hAnsi="Times New Roman" w:cs="Times New Roman"/>
          <w:lang w:val="en-CA"/>
        </w:rPr>
        <w:t xml:space="preserve"> </w:t>
      </w: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that we support improvements to the Senate. Therefore, we will ask a Legislative Committee to contribute to the national discussion on the role of the Senate, and specifically to engage Islanders on whether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should pursue election of</w:t>
      </w:r>
      <w:r>
        <w:rPr>
          <w:rFonts w:ascii="Times New Roman" w:hAnsi="Times New Roman" w:cs="Times New Roman"/>
          <w:lang w:val="en-CA"/>
        </w:rPr>
        <w:t xml:space="preserve"> </w:t>
      </w:r>
      <w:r w:rsidRPr="008461F1">
        <w:rPr>
          <w:rFonts w:ascii="Times New Roman" w:hAnsi="Times New Roman" w:cs="Times New Roman"/>
          <w:lang w:val="en-CA"/>
        </w:rPr>
        <w:t>its Senate representatives.</w:t>
      </w:r>
    </w:p>
    <w:p w:rsidR="007856FA" w:rsidRPr="008461F1" w:rsidRDefault="007856FA" w:rsidP="008461F1">
      <w:pPr>
        <w:pStyle w:val="Style"/>
        <w:spacing w:before="300" w:after="300"/>
        <w:textAlignment w:val="baseline"/>
        <w:rPr>
          <w:rFonts w:ascii="Times New Roman" w:hAnsi="Times New Roman" w:cs="Times New Roman"/>
          <w:lang w:val="en-CA"/>
        </w:rPr>
      </w:pPr>
    </w:p>
    <w:p w:rsidR="007856FA" w:rsidRPr="008461F1" w:rsidRDefault="007856FA" w:rsidP="008461F1">
      <w:pPr>
        <w:pStyle w:val="Style"/>
        <w:rPr>
          <w:rFonts w:ascii="Times New Roman" w:hAnsi="Times New Roman" w:cs="Times New Roman"/>
          <w:lang w:val="en-CA"/>
        </w:rPr>
      </w:pP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lastRenderedPageBreak/>
        <w:t>A Resilient and Flexible Economy that Focuses on Employment Growth</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 traditional industries of agriculture, fisheries and tourism are the stable foundation upon which our economy is built. And more than mere economic drivers, these sectors reflect our Island's deep commitment to our geographic reality.</w:t>
      </w: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Te</w:t>
      </w:r>
      <w:r w:rsidRPr="008461F1">
        <w:rPr>
          <w:rFonts w:ascii="Times New Roman" w:hAnsi="Times New Roman" w:cs="Times New Roman"/>
          <w:lang w:val="en-CA"/>
        </w:rPr>
        <w:t>chnological and scienti</w:t>
      </w:r>
      <w:r>
        <w:rPr>
          <w:rFonts w:ascii="Times New Roman" w:hAnsi="Times New Roman" w:cs="Times New Roman"/>
          <w:lang w:val="en-CA"/>
        </w:rPr>
        <w:t>fic progress has helped to modern</w:t>
      </w:r>
      <w:r w:rsidRPr="008461F1">
        <w:rPr>
          <w:rFonts w:ascii="Times New Roman" w:hAnsi="Times New Roman" w:cs="Times New Roman"/>
          <w:lang w:val="en-CA"/>
        </w:rPr>
        <w:t>ize each of these industries - and in tum, the strengths of agriculture, fisheries and tourism are contributing to new advances in biosciences, information technology and other growing sectors.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In part, much of</w:t>
      </w:r>
      <w:r>
        <w:rPr>
          <w:rFonts w:ascii="Times New Roman" w:hAnsi="Times New Roman" w:cs="Times New Roman"/>
          <w:lang w:val="en-CA"/>
        </w:rPr>
        <w:t xml:space="preserve"> </w:t>
      </w:r>
      <w:r w:rsidRPr="008461F1">
        <w:rPr>
          <w:rFonts w:ascii="Times New Roman" w:hAnsi="Times New Roman" w:cs="Times New Roman"/>
          <w:lang w:val="en-CA"/>
        </w:rPr>
        <w:t xml:space="preserve">this growth has been due to </w:t>
      </w:r>
      <w:r w:rsidR="004E5D1E" w:rsidRPr="008461F1">
        <w:rPr>
          <w:rFonts w:ascii="Times New Roman" w:hAnsi="Times New Roman" w:cs="Times New Roman"/>
          <w:lang w:val="en-CA"/>
        </w:rPr>
        <w:t>Government</w:t>
      </w:r>
      <w:r w:rsidRPr="008461F1">
        <w:rPr>
          <w:rFonts w:ascii="Times New Roman" w:hAnsi="Times New Roman" w:cs="Times New Roman"/>
          <w:lang w:val="en-CA"/>
        </w:rPr>
        <w:t>'s strong commitment to building a new and more diversified Island economy.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 $30-billion ship building contract recently awarded by the </w:t>
      </w:r>
      <w:r>
        <w:rPr>
          <w:rFonts w:ascii="Times New Roman" w:hAnsi="Times New Roman" w:cs="Times New Roman"/>
          <w:lang w:val="en-CA"/>
        </w:rPr>
        <w:t xml:space="preserve">Federal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create a wide range of</w:t>
      </w:r>
      <w:r>
        <w:rPr>
          <w:rFonts w:ascii="Times New Roman" w:hAnsi="Times New Roman" w:cs="Times New Roman"/>
          <w:lang w:val="en-CA"/>
        </w:rPr>
        <w:t xml:space="preserve"> </w:t>
      </w:r>
      <w:r w:rsidRPr="008461F1">
        <w:rPr>
          <w:rFonts w:ascii="Times New Roman" w:hAnsi="Times New Roman" w:cs="Times New Roman"/>
          <w:lang w:val="en-CA"/>
        </w:rPr>
        <w:t xml:space="preserve">new opportunities for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 </w:t>
      </w:r>
      <w:r>
        <w:rPr>
          <w:rFonts w:ascii="Times New Roman" w:hAnsi="Times New Roman" w:cs="Times New Roman"/>
          <w:lang w:val="en-CA"/>
        </w:rPr>
        <w:t>and our region for years to com</w:t>
      </w:r>
      <w:r w:rsidRPr="008461F1">
        <w:rPr>
          <w:rFonts w:ascii="Times New Roman" w:hAnsi="Times New Roman" w:cs="Times New Roman"/>
          <w:lang w:val="en-CA"/>
        </w:rPr>
        <w:t xml:space="preserve">e. And the </w:t>
      </w:r>
      <w:r>
        <w:rPr>
          <w:rFonts w:ascii="Times New Roman" w:hAnsi="Times New Roman" w:cs="Times New Roman"/>
          <w:lang w:val="en-CA"/>
        </w:rPr>
        <w:t xml:space="preserve">Federal </w:t>
      </w:r>
      <w:r w:rsidR="004E5D1E" w:rsidRPr="008461F1">
        <w:rPr>
          <w:rFonts w:ascii="Times New Roman" w:hAnsi="Times New Roman" w:cs="Times New Roman"/>
          <w:lang w:val="en-CA"/>
        </w:rPr>
        <w:t>Government</w:t>
      </w:r>
      <w:r>
        <w:rPr>
          <w:rFonts w:ascii="Times New Roman" w:hAnsi="Times New Roman" w:cs="Times New Roman"/>
          <w:lang w:val="en-CA"/>
        </w:rPr>
        <w:t xml:space="preserve"> de</w:t>
      </w:r>
      <w:r w:rsidRPr="008461F1">
        <w:rPr>
          <w:rFonts w:ascii="Times New Roman" w:hAnsi="Times New Roman" w:cs="Times New Roman"/>
          <w:lang w:val="en-CA"/>
        </w:rPr>
        <w:t>serves to be commended for this new initiative, as well a</w:t>
      </w:r>
      <w:r>
        <w:rPr>
          <w:rFonts w:ascii="Times New Roman" w:hAnsi="Times New Roman" w:cs="Times New Roman"/>
          <w:lang w:val="en-CA"/>
        </w:rPr>
        <w:t>s its skill in managing the procurement pro</w:t>
      </w:r>
      <w:r w:rsidRPr="008461F1">
        <w:rPr>
          <w:rFonts w:ascii="Times New Roman" w:hAnsi="Times New Roman" w:cs="Times New Roman"/>
          <w:lang w:val="en-CA"/>
        </w:rPr>
        <w:t>cess.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The Island has a distinguished history of shipbuilding, and a new chapter is about to unfold.</w:t>
      </w:r>
    </w:p>
    <w:p w:rsidR="007856FA" w:rsidRPr="008461F1" w:rsidRDefault="004E5D1E"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looks forward to working in partnership with the </w:t>
      </w:r>
      <w:r w:rsidR="0097228C">
        <w:rPr>
          <w:rFonts w:ascii="Times New Roman" w:hAnsi="Times New Roman" w:cs="Times New Roman"/>
          <w:lang w:val="en-CA"/>
        </w:rPr>
        <w:t xml:space="preserve">Federal </w:t>
      </w: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our Atlantic partners, the private sector, the University of Prince </w:t>
      </w:r>
      <w:r w:rsidRPr="008461F1">
        <w:rPr>
          <w:rFonts w:ascii="Times New Roman" w:hAnsi="Times New Roman" w:cs="Times New Roman"/>
          <w:lang w:val="en-CA"/>
        </w:rPr>
        <w:t xml:space="preserve">Edward </w:t>
      </w:r>
      <w:r w:rsidR="0097228C" w:rsidRPr="008461F1">
        <w:rPr>
          <w:rFonts w:ascii="Times New Roman" w:hAnsi="Times New Roman" w:cs="Times New Roman"/>
          <w:lang w:val="en-CA"/>
        </w:rPr>
        <w:t xml:space="preserve">Island and </w:t>
      </w:r>
      <w:r w:rsidR="0097228C">
        <w:rPr>
          <w:rFonts w:ascii="Times New Roman" w:hAnsi="Times New Roman" w:cs="Times New Roman"/>
          <w:lang w:val="en-CA"/>
        </w:rPr>
        <w:t>Holland College</w:t>
      </w:r>
      <w:r w:rsidR="0097228C" w:rsidRPr="008461F1">
        <w:rPr>
          <w:rFonts w:ascii="Times New Roman" w:hAnsi="Times New Roman" w:cs="Times New Roman"/>
          <w:lang w:val="en-CA"/>
        </w:rPr>
        <w:t xml:space="preserve"> to develop an appropriate strategy to capitalize on this opportunity.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Over</w:t>
      </w:r>
      <w:r>
        <w:rPr>
          <w:rFonts w:ascii="Times New Roman" w:hAnsi="Times New Roman" w:cs="Times New Roman"/>
          <w:lang w:val="en-CA"/>
        </w:rPr>
        <w:t xml:space="preserve"> </w:t>
      </w:r>
      <w:r w:rsidRPr="008461F1">
        <w:rPr>
          <w:rFonts w:ascii="Times New Roman" w:hAnsi="Times New Roman" w:cs="Times New Roman"/>
          <w:lang w:val="en-CA"/>
        </w:rPr>
        <w:t>the course of</w:t>
      </w:r>
      <w:r>
        <w:rPr>
          <w:rFonts w:ascii="Times New Roman" w:hAnsi="Times New Roman" w:cs="Times New Roman"/>
          <w:lang w:val="en-CA"/>
        </w:rPr>
        <w:t xml:space="preserve"> </w:t>
      </w:r>
      <w:r w:rsidRPr="008461F1">
        <w:rPr>
          <w:rFonts w:ascii="Times New Roman" w:hAnsi="Times New Roman" w:cs="Times New Roman"/>
          <w:lang w:val="en-CA"/>
        </w:rPr>
        <w:t xml:space="preserve">this sitting of the Legislature,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outline changes it will make to its economic development approach. Elements will include the following:</w:t>
      </w:r>
    </w:p>
    <w:p w:rsidR="007856FA" w:rsidRPr="0097228C" w:rsidRDefault="0097228C" w:rsidP="008461F1">
      <w:pPr>
        <w:pStyle w:val="Style"/>
        <w:numPr>
          <w:ilvl w:val="0"/>
          <w:numId w:val="45"/>
        </w:numPr>
        <w:spacing w:before="300" w:after="300"/>
        <w:textAlignment w:val="baseline"/>
        <w:rPr>
          <w:rFonts w:ascii="Times New Roman" w:hAnsi="Times New Roman" w:cs="Times New Roman"/>
          <w:lang w:val="en-CA"/>
        </w:rPr>
        <w:sectPr w:rsidR="007856FA" w:rsidRPr="0097228C" w:rsidSect="008461F1">
          <w:type w:val="continuous"/>
          <w:pgSz w:w="11900" w:h="16840"/>
          <w:pgMar w:top="1418" w:right="1134" w:bottom="1418" w:left="1134" w:header="708" w:footer="708" w:gutter="0"/>
          <w:cols w:space="708"/>
          <w:docGrid w:linePitch="299"/>
        </w:sectPr>
      </w:pPr>
      <w:r>
        <w:rPr>
          <w:rFonts w:ascii="Times New Roman" w:hAnsi="Times New Roman" w:cs="Times New Roman"/>
          <w:lang w:val="en-CA"/>
        </w:rPr>
        <w:t>To</w:t>
      </w:r>
      <w:r w:rsidRPr="008461F1">
        <w:rPr>
          <w:rFonts w:ascii="Times New Roman" w:hAnsi="Times New Roman" w:cs="Times New Roman"/>
          <w:lang w:val="en-CA"/>
        </w:rPr>
        <w:t xml:space="preserve"> create more opportunities and a better life for Islanders,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aim to increase gross domestic product to $6 billion by 2016, and to grow employment to a n</w:t>
      </w:r>
      <w:r>
        <w:rPr>
          <w:rFonts w:ascii="Times New Roman" w:hAnsi="Times New Roman" w:cs="Times New Roman"/>
          <w:lang w:val="en-CA"/>
        </w:rPr>
        <w:t>ew high of at least 75,000 jobs;</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Pr>
          <w:rFonts w:ascii="Times New Roman" w:hAnsi="Times New Roman" w:cs="Times New Roman"/>
          <w:lang w:val="en-CA"/>
        </w:rPr>
        <w:lastRenderedPageBreak/>
        <w:t>To</w:t>
      </w:r>
      <w:r w:rsidRPr="008461F1">
        <w:rPr>
          <w:rFonts w:ascii="Times New Roman" w:hAnsi="Times New Roman" w:cs="Times New Roman"/>
          <w:lang w:val="en-CA"/>
        </w:rPr>
        <w:t xml:space="preserve"> achieve this,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focus its economic plans on private sector growth;</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w:t>
      </w:r>
      <w:r>
        <w:rPr>
          <w:rFonts w:ascii="Times New Roman" w:hAnsi="Times New Roman" w:cs="Times New Roman"/>
          <w:lang w:val="en-CA"/>
        </w:rPr>
        <w:t xml:space="preserve"> </w:t>
      </w:r>
      <w:r w:rsidRPr="008461F1">
        <w:rPr>
          <w:rFonts w:ascii="Times New Roman" w:hAnsi="Times New Roman" w:cs="Times New Roman"/>
          <w:lang w:val="en-CA"/>
        </w:rPr>
        <w:t>economic development programs will be realigned to focus on new jobs and export expansion;</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Fo</w:t>
      </w:r>
      <w:r>
        <w:rPr>
          <w:rFonts w:ascii="Times New Roman" w:hAnsi="Times New Roman" w:cs="Times New Roman"/>
          <w:lang w:val="en-CA"/>
        </w:rPr>
        <w:t>llowing the report of the PEC En</w:t>
      </w:r>
      <w:r w:rsidRPr="008461F1">
        <w:rPr>
          <w:rFonts w:ascii="Times New Roman" w:hAnsi="Times New Roman" w:cs="Times New Roman"/>
          <w:lang w:val="en-CA"/>
        </w:rPr>
        <w:t xml:space="preserve">ergy Commission,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undertake further</w:t>
      </w:r>
      <w:r>
        <w:rPr>
          <w:rFonts w:ascii="Times New Roman" w:hAnsi="Times New Roman" w:cs="Times New Roman"/>
          <w:lang w:val="en-CA"/>
        </w:rPr>
        <w:t xml:space="preserve"> </w:t>
      </w:r>
      <w:r w:rsidRPr="008461F1">
        <w:rPr>
          <w:rFonts w:ascii="Times New Roman" w:hAnsi="Times New Roman" w:cs="Times New Roman"/>
          <w:lang w:val="en-CA"/>
        </w:rPr>
        <w:t>work to stabilize ener</w:t>
      </w:r>
      <w:r>
        <w:rPr>
          <w:rFonts w:ascii="Times New Roman" w:hAnsi="Times New Roman" w:cs="Times New Roman"/>
          <w:lang w:val="en-CA"/>
        </w:rPr>
        <w:t>gy costs- building on the PEC En</w:t>
      </w:r>
      <w:r w:rsidRPr="008461F1">
        <w:rPr>
          <w:rFonts w:ascii="Times New Roman" w:hAnsi="Times New Roman" w:cs="Times New Roman"/>
          <w:lang w:val="en-CA"/>
        </w:rPr>
        <w:t>ergy Accord which reduced electricity prices by 14 percent and froze them at that level for the second year;</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continue to examine its agricultural support programs to focus on export market development, food branding</w:t>
      </w:r>
      <w:r>
        <w:rPr>
          <w:rFonts w:ascii="Times New Roman" w:hAnsi="Times New Roman" w:cs="Times New Roman"/>
          <w:lang w:val="en-CA"/>
        </w:rPr>
        <w:t xml:space="preserve"> and income support measures. Fu</w:t>
      </w:r>
      <w:r w:rsidRPr="008461F1">
        <w:rPr>
          <w:rFonts w:ascii="Times New Roman" w:hAnsi="Times New Roman" w:cs="Times New Roman"/>
          <w:lang w:val="en-CA"/>
        </w:rPr>
        <w:t xml:space="preserve">rther,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launch an independent review of current land ownership policies;</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continue to pursue new markets to promote strong and sustainable fisheries and aquaculture sectors, while at the same time stabilizing employment levels in our fish pro cessing industry;</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With respect to rural economic development, the Rural Action Plan has focused on business development, primary sectors and tourism;</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We will renew our effort to attract newcomers, with the goal of reaching a population of 150,000 by 2022. </w:t>
      </w:r>
      <w:proofErr w:type="spellStart"/>
      <w:r w:rsidRPr="008461F1">
        <w:rPr>
          <w:rFonts w:ascii="Times New Roman" w:hAnsi="Times New Roman" w:cs="Times New Roman"/>
          <w:lang w:val="en-CA"/>
        </w:rPr>
        <w:t>Tu</w:t>
      </w:r>
      <w:proofErr w:type="spellEnd"/>
      <w:r w:rsidRPr="008461F1">
        <w:rPr>
          <w:rFonts w:ascii="Times New Roman" w:hAnsi="Times New Roman" w:cs="Times New Roman"/>
          <w:lang w:val="en-CA"/>
        </w:rPr>
        <w:t xml:space="preserve"> aid in this goal, the Immigration Services Division has been restructured to integrate recruitment, retention and settlement services;</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Going forward, my </w:t>
      </w:r>
      <w:r w:rsidR="004E5D1E" w:rsidRPr="008461F1">
        <w:rPr>
          <w:rFonts w:ascii="Times New Roman" w:hAnsi="Times New Roman" w:cs="Times New Roman"/>
          <w:lang w:val="en-CA"/>
        </w:rPr>
        <w:t>Government</w:t>
      </w:r>
      <w:r w:rsidRPr="008461F1">
        <w:rPr>
          <w:rFonts w:ascii="Times New Roman" w:hAnsi="Times New Roman" w:cs="Times New Roman"/>
          <w:lang w:val="en-CA"/>
        </w:rPr>
        <w:t>'s priorit</w:t>
      </w:r>
      <w:r>
        <w:rPr>
          <w:rFonts w:ascii="Times New Roman" w:hAnsi="Times New Roman" w:cs="Times New Roman"/>
          <w:lang w:val="en-CA"/>
        </w:rPr>
        <w:t>y for aerospace will be to recru</w:t>
      </w:r>
      <w:r w:rsidRPr="008461F1">
        <w:rPr>
          <w:rFonts w:ascii="Times New Roman" w:hAnsi="Times New Roman" w:cs="Times New Roman"/>
          <w:lang w:val="en-CA"/>
        </w:rPr>
        <w:t xml:space="preserve">it new companies to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w:t>
      </w:r>
    </w:p>
    <w:p w:rsidR="007856FA" w:rsidRPr="0097228C" w:rsidRDefault="0097228C" w:rsidP="008461F1">
      <w:pPr>
        <w:pStyle w:val="Style"/>
        <w:numPr>
          <w:ilvl w:val="0"/>
          <w:numId w:val="45"/>
        </w:numPr>
        <w:spacing w:before="300" w:after="300"/>
        <w:textAlignment w:val="baseline"/>
        <w:rPr>
          <w:rFonts w:ascii="Times New Roman" w:hAnsi="Times New Roman" w:cs="Times New Roman"/>
          <w:lang w:val="en-CA"/>
        </w:rPr>
        <w:sectPr w:rsidR="007856FA" w:rsidRPr="0097228C" w:rsidSect="008461F1">
          <w:type w:val="continuous"/>
          <w:pgSz w:w="11900" w:h="16840"/>
          <w:pgMar w:top="1418" w:right="1134" w:bottom="1418" w:left="1134" w:header="708" w:footer="708" w:gutter="0"/>
          <w:cols w:space="708"/>
          <w:docGrid w:linePitch="299"/>
        </w:sectPr>
      </w:pPr>
      <w:r>
        <w:rPr>
          <w:rFonts w:ascii="Times New Roman" w:hAnsi="Times New Roman" w:cs="Times New Roman"/>
          <w:lang w:val="en-CA"/>
        </w:rPr>
        <w:t>Bio sciences and Information Te</w:t>
      </w:r>
      <w:r w:rsidRPr="008461F1">
        <w:rPr>
          <w:rFonts w:ascii="Times New Roman" w:hAnsi="Times New Roman" w:cs="Times New Roman"/>
          <w:lang w:val="en-CA"/>
        </w:rPr>
        <w:t>chnology</w:t>
      </w:r>
      <w:r>
        <w:rPr>
          <w:rFonts w:ascii="Times New Roman" w:hAnsi="Times New Roman" w:cs="Times New Roman"/>
          <w:lang w:val="en-CA"/>
        </w:rPr>
        <w:t xml:space="preserve"> will remain </w:t>
      </w:r>
      <w:proofErr w:type="gramStart"/>
      <w:r>
        <w:rPr>
          <w:rFonts w:ascii="Times New Roman" w:hAnsi="Times New Roman" w:cs="Times New Roman"/>
          <w:lang w:val="en-CA"/>
        </w:rPr>
        <w:t>an important</w:t>
      </w:r>
      <w:proofErr w:type="gramEnd"/>
      <w:r>
        <w:rPr>
          <w:rFonts w:ascii="Times New Roman" w:hAnsi="Times New Roman" w:cs="Times New Roman"/>
          <w:lang w:val="en-CA"/>
        </w:rPr>
        <w:t xml:space="preserve"> sectors for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 As well,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expand its strategic focus on the growing F</w:t>
      </w:r>
      <w:r w:rsidR="004E5D1E" w:rsidRPr="008461F1">
        <w:rPr>
          <w:rFonts w:ascii="Times New Roman" w:hAnsi="Times New Roman" w:cs="Times New Roman"/>
          <w:lang w:val="en-CA"/>
        </w:rPr>
        <w:t>in</w:t>
      </w:r>
      <w:r w:rsidRPr="008461F1">
        <w:rPr>
          <w:rFonts w:ascii="Times New Roman" w:hAnsi="Times New Roman" w:cs="Times New Roman"/>
          <w:lang w:val="en-CA"/>
        </w:rPr>
        <w:t>ancial Services sector and build on the success of</w:t>
      </w:r>
      <w:r>
        <w:rPr>
          <w:rFonts w:ascii="Times New Roman" w:hAnsi="Times New Roman" w:cs="Times New Roman"/>
          <w:lang w:val="en-CA"/>
        </w:rPr>
        <w:t xml:space="preserve"> </w:t>
      </w:r>
      <w:r w:rsidRPr="008461F1">
        <w:rPr>
          <w:rFonts w:ascii="Times New Roman" w:hAnsi="Times New Roman" w:cs="Times New Roman"/>
          <w:lang w:val="en-CA"/>
        </w:rPr>
        <w:t xml:space="preserve">recent announcements such as </w:t>
      </w:r>
      <w:proofErr w:type="spellStart"/>
      <w:r w:rsidRPr="008461F1">
        <w:rPr>
          <w:rFonts w:ascii="Times New Roman" w:hAnsi="Times New Roman" w:cs="Times New Roman"/>
          <w:lang w:val="en-CA"/>
        </w:rPr>
        <w:t>MPhasis</w:t>
      </w:r>
      <w:proofErr w:type="spellEnd"/>
      <w:r w:rsidRPr="008461F1">
        <w:rPr>
          <w:rFonts w:ascii="Times New Roman" w:hAnsi="Times New Roman" w:cs="Times New Roman"/>
          <w:lang w:val="en-CA"/>
        </w:rPr>
        <w:t>;</w:t>
      </w:r>
    </w:p>
    <w:p w:rsidR="007856FA" w:rsidRPr="008461F1" w:rsidRDefault="0097228C" w:rsidP="0097228C">
      <w:pPr>
        <w:pStyle w:val="Style"/>
        <w:numPr>
          <w:ilvl w:val="0"/>
          <w:numId w:val="45"/>
        </w:numPr>
        <w:spacing w:before="300" w:after="300"/>
        <w:textAlignment w:val="baseline"/>
        <w:rPr>
          <w:rFonts w:ascii="Times New Roman" w:hAnsi="Times New Roman" w:cs="Times New Roman"/>
          <w:lang w:val="en-CA"/>
        </w:rPr>
      </w:pPr>
      <w:r>
        <w:rPr>
          <w:rFonts w:ascii="Times New Roman" w:hAnsi="Times New Roman" w:cs="Times New Roman"/>
          <w:lang w:val="en-CA"/>
        </w:rPr>
        <w:lastRenderedPageBreak/>
        <w:t>To</w:t>
      </w:r>
      <w:r w:rsidRPr="008461F1">
        <w:rPr>
          <w:rFonts w:ascii="Times New Roman" w:hAnsi="Times New Roman" w:cs="Times New Roman"/>
          <w:lang w:val="en-CA"/>
        </w:rPr>
        <w:t>urism and Culture will also remain a key part of</w:t>
      </w:r>
      <w:r>
        <w:rPr>
          <w:rFonts w:ascii="Times New Roman" w:hAnsi="Times New Roman" w:cs="Times New Roman"/>
          <w:lang w:val="en-CA"/>
        </w:rPr>
        <w:t xml:space="preserve"> </w:t>
      </w: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's economic development </w:t>
      </w:r>
      <w:r>
        <w:rPr>
          <w:rFonts w:ascii="Times New Roman" w:hAnsi="Times New Roman" w:cs="Times New Roman"/>
          <w:lang w:val="en-CA"/>
        </w:rPr>
        <w:t>strategy. To</w:t>
      </w:r>
      <w:r w:rsidRPr="008461F1">
        <w:rPr>
          <w:rFonts w:ascii="Times New Roman" w:hAnsi="Times New Roman" w:cs="Times New Roman"/>
          <w:lang w:val="en-CA"/>
        </w:rPr>
        <w:t xml:space="preserve"> this end, current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supports for th</w:t>
      </w:r>
      <w:r>
        <w:rPr>
          <w:rFonts w:ascii="Times New Roman" w:hAnsi="Times New Roman" w:cs="Times New Roman"/>
          <w:lang w:val="en-CA"/>
        </w:rPr>
        <w:t>e tourism industry will be re-e</w:t>
      </w:r>
      <w:r w:rsidRPr="008461F1">
        <w:rPr>
          <w:rFonts w:ascii="Times New Roman" w:hAnsi="Times New Roman" w:cs="Times New Roman"/>
          <w:lang w:val="en-CA"/>
        </w:rPr>
        <w:t>xamined to ensure that our limited resources</w:t>
      </w:r>
      <w:r>
        <w:rPr>
          <w:rFonts w:ascii="Times New Roman" w:hAnsi="Times New Roman" w:cs="Times New Roman"/>
          <w:lang w:val="en-CA"/>
        </w:rPr>
        <w:t xml:space="preserve"> support the highest value return</w:t>
      </w:r>
      <w:r w:rsidRPr="008461F1">
        <w:rPr>
          <w:rFonts w:ascii="Times New Roman" w:hAnsi="Times New Roman" w:cs="Times New Roman"/>
          <w:lang w:val="en-CA"/>
        </w:rPr>
        <w:t xml:space="preserve"> for the Province. As well,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introduce a public and transparent Request for Proposal to determine private interest in the four Provincial Golf Courses;</w:t>
      </w:r>
    </w:p>
    <w:p w:rsidR="007856FA" w:rsidRPr="008461F1" w:rsidRDefault="007856FA" w:rsidP="008461F1">
      <w:pPr>
        <w:pStyle w:val="Style"/>
        <w:rPr>
          <w:rFonts w:ascii="Times New Roman" w:hAnsi="Times New Roman" w:cs="Times New Roman"/>
          <w:lang w:val="en-CA"/>
        </w:rPr>
      </w:pPr>
    </w:p>
    <w:p w:rsidR="0097228C" w:rsidRPr="0097228C"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2013,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will see the opening of the new Conven</w:t>
      </w:r>
      <w:r>
        <w:rPr>
          <w:rFonts w:ascii="Times New Roman" w:hAnsi="Times New Roman" w:cs="Times New Roman"/>
          <w:lang w:val="en-CA"/>
        </w:rPr>
        <w:t>tion Centre in Charlottetown. To</w:t>
      </w:r>
      <w:r w:rsidRPr="008461F1">
        <w:rPr>
          <w:rFonts w:ascii="Times New Roman" w:hAnsi="Times New Roman" w:cs="Times New Roman"/>
          <w:lang w:val="en-CA"/>
        </w:rPr>
        <w:t xml:space="preserve"> build on this opportunity,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strengthen its focus on attracting meetings and conventions to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as we lead up to the 150th Anniversary of t</w:t>
      </w:r>
      <w:r>
        <w:rPr>
          <w:rFonts w:ascii="Times New Roman" w:hAnsi="Times New Roman" w:cs="Times New Roman"/>
          <w:lang w:val="en-CA"/>
        </w:rPr>
        <w:t>he meeting of the Fathers of Confederatio</w:t>
      </w:r>
      <w:r w:rsidRPr="008461F1">
        <w:rPr>
          <w:rFonts w:ascii="Times New Roman" w:hAnsi="Times New Roman" w:cs="Times New Roman"/>
          <w:lang w:val="en-CA"/>
        </w:rPr>
        <w:t>n;</w:t>
      </w:r>
    </w:p>
    <w:p w:rsidR="007856FA" w:rsidRDefault="0097228C" w:rsidP="0097228C">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In 2015, the 200th annivers</w:t>
      </w:r>
      <w:r>
        <w:rPr>
          <w:rFonts w:ascii="Times New Roman" w:hAnsi="Times New Roman" w:cs="Times New Roman"/>
          <w:lang w:val="en-CA"/>
        </w:rPr>
        <w:t>ary of Samuel Holland's historic</w:t>
      </w:r>
      <w:r w:rsidRPr="008461F1">
        <w:rPr>
          <w:rFonts w:ascii="Times New Roman" w:hAnsi="Times New Roman" w:cs="Times New Roman"/>
          <w:lang w:val="en-CA"/>
        </w:rPr>
        <w:t xml:space="preserve"> mapping of Prince </w:t>
      </w:r>
      <w:r w:rsidR="004E5D1E" w:rsidRPr="008461F1">
        <w:rPr>
          <w:rFonts w:ascii="Times New Roman" w:hAnsi="Times New Roman" w:cs="Times New Roman"/>
          <w:lang w:val="en-CA"/>
        </w:rPr>
        <w:t xml:space="preserve">Edward </w:t>
      </w:r>
      <w:r>
        <w:rPr>
          <w:rFonts w:ascii="Times New Roman" w:hAnsi="Times New Roman" w:cs="Times New Roman"/>
          <w:lang w:val="en-CA"/>
        </w:rPr>
        <w:t>Island will pro</w:t>
      </w:r>
      <w:r w:rsidRPr="008461F1">
        <w:rPr>
          <w:rFonts w:ascii="Times New Roman" w:hAnsi="Times New Roman" w:cs="Times New Roman"/>
          <w:lang w:val="en-CA"/>
        </w:rPr>
        <w:t>vide another opportunity to celebr</w:t>
      </w:r>
      <w:r>
        <w:rPr>
          <w:rFonts w:ascii="Times New Roman" w:hAnsi="Times New Roman" w:cs="Times New Roman"/>
          <w:lang w:val="en-CA"/>
        </w:rPr>
        <w:t>ate and commemorate our historic</w:t>
      </w:r>
      <w:r w:rsidRPr="008461F1">
        <w:rPr>
          <w:rFonts w:ascii="Times New Roman" w:hAnsi="Times New Roman" w:cs="Times New Roman"/>
          <w:lang w:val="en-CA"/>
        </w:rPr>
        <w:t xml:space="preserve"> past.</w:t>
      </w:r>
    </w:p>
    <w:p w:rsidR="0097228C" w:rsidRPr="008461F1" w:rsidRDefault="0097228C" w:rsidP="0097228C">
      <w:pPr>
        <w:pStyle w:val="Style"/>
        <w:spacing w:before="300" w:after="300"/>
        <w:ind w:left="720"/>
        <w:textAlignment w:val="baseline"/>
        <w:rPr>
          <w:rFonts w:ascii="Times New Roman" w:hAnsi="Times New Roman" w:cs="Times New Roman"/>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b/>
          <w:lang w:val="en-CA"/>
        </w:rPr>
        <w:t>Education is the Corn</w:t>
      </w:r>
      <w:r w:rsidRPr="008461F1">
        <w:rPr>
          <w:rFonts w:ascii="Times New Roman" w:hAnsi="Times New Roman" w:cs="Times New Roman"/>
          <w:b/>
          <w:lang w:val="en-CA"/>
        </w:rPr>
        <w:t>erstone of Progress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Over the past five years,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has do ne a great deal to strengthen the public education system.</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Since 2007, the </w:t>
      </w:r>
      <w:proofErr w:type="gramStart"/>
      <w:r w:rsidRPr="008461F1">
        <w:rPr>
          <w:rFonts w:ascii="Times New Roman" w:hAnsi="Times New Roman" w:cs="Times New Roman"/>
          <w:lang w:val="en-CA"/>
        </w:rPr>
        <w:t>investments in the public education system has</w:t>
      </w:r>
      <w:proofErr w:type="gramEnd"/>
      <w:r w:rsidRPr="008461F1">
        <w:rPr>
          <w:rFonts w:ascii="Times New Roman" w:hAnsi="Times New Roman" w:cs="Times New Roman"/>
          <w:lang w:val="en-CA"/>
        </w:rPr>
        <w:t xml:space="preserve"> grown from $170 million to $229 million, a 36 percent increase.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Similarly, new post-secondar</w:t>
      </w:r>
      <w:r>
        <w:rPr>
          <w:rFonts w:ascii="Times New Roman" w:hAnsi="Times New Roman" w:cs="Times New Roman"/>
          <w:lang w:val="en-CA"/>
        </w:rPr>
        <w:t>y incentives- including the George Coles En</w:t>
      </w:r>
      <w:r w:rsidRPr="008461F1">
        <w:rPr>
          <w:rFonts w:ascii="Times New Roman" w:hAnsi="Times New Roman" w:cs="Times New Roman"/>
          <w:lang w:val="en-CA"/>
        </w:rPr>
        <w:t xml:space="preserve">trance </w:t>
      </w:r>
      <w:r>
        <w:rPr>
          <w:rFonts w:ascii="Times New Roman" w:hAnsi="Times New Roman" w:cs="Times New Roman"/>
          <w:w w:val="110"/>
          <w:lang w:val="en-CA"/>
        </w:rPr>
        <w:t>Bursar</w:t>
      </w:r>
      <w:r w:rsidRPr="008461F1">
        <w:rPr>
          <w:rFonts w:ascii="Times New Roman" w:hAnsi="Times New Roman" w:cs="Times New Roman"/>
          <w:w w:val="110"/>
          <w:lang w:val="en-CA"/>
        </w:rPr>
        <w:t xml:space="preserve">y- </w:t>
      </w:r>
      <w:r w:rsidRPr="008461F1">
        <w:rPr>
          <w:rFonts w:ascii="Times New Roman" w:hAnsi="Times New Roman" w:cs="Times New Roman"/>
          <w:lang w:val="en-CA"/>
        </w:rPr>
        <w:t xml:space="preserve">have seen attendance at the University of Prince </w:t>
      </w:r>
      <w:r w:rsidR="004E5D1E" w:rsidRPr="008461F1">
        <w:rPr>
          <w:rFonts w:ascii="Times New Roman" w:hAnsi="Times New Roman" w:cs="Times New Roman"/>
          <w:lang w:val="en-CA"/>
        </w:rPr>
        <w:t xml:space="preserve">Edward </w:t>
      </w:r>
      <w:r>
        <w:rPr>
          <w:rFonts w:ascii="Times New Roman" w:hAnsi="Times New Roman" w:cs="Times New Roman"/>
          <w:lang w:val="en-CA"/>
        </w:rPr>
        <w:t>Island and H</w:t>
      </w:r>
      <w:r w:rsidRPr="008461F1">
        <w:rPr>
          <w:rFonts w:ascii="Times New Roman" w:hAnsi="Times New Roman" w:cs="Times New Roman"/>
          <w:lang w:val="en-CA"/>
        </w:rPr>
        <w:t>olland College reach record numbers.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This is particularly important in terms of employment.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Recent data show that Islanders with a university degree have an unemployment rate of less than four percent.</w:t>
      </w:r>
    </w:p>
    <w:p w:rsidR="007856FA" w:rsidRPr="008461F1" w:rsidRDefault="0097228C" w:rsidP="0097228C">
      <w:pPr>
        <w:pStyle w:val="Style"/>
        <w:spacing w:before="300" w:after="300"/>
        <w:textAlignment w:val="baselin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r w:rsidRPr="008461F1">
        <w:rPr>
          <w:rFonts w:ascii="Times New Roman" w:hAnsi="Times New Roman" w:cs="Times New Roman"/>
          <w:lang w:val="en-CA"/>
        </w:rPr>
        <w:lastRenderedPageBreak/>
        <w:t>Among the 18,000 Islanders with a college diploma, the unemployment rate is just over 8 percent.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Both these rates are well below the provincial unemployment average.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These numbers indicate a clear direction to </w:t>
      </w:r>
      <w:r w:rsidR="004E5D1E" w:rsidRPr="008461F1">
        <w:rPr>
          <w:rFonts w:ascii="Times New Roman" w:hAnsi="Times New Roman" w:cs="Times New Roman"/>
          <w:lang w:val="en-CA"/>
        </w:rPr>
        <w:t>Government</w:t>
      </w:r>
      <w:r>
        <w:rPr>
          <w:rFonts w:ascii="Times New Roman" w:hAnsi="Times New Roman" w:cs="Times New Roman"/>
          <w:lang w:val="en-CA"/>
        </w:rPr>
        <w:t xml:space="preserve"> </w:t>
      </w:r>
      <w:r w:rsidRPr="008461F1">
        <w:rPr>
          <w:rFonts w:ascii="Times New Roman" w:hAnsi="Times New Roman" w:cs="Times New Roman"/>
          <w:lang w:val="en-CA"/>
        </w:rPr>
        <w:softHyphen/>
        <w:t>reinforcing the importance of our</w:t>
      </w:r>
      <w:r>
        <w:rPr>
          <w:rFonts w:ascii="Times New Roman" w:hAnsi="Times New Roman" w:cs="Times New Roman"/>
          <w:lang w:val="en-CA"/>
        </w:rPr>
        <w:t xml:space="preserve"> </w:t>
      </w:r>
      <w:r w:rsidRPr="008461F1">
        <w:rPr>
          <w:rFonts w:ascii="Times New Roman" w:hAnsi="Times New Roman" w:cs="Times New Roman"/>
          <w:lang w:val="en-CA"/>
        </w:rPr>
        <w:t>focus on post-secondary education, skills development, and student achievement.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This year,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is proceeding with its commitment to </w:t>
      </w:r>
      <w:r>
        <w:rPr>
          <w:rFonts w:ascii="Times New Roman" w:hAnsi="Times New Roman" w:cs="Times New Roman"/>
          <w:lang w:val="en-CA"/>
        </w:rPr>
        <w:t>increase the George Coles Bursar</w:t>
      </w:r>
      <w:r w:rsidRPr="008461F1">
        <w:rPr>
          <w:rFonts w:ascii="Times New Roman" w:hAnsi="Times New Roman" w:cs="Times New Roman"/>
          <w:lang w:val="en-CA"/>
        </w:rPr>
        <w:t xml:space="preserve">y- which has already helped 4,100 young Islanders to attend either </w:t>
      </w:r>
      <w:r>
        <w:rPr>
          <w:rFonts w:ascii="Times New Roman" w:hAnsi="Times New Roman" w:cs="Times New Roman"/>
          <w:lang w:val="en-CA"/>
        </w:rPr>
        <w:t>Holland College</w:t>
      </w:r>
      <w:r w:rsidRPr="008461F1">
        <w:rPr>
          <w:rFonts w:ascii="Times New Roman" w:hAnsi="Times New Roman" w:cs="Times New Roman"/>
          <w:lang w:val="en-CA"/>
        </w:rPr>
        <w:t xml:space="preserve"> or the University of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w:t>
      </w:r>
    </w:p>
    <w:p w:rsidR="007856FA" w:rsidRPr="008461F1" w:rsidRDefault="004E5D1E"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will continue to examine new and innovative ways to help young Islanders derive as much benefit as possible from our Province's post-secondary institutions.</w:t>
      </w: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Fu</w:t>
      </w:r>
      <w:r w:rsidRPr="008461F1">
        <w:rPr>
          <w:rFonts w:ascii="Times New Roman" w:hAnsi="Times New Roman" w:cs="Times New Roman"/>
          <w:lang w:val="en-CA"/>
        </w:rPr>
        <w:t xml:space="preserve">rther, </w:t>
      </w:r>
      <w:r w:rsidR="004E5D1E" w:rsidRPr="008461F1">
        <w:rPr>
          <w:rFonts w:ascii="Times New Roman" w:hAnsi="Times New Roman" w:cs="Times New Roman"/>
          <w:lang w:val="en-CA"/>
        </w:rPr>
        <w:t>Government</w:t>
      </w:r>
      <w:r>
        <w:rPr>
          <w:rFonts w:ascii="Times New Roman" w:hAnsi="Times New Roman" w:cs="Times New Roman"/>
          <w:lang w:val="en-CA"/>
        </w:rPr>
        <w:t xml:space="preserve"> recognizes that learn</w:t>
      </w:r>
      <w:r w:rsidRPr="008461F1">
        <w:rPr>
          <w:rFonts w:ascii="Times New Roman" w:hAnsi="Times New Roman" w:cs="Times New Roman"/>
          <w:lang w:val="en-CA"/>
        </w:rPr>
        <w:t>ing is a process that must be carefully nurtured from a very early age.</w:t>
      </w:r>
    </w:p>
    <w:p w:rsidR="007856FA" w:rsidRPr="008461F1" w:rsidRDefault="0097228C"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w:t>
      </w:r>
      <w:r w:rsidRPr="008461F1">
        <w:rPr>
          <w:rFonts w:ascii="Times New Roman" w:hAnsi="Times New Roman" w:cs="Times New Roman"/>
          <w:lang w:val="en-CA"/>
        </w:rPr>
        <w:t xml:space="preserve">hat recognition led to the redevelopment of our Province's early childhood system - and the province-wide introduction of kindergarten. In particular,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is very proud that 1,400 young Islanders were the first to graduate from our </w:t>
      </w:r>
      <w:r>
        <w:rPr>
          <w:rFonts w:ascii="Times New Roman" w:hAnsi="Times New Roman" w:cs="Times New Roman"/>
          <w:lang w:val="en-CA"/>
        </w:rPr>
        <w:t>public kindergarten system in Jun</w:t>
      </w:r>
      <w:r w:rsidRPr="008461F1">
        <w:rPr>
          <w:rFonts w:ascii="Times New Roman" w:hAnsi="Times New Roman" w:cs="Times New Roman"/>
          <w:lang w:val="en-CA"/>
        </w:rPr>
        <w:t>e 2011.</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This year, the Province will begin the process </w:t>
      </w:r>
      <w:r>
        <w:rPr>
          <w:rFonts w:ascii="Times New Roman" w:hAnsi="Times New Roman" w:cs="Times New Roman"/>
          <w:lang w:val="en-CA"/>
        </w:rPr>
        <w:t>of expanding the Best Start Pro</w:t>
      </w:r>
      <w:r w:rsidRPr="008461F1">
        <w:rPr>
          <w:rFonts w:ascii="Times New Roman" w:hAnsi="Times New Roman" w:cs="Times New Roman"/>
          <w:lang w:val="en-CA"/>
        </w:rPr>
        <w:t xml:space="preserve">gram - which again reflects </w:t>
      </w:r>
      <w:r w:rsidR="004E5D1E" w:rsidRPr="008461F1">
        <w:rPr>
          <w:rFonts w:ascii="Times New Roman" w:hAnsi="Times New Roman" w:cs="Times New Roman"/>
          <w:lang w:val="en-CA"/>
        </w:rPr>
        <w:t>Government</w:t>
      </w:r>
      <w:r w:rsidRPr="008461F1">
        <w:rPr>
          <w:rFonts w:ascii="Times New Roman" w:hAnsi="Times New Roman" w:cs="Times New Roman"/>
          <w:lang w:val="en-CA"/>
        </w:rPr>
        <w:t>'s clear belief</w:t>
      </w:r>
      <w:r>
        <w:rPr>
          <w:rFonts w:ascii="Times New Roman" w:hAnsi="Times New Roman" w:cs="Times New Roman"/>
          <w:lang w:val="en-CA"/>
        </w:rPr>
        <w:t xml:space="preserve"> that learning is the key to our social and economic pro</w:t>
      </w:r>
      <w:r w:rsidRPr="008461F1">
        <w:rPr>
          <w:rFonts w:ascii="Times New Roman" w:hAnsi="Times New Roman" w:cs="Times New Roman"/>
          <w:lang w:val="en-CA"/>
        </w:rPr>
        <w:t>gress.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Among Islanders in the kindergarten to Grade 12 system,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is maintaining its commitment to students, families and educators.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This will include appropriate new investments in educational infrastructure - and a commitment to maintaining nationally low student-teacher ratios.</w:t>
      </w:r>
    </w:p>
    <w:p w:rsidR="007856FA" w:rsidRDefault="0097228C" w:rsidP="004C79DF">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keeping with </w:t>
      </w:r>
      <w:r w:rsidR="004E5D1E" w:rsidRPr="008461F1">
        <w:rPr>
          <w:rFonts w:ascii="Times New Roman" w:hAnsi="Times New Roman" w:cs="Times New Roman"/>
          <w:lang w:val="en-CA"/>
        </w:rPr>
        <w:t>Government</w:t>
      </w:r>
      <w:r w:rsidRPr="008461F1">
        <w:rPr>
          <w:rFonts w:ascii="Times New Roman" w:hAnsi="Times New Roman" w:cs="Times New Roman"/>
          <w:lang w:val="en-CA"/>
        </w:rPr>
        <w:t>'s pursuit of a student-ce</w:t>
      </w:r>
      <w:r w:rsidR="004C79DF">
        <w:rPr>
          <w:rFonts w:ascii="Times New Roman" w:hAnsi="Times New Roman" w:cs="Times New Roman"/>
          <w:lang w:val="en-CA"/>
        </w:rPr>
        <w:t>ntered educational system, an Education Govern</w:t>
      </w:r>
      <w:r w:rsidRPr="008461F1">
        <w:rPr>
          <w:rFonts w:ascii="Times New Roman" w:hAnsi="Times New Roman" w:cs="Times New Roman"/>
          <w:lang w:val="en-CA"/>
        </w:rPr>
        <w:t>anc</w:t>
      </w:r>
      <w:r w:rsidR="004C79DF">
        <w:rPr>
          <w:rFonts w:ascii="Times New Roman" w:hAnsi="Times New Roman" w:cs="Times New Roman"/>
          <w:lang w:val="en-CA"/>
        </w:rPr>
        <w:t xml:space="preserve">e Commission was appointed </w:t>
      </w:r>
      <w:proofErr w:type="gramStart"/>
      <w:r w:rsidR="004C79DF">
        <w:rPr>
          <w:rFonts w:ascii="Times New Roman" w:hAnsi="Times New Roman" w:cs="Times New Roman"/>
          <w:lang w:val="en-CA"/>
        </w:rPr>
        <w:t>in  Jun</w:t>
      </w:r>
      <w:r w:rsidRPr="008461F1">
        <w:rPr>
          <w:rFonts w:ascii="Times New Roman" w:hAnsi="Times New Roman" w:cs="Times New Roman"/>
          <w:lang w:val="en-CA"/>
        </w:rPr>
        <w:t>e</w:t>
      </w:r>
      <w:proofErr w:type="gramEnd"/>
      <w:r w:rsidRPr="008461F1">
        <w:rPr>
          <w:rFonts w:ascii="Times New Roman" w:hAnsi="Times New Roman" w:cs="Times New Roman"/>
          <w:lang w:val="en-CA"/>
        </w:rPr>
        <w:t xml:space="preserve"> of 2011.</w:t>
      </w:r>
    </w:p>
    <w:p w:rsidR="004C79DF" w:rsidRPr="008461F1" w:rsidRDefault="004C79DF" w:rsidP="004C79DF">
      <w:pPr>
        <w:pStyle w:val="Style"/>
        <w:spacing w:before="300" w:after="300"/>
        <w:textAlignment w:val="baseline"/>
        <w:rPr>
          <w:rFonts w:ascii="Times New Roman" w:hAnsi="Times New Roman" w:cs="Times New Roman"/>
          <w:lang w:val="en-CA"/>
        </w:rPr>
        <w:sectPr w:rsidR="004C79DF"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 xml:space="preserve">The Commission is to be commended for its fine work, </w:t>
      </w:r>
      <w:proofErr w:type="gramStart"/>
      <w:r w:rsidRPr="008461F1">
        <w:rPr>
          <w:rFonts w:ascii="Times New Roman" w:hAnsi="Times New Roman" w:cs="Times New Roman"/>
          <w:lang w:val="en-CA"/>
        </w:rPr>
        <w:t>Of</w:t>
      </w:r>
      <w:proofErr w:type="gramEnd"/>
      <w:r w:rsidRPr="008461F1">
        <w:rPr>
          <w:rFonts w:ascii="Times New Roman" w:hAnsi="Times New Roman" w:cs="Times New Roman"/>
          <w:lang w:val="en-CA"/>
        </w:rPr>
        <w:t xml:space="preserve"> the forty-eight recommendations, more than thirty directly impact and support my </w:t>
      </w:r>
      <w:r w:rsidR="004E5D1E" w:rsidRPr="008461F1">
        <w:rPr>
          <w:rFonts w:ascii="Times New Roman" w:hAnsi="Times New Roman" w:cs="Times New Roman"/>
          <w:lang w:val="en-CA"/>
        </w:rPr>
        <w:t>Government</w:t>
      </w:r>
      <w:r w:rsidRPr="008461F1">
        <w:rPr>
          <w:rFonts w:ascii="Times New Roman" w:hAnsi="Times New Roman" w:cs="Times New Roman"/>
          <w:lang w:val="en-CA"/>
        </w:rPr>
        <w:t>'s objective of enhancing student achievement. All of these recommendations will be adopted, including:</w:t>
      </w:r>
    </w:p>
    <w:p w:rsidR="007856FA" w:rsidRPr="008461F1" w:rsidRDefault="007856FA" w:rsidP="008461F1">
      <w:pPr>
        <w:pStyle w:val="Style"/>
        <w:rPr>
          <w:rFonts w:ascii="Times New Roman" w:hAnsi="Times New Roman" w:cs="Times New Roman"/>
          <w:lang w:val="en-CA"/>
        </w:rPr>
      </w:pP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That school boar</w:t>
      </w:r>
      <w:r w:rsidR="004C79DF">
        <w:rPr>
          <w:rFonts w:ascii="Times New Roman" w:hAnsi="Times New Roman" w:cs="Times New Roman"/>
          <w:lang w:val="en-CA"/>
        </w:rPr>
        <w:t>ds be responsible for the delive</w:t>
      </w:r>
      <w:r w:rsidRPr="008461F1">
        <w:rPr>
          <w:rFonts w:ascii="Times New Roman" w:hAnsi="Times New Roman" w:cs="Times New Roman"/>
          <w:lang w:val="en-CA"/>
        </w:rPr>
        <w:t>ry of direct education services and programs to K-12 students;</w:t>
      </w:r>
    </w:p>
    <w:p w:rsidR="007856FA" w:rsidRPr="008461F1" w:rsidRDefault="004C79DF" w:rsidP="004C79DF">
      <w:pPr>
        <w:pStyle w:val="Style"/>
        <w:numPr>
          <w:ilvl w:val="0"/>
          <w:numId w:val="45"/>
        </w:numPr>
        <w:spacing w:before="300" w:after="300"/>
        <w:textAlignment w:val="baseline"/>
        <w:rPr>
          <w:rFonts w:ascii="Times New Roman" w:hAnsi="Times New Roman" w:cs="Times New Roman"/>
          <w:lang w:val="en-CA"/>
        </w:rPr>
      </w:pPr>
      <w:r>
        <w:rPr>
          <w:rFonts w:ascii="Times New Roman" w:hAnsi="Times New Roman" w:cs="Times New Roman"/>
          <w:lang w:val="en-CA"/>
        </w:rPr>
        <w:t>That professional learn</w:t>
      </w:r>
      <w:r w:rsidR="0097228C" w:rsidRPr="008461F1">
        <w:rPr>
          <w:rFonts w:ascii="Times New Roman" w:hAnsi="Times New Roman" w:cs="Times New Roman"/>
          <w:lang w:val="en-CA"/>
        </w:rPr>
        <w:t>ing be concentrated on improving daily classroom instruction and assessment;</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That the Departmental </w:t>
      </w:r>
      <w:proofErr w:type="gramStart"/>
      <w:r w:rsidRPr="008461F1">
        <w:rPr>
          <w:rFonts w:ascii="Times New Roman" w:hAnsi="Times New Roman" w:cs="Times New Roman"/>
          <w:lang w:val="en-CA"/>
        </w:rPr>
        <w:t>role in special needs education consist</w:t>
      </w:r>
      <w:proofErr w:type="gramEnd"/>
      <w:r w:rsidRPr="008461F1">
        <w:rPr>
          <w:rFonts w:ascii="Times New Roman" w:hAnsi="Times New Roman" w:cs="Times New Roman"/>
          <w:lang w:val="en-CA"/>
        </w:rPr>
        <w:t xml:space="preserve"> of leadership and oversight, and that most of its operational personnel be transferred to the board level.</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w w:val="56"/>
          <w:lang w:val="en-CA"/>
        </w:rPr>
        <w:t xml:space="preserve"> </w:t>
      </w:r>
      <w:r w:rsidR="004C79DF">
        <w:rPr>
          <w:rFonts w:ascii="Times New Roman" w:hAnsi="Times New Roman" w:cs="Times New Roman"/>
          <w:lang w:val="en-CA"/>
        </w:rPr>
        <w:t>To further promo</w:t>
      </w:r>
      <w:r w:rsidRPr="008461F1">
        <w:rPr>
          <w:rFonts w:ascii="Times New Roman" w:hAnsi="Times New Roman" w:cs="Times New Roman"/>
          <w:lang w:val="en-CA"/>
        </w:rPr>
        <w:t xml:space="preserve">te student achievement,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also implement a new common </w:t>
      </w:r>
      <w:r w:rsidRPr="008461F1">
        <w:rPr>
          <w:rFonts w:ascii="Times New Roman" w:hAnsi="Times New Roman" w:cs="Times New Roman"/>
          <w:lang w:val="en-CA"/>
        </w:rPr>
        <w:lastRenderedPageBreak/>
        <w:t>provincial assessment for all Grade 12 students,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also believes that there is an opportuni</w:t>
      </w:r>
      <w:r w:rsidR="004C79DF">
        <w:rPr>
          <w:rFonts w:ascii="Times New Roman" w:hAnsi="Times New Roman" w:cs="Times New Roman"/>
          <w:lang w:val="en-CA"/>
        </w:rPr>
        <w:t>ty to redesign educational govern</w:t>
      </w:r>
      <w:r w:rsidRPr="008461F1">
        <w:rPr>
          <w:rFonts w:ascii="Times New Roman" w:hAnsi="Times New Roman" w:cs="Times New Roman"/>
          <w:lang w:val="en-CA"/>
        </w:rPr>
        <w:t xml:space="preserve">ance in such a way that the needs of the student consistently drive the system. In effect,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believes that this requires streamlining.</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Therefore,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introduce amendments to the </w:t>
      </w:r>
      <w:r w:rsidR="004C79DF">
        <w:rPr>
          <w:rFonts w:ascii="Times New Roman" w:hAnsi="Times New Roman" w:cs="Times New Roman"/>
          <w:i/>
          <w:iCs/>
          <w:lang w:val="en-CA"/>
        </w:rPr>
        <w:t>Sc</w:t>
      </w:r>
      <w:r w:rsidRPr="008461F1">
        <w:rPr>
          <w:rFonts w:ascii="Times New Roman" w:hAnsi="Times New Roman" w:cs="Times New Roman"/>
          <w:i/>
          <w:iCs/>
          <w:lang w:val="en-CA"/>
        </w:rPr>
        <w:t>hool</w:t>
      </w:r>
      <w:r w:rsidR="004C79DF">
        <w:rPr>
          <w:rFonts w:ascii="Times New Roman" w:hAnsi="Times New Roman" w:cs="Times New Roman"/>
          <w:i/>
          <w:iCs/>
          <w:lang w:val="en-CA"/>
        </w:rPr>
        <w:t xml:space="preserve"> </w:t>
      </w:r>
      <w:r w:rsidRPr="008461F1">
        <w:rPr>
          <w:rFonts w:ascii="Times New Roman" w:hAnsi="Times New Roman" w:cs="Times New Roman"/>
          <w:i/>
          <w:iCs/>
          <w:lang w:val="en-CA"/>
        </w:rPr>
        <w:t xml:space="preserve">Act </w:t>
      </w:r>
      <w:r w:rsidRPr="008461F1">
        <w:rPr>
          <w:rFonts w:ascii="Times New Roman" w:hAnsi="Times New Roman" w:cs="Times New Roman"/>
          <w:lang w:val="en-CA"/>
        </w:rPr>
        <w:t>and Reg</w:t>
      </w:r>
      <w:r w:rsidR="004C79DF">
        <w:rPr>
          <w:rFonts w:ascii="Times New Roman" w:hAnsi="Times New Roman" w:cs="Times New Roman"/>
          <w:lang w:val="en-CA"/>
        </w:rPr>
        <w:t>ulations to establish a single English Scho</w:t>
      </w:r>
      <w:r w:rsidRPr="008461F1">
        <w:rPr>
          <w:rFonts w:ascii="Times New Roman" w:hAnsi="Times New Roman" w:cs="Times New Roman"/>
          <w:lang w:val="en-CA"/>
        </w:rPr>
        <w:t>ol Board during this sitting o</w:t>
      </w:r>
      <w:r w:rsidR="004C79DF">
        <w:rPr>
          <w:rFonts w:ascii="Times New Roman" w:hAnsi="Times New Roman" w:cs="Times New Roman"/>
          <w:lang w:val="en-CA"/>
        </w:rPr>
        <w:t>f the Legislature. The French Language Scho</w:t>
      </w:r>
      <w:r w:rsidRPr="008461F1">
        <w:rPr>
          <w:rFonts w:ascii="Times New Roman" w:hAnsi="Times New Roman" w:cs="Times New Roman"/>
          <w:lang w:val="en-CA"/>
        </w:rPr>
        <w:t>ol Board will remain, as it plays a socially and educationally significant role in the development of French language education and culture on the Island.</w:t>
      </w:r>
    </w:p>
    <w:p w:rsidR="007856FA" w:rsidRPr="008461F1" w:rsidRDefault="004C79DF" w:rsidP="004C79DF">
      <w:pPr>
        <w:pStyle w:val="Style"/>
        <w:spacing w:before="300" w:after="300"/>
        <w:textAlignment w:val="baseline"/>
        <w:rPr>
          <w:rFonts w:ascii="Times New Roman" w:hAnsi="Times New Roman" w:cs="Times New Roman"/>
        </w:rPr>
      </w:pPr>
      <w:r>
        <w:rPr>
          <w:rFonts w:ascii="Times New Roman" w:hAnsi="Times New Roman" w:cs="Times New Roman"/>
        </w:rPr>
        <w:t>Le gouvernement proposera donc</w:t>
      </w:r>
      <w:r w:rsidR="0097228C" w:rsidRPr="008461F1">
        <w:rPr>
          <w:rFonts w:ascii="Times New Roman" w:hAnsi="Times New Roman" w:cs="Times New Roman"/>
        </w:rPr>
        <w:t xml:space="preserve"> des modifications </w:t>
      </w:r>
      <w:r w:rsidR="0097228C" w:rsidRPr="008461F1">
        <w:rPr>
          <w:rFonts w:ascii="Times New Roman" w:hAnsi="Times New Roman" w:cs="Times New Roman"/>
          <w:w w:val="117"/>
        </w:rPr>
        <w:t xml:space="preserve">à </w:t>
      </w:r>
      <w:r w:rsidR="0097228C" w:rsidRPr="008461F1">
        <w:rPr>
          <w:rFonts w:ascii="Times New Roman" w:hAnsi="Times New Roman" w:cs="Times New Roman"/>
        </w:rPr>
        <w:t xml:space="preserve">la </w:t>
      </w:r>
      <w:proofErr w:type="spellStart"/>
      <w:r w:rsidR="0097228C" w:rsidRPr="008461F1">
        <w:rPr>
          <w:rFonts w:ascii="Times New Roman" w:hAnsi="Times New Roman" w:cs="Times New Roman"/>
          <w:i/>
          <w:iCs/>
        </w:rPr>
        <w:t>School</w:t>
      </w:r>
      <w:proofErr w:type="spellEnd"/>
      <w:r>
        <w:rPr>
          <w:rFonts w:ascii="Times New Roman" w:hAnsi="Times New Roman" w:cs="Times New Roman"/>
        </w:rPr>
        <w:t xml:space="preserve"> </w:t>
      </w:r>
      <w:proofErr w:type="spellStart"/>
      <w:r w:rsidR="0097228C" w:rsidRPr="008461F1">
        <w:rPr>
          <w:rFonts w:ascii="Times New Roman" w:hAnsi="Times New Roman" w:cs="Times New Roman"/>
          <w:i/>
          <w:iCs/>
        </w:rPr>
        <w:t>Act</w:t>
      </w:r>
      <w:proofErr w:type="spellEnd"/>
      <w:r w:rsidR="0097228C" w:rsidRPr="008461F1">
        <w:rPr>
          <w:rFonts w:ascii="Times New Roman" w:hAnsi="Times New Roman" w:cs="Times New Roman"/>
          <w:i/>
          <w:iCs/>
        </w:rPr>
        <w:t xml:space="preserve"> </w:t>
      </w:r>
      <w:r w:rsidR="0097228C" w:rsidRPr="008461F1">
        <w:rPr>
          <w:rFonts w:ascii="Times New Roman" w:hAnsi="Times New Roman" w:cs="Times New Roman"/>
        </w:rPr>
        <w:t xml:space="preserve">(loi scolaire) et </w:t>
      </w:r>
      <w:r w:rsidR="0097228C" w:rsidRPr="008461F1">
        <w:rPr>
          <w:rFonts w:ascii="Times New Roman" w:hAnsi="Times New Roman" w:cs="Times New Roman"/>
          <w:w w:val="117"/>
        </w:rPr>
        <w:t xml:space="preserve">à </w:t>
      </w:r>
      <w:r w:rsidR="0097228C" w:rsidRPr="008461F1">
        <w:rPr>
          <w:rFonts w:ascii="Times New Roman" w:hAnsi="Times New Roman" w:cs="Times New Roman"/>
        </w:rPr>
        <w:t xml:space="preserve">ses règlements en vue d'établir une seule commission scolaire anglophone au cours de la présente session de l'Assemblée. </w:t>
      </w:r>
      <w:r>
        <w:rPr>
          <w:rFonts w:ascii="Times New Roman" w:hAnsi="Times New Roman" w:cs="Times New Roman"/>
        </w:rPr>
        <w:t>La C</w:t>
      </w:r>
      <w:r w:rsidR="0097228C" w:rsidRPr="008461F1">
        <w:rPr>
          <w:rFonts w:ascii="Times New Roman" w:hAnsi="Times New Roman" w:cs="Times New Roman"/>
        </w:rPr>
        <w:t>ommission scolaire de langue française restera telle quelle, car el</w:t>
      </w:r>
      <w:r>
        <w:rPr>
          <w:rFonts w:ascii="Times New Roman" w:hAnsi="Times New Roman" w:cs="Times New Roman"/>
        </w:rPr>
        <w:t>le joue un important rôle social</w:t>
      </w:r>
      <w:r w:rsidR="0097228C" w:rsidRPr="008461F1">
        <w:rPr>
          <w:rFonts w:ascii="Times New Roman" w:hAnsi="Times New Roman" w:cs="Times New Roman"/>
        </w:rPr>
        <w:t xml:space="preserve"> et éducatif pour le développement de l'éducation et de la culture francophones </w:t>
      </w:r>
      <w:r w:rsidR="0097228C" w:rsidRPr="008461F1">
        <w:rPr>
          <w:rFonts w:ascii="Times New Roman" w:hAnsi="Times New Roman" w:cs="Times New Roman"/>
          <w:w w:val="117"/>
        </w:rPr>
        <w:t xml:space="preserve">à </w:t>
      </w:r>
      <w:r w:rsidR="0097228C" w:rsidRPr="008461F1">
        <w:rPr>
          <w:rFonts w:ascii="Times New Roman" w:hAnsi="Times New Roman" w:cs="Times New Roman"/>
        </w:rPr>
        <w:t>l'Île.</w:t>
      </w: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lastRenderedPageBreak/>
        <w:t>Realigning Health Care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As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continues to transform the health care system, equitable, high-quality services for all Islanders will remain a priority.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Our</w:t>
      </w:r>
      <w:r w:rsidR="004C79DF">
        <w:rPr>
          <w:rFonts w:ascii="Times New Roman" w:hAnsi="Times New Roman" w:cs="Times New Roman"/>
          <w:lang w:val="en-CA"/>
        </w:rPr>
        <w:t xml:space="preserve"> </w:t>
      </w:r>
      <w:r w:rsidRPr="008461F1">
        <w:rPr>
          <w:rFonts w:ascii="Times New Roman" w:hAnsi="Times New Roman" w:cs="Times New Roman"/>
          <w:lang w:val="en-CA"/>
        </w:rPr>
        <w:t>focus will shift from infrastructure investments towards protecting the gains achieved over the last five years.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Since 2008, health care spending on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has increased by well over $100 million - and it is anticipated that total expenditures for health care will reach $600 million within this mandate.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As a result of</w:t>
      </w:r>
      <w:r w:rsidR="004C79DF">
        <w:rPr>
          <w:rFonts w:ascii="Times New Roman" w:hAnsi="Times New Roman" w:cs="Times New Roman"/>
          <w:lang w:val="en-CA"/>
        </w:rPr>
        <w:t xml:space="preserve"> </w:t>
      </w:r>
      <w:r w:rsidRPr="008461F1">
        <w:rPr>
          <w:rFonts w:ascii="Times New Roman" w:hAnsi="Times New Roman" w:cs="Times New Roman"/>
          <w:lang w:val="en-CA"/>
        </w:rPr>
        <w:t>these investments, the Island now has a record number of doctors, growing from 196 in 2007 to 233 in 2012.</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Other</w:t>
      </w:r>
      <w:r w:rsidR="004C79DF">
        <w:rPr>
          <w:rFonts w:ascii="Times New Roman" w:hAnsi="Times New Roman" w:cs="Times New Roman"/>
          <w:lang w:val="en-CA"/>
        </w:rPr>
        <w:t xml:space="preserve"> tangible e</w:t>
      </w:r>
      <w:r w:rsidRPr="008461F1">
        <w:rPr>
          <w:rFonts w:ascii="Times New Roman" w:hAnsi="Times New Roman" w:cs="Times New Roman"/>
          <w:lang w:val="en-CA"/>
        </w:rPr>
        <w:t>xamples of progress within the system include:</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The addition of a Stroke Care Unit at the Queen Elizabeth Hospital;</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Anew Ambulatory Care Centre-with Phase Two opening</w:t>
      </w:r>
      <w:r w:rsidR="004C79DF">
        <w:rPr>
          <w:rFonts w:ascii="Times New Roman" w:hAnsi="Times New Roman" w:cs="Times New Roman"/>
          <w:lang w:val="en-CA"/>
        </w:rPr>
        <w:t xml:space="preserve"> </w:t>
      </w:r>
      <w:r w:rsidRPr="008461F1">
        <w:rPr>
          <w:rFonts w:ascii="Times New Roman" w:hAnsi="Times New Roman" w:cs="Times New Roman"/>
          <w:lang w:val="en-CA"/>
        </w:rPr>
        <w:t>this year;</w:t>
      </w:r>
    </w:p>
    <w:p w:rsidR="007856FA" w:rsidRPr="008461F1" w:rsidRDefault="0097228C" w:rsidP="004C79DF">
      <w:pPr>
        <w:pStyle w:val="Style"/>
        <w:numPr>
          <w:ilvl w:val="0"/>
          <w:numId w:val="45"/>
        </w:numPr>
        <w:tabs>
          <w:tab w:val="left" w:pos="1"/>
          <w:tab w:val="left" w:pos="518"/>
        </w:tabs>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Expanded dialysis services at the Prince County Hospital; </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Improved ambulance services in West Prince and Kings County;</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An ambitious and successful Manor R</w:t>
      </w:r>
      <w:r w:rsidR="004C79DF">
        <w:rPr>
          <w:rFonts w:ascii="Times New Roman" w:hAnsi="Times New Roman" w:cs="Times New Roman"/>
          <w:lang w:val="en-CA"/>
        </w:rPr>
        <w:t>eplacement Pro</w:t>
      </w:r>
      <w:r w:rsidRPr="008461F1">
        <w:rPr>
          <w:rFonts w:ascii="Times New Roman" w:hAnsi="Times New Roman" w:cs="Times New Roman"/>
          <w:lang w:val="en-CA"/>
        </w:rPr>
        <w:t>gram along with the addition of long term care beds;</w:t>
      </w:r>
    </w:p>
    <w:p w:rsidR="007856FA" w:rsidRPr="008461F1" w:rsidRDefault="0097228C" w:rsidP="004C79DF">
      <w:pPr>
        <w:pStyle w:val="Style"/>
        <w:numPr>
          <w:ilvl w:val="0"/>
          <w:numId w:val="45"/>
        </w:numPr>
        <w:tabs>
          <w:tab w:val="left" w:pos="1"/>
          <w:tab w:val="left" w:pos="508"/>
        </w:tabs>
        <w:spacing w:before="300" w:after="300"/>
        <w:textAlignment w:val="baseline"/>
        <w:rPr>
          <w:rFonts w:ascii="Times New Roman" w:hAnsi="Times New Roman" w:cs="Times New Roman"/>
          <w:lang w:val="en-CA"/>
        </w:rPr>
      </w:pPr>
      <w:r w:rsidRPr="008461F1">
        <w:rPr>
          <w:rFonts w:ascii="Times New Roman" w:hAnsi="Times New Roman" w:cs="Times New Roman"/>
          <w:lang w:val="en-CA"/>
        </w:rPr>
        <w:t>A signi</w:t>
      </w:r>
      <w:r w:rsidR="004C79DF">
        <w:rPr>
          <w:rFonts w:ascii="Times New Roman" w:hAnsi="Times New Roman" w:cs="Times New Roman"/>
          <w:lang w:val="en-CA"/>
        </w:rPr>
        <w:t>ficantly expanded home care pro</w:t>
      </w:r>
      <w:r w:rsidRPr="008461F1">
        <w:rPr>
          <w:rFonts w:ascii="Times New Roman" w:hAnsi="Times New Roman" w:cs="Times New Roman"/>
          <w:lang w:val="en-CA"/>
        </w:rPr>
        <w:t xml:space="preserve">gram. </w:t>
      </w:r>
    </w:p>
    <w:p w:rsidR="007856FA" w:rsidRPr="008461F1" w:rsidRDefault="004C79DF"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Fu</w:t>
      </w:r>
      <w:r w:rsidR="0097228C" w:rsidRPr="008461F1">
        <w:rPr>
          <w:rFonts w:ascii="Times New Roman" w:hAnsi="Times New Roman" w:cs="Times New Roman"/>
          <w:lang w:val="en-CA"/>
        </w:rPr>
        <w:t xml:space="preserve">rther, primary health care networks have been established with the overa.11 objective that no </w:t>
      </w:r>
      <w:r w:rsidR="0097228C" w:rsidRPr="008461F1">
        <w:rPr>
          <w:rFonts w:ascii="Times New Roman" w:hAnsi="Times New Roman" w:cs="Times New Roman"/>
          <w:lang w:val="en-CA"/>
        </w:rPr>
        <w:lastRenderedPageBreak/>
        <w:t>Islander is further than 30 kilometres away from a primary health care site, including access to a family physician.</w:t>
      </w:r>
    </w:p>
    <w:p w:rsidR="004C79DF" w:rsidRDefault="004C79DF" w:rsidP="008461F1">
      <w:pPr>
        <w:pStyle w:val="Style"/>
        <w:spacing w:before="300" w:after="300"/>
        <w:textAlignment w:val="baseline"/>
        <w:rPr>
          <w:rFonts w:ascii="Times New Roman" w:hAnsi="Times New Roman" w:cs="Times New Roman"/>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t>Wellness Strategy</w:t>
      </w:r>
    </w:p>
    <w:p w:rsidR="007856FA" w:rsidRPr="008461F1" w:rsidRDefault="004C79DF"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E</w:t>
      </w:r>
      <w:r w:rsidR="0097228C" w:rsidRPr="008461F1">
        <w:rPr>
          <w:rFonts w:ascii="Times New Roman" w:hAnsi="Times New Roman" w:cs="Times New Roman"/>
          <w:lang w:val="en-CA"/>
        </w:rPr>
        <w:t xml:space="preserve">arlier this year, my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released the first Annual Chief Health Officer's Report which provided a valuable snapshot of the health of Islanders.</w:t>
      </w:r>
    </w:p>
    <w:p w:rsidR="007856FA" w:rsidRPr="008461F1" w:rsidRDefault="007856FA" w:rsidP="008461F1">
      <w:pPr>
        <w:pStyle w:val="Style"/>
        <w:rPr>
          <w:rFonts w:ascii="Times New Roman" w:hAnsi="Times New Roman" w:cs="Times New Roman"/>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 report indicated many opportunities for Islanders to achieve better health. Therefore,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work towards implementi</w:t>
      </w:r>
      <w:r w:rsidR="004C79DF">
        <w:rPr>
          <w:rFonts w:ascii="Times New Roman" w:hAnsi="Times New Roman" w:cs="Times New Roman"/>
          <w:lang w:val="en-CA"/>
        </w:rPr>
        <w:t>ng a Wellness Strategy to promo</w:t>
      </w:r>
      <w:r w:rsidRPr="008461F1">
        <w:rPr>
          <w:rFonts w:ascii="Times New Roman" w:hAnsi="Times New Roman" w:cs="Times New Roman"/>
          <w:lang w:val="en-CA"/>
        </w:rPr>
        <w:t>te the wellbeing of our population.</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Over the past years, Islanders have expressed i</w:t>
      </w:r>
      <w:r w:rsidR="004C79DF">
        <w:rPr>
          <w:rFonts w:ascii="Times New Roman" w:hAnsi="Times New Roman" w:cs="Times New Roman"/>
          <w:lang w:val="en-CA"/>
        </w:rPr>
        <w:t>n many ways their growing concern</w:t>
      </w:r>
      <w:r w:rsidRPr="008461F1">
        <w:rPr>
          <w:rFonts w:ascii="Times New Roman" w:hAnsi="Times New Roman" w:cs="Times New Roman"/>
          <w:lang w:val="en-CA"/>
        </w:rPr>
        <w:t>s with respect to Mental Health and Addictions services,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mandate the Minister of Health and Wellness to initiate an indep</w:t>
      </w:r>
      <w:r w:rsidR="004C79DF">
        <w:rPr>
          <w:rFonts w:ascii="Times New Roman" w:hAnsi="Times New Roman" w:cs="Times New Roman"/>
          <w:lang w:val="en-CA"/>
        </w:rPr>
        <w:t>endent, expert review of our se</w:t>
      </w:r>
      <w:r w:rsidRPr="008461F1">
        <w:rPr>
          <w:rFonts w:ascii="Times New Roman" w:hAnsi="Times New Roman" w:cs="Times New Roman"/>
          <w:lang w:val="en-CA"/>
        </w:rPr>
        <w:t xml:space="preserve">rvices and approach to mental health and addictions, drawing on the insights </w:t>
      </w:r>
      <w:r w:rsidR="004C79DF">
        <w:rPr>
          <w:rFonts w:ascii="Times New Roman" w:hAnsi="Times New Roman" w:cs="Times New Roman"/>
          <w:lang w:val="en-CA"/>
        </w:rPr>
        <w:t>of Islanders, community based o</w:t>
      </w:r>
      <w:r w:rsidRPr="008461F1">
        <w:rPr>
          <w:rFonts w:ascii="Times New Roman" w:hAnsi="Times New Roman" w:cs="Times New Roman"/>
          <w:lang w:val="en-CA"/>
        </w:rPr>
        <w:t>rganizations, me</w:t>
      </w:r>
      <w:r w:rsidR="004C79DF">
        <w:rPr>
          <w:rFonts w:ascii="Times New Roman" w:hAnsi="Times New Roman" w:cs="Times New Roman"/>
          <w:lang w:val="en-CA"/>
        </w:rPr>
        <w:t>dical community and other professio</w:t>
      </w:r>
      <w:r w:rsidRPr="008461F1">
        <w:rPr>
          <w:rFonts w:ascii="Times New Roman" w:hAnsi="Times New Roman" w:cs="Times New Roman"/>
          <w:lang w:val="en-CA"/>
        </w:rPr>
        <w:t>nals.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t>Social Action Plan</w:t>
      </w:r>
    </w:p>
    <w:p w:rsidR="007856FA" w:rsidRPr="008461F1" w:rsidRDefault="004C79DF"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In Ju</w:t>
      </w:r>
      <w:r w:rsidR="0097228C" w:rsidRPr="008461F1">
        <w:rPr>
          <w:rFonts w:ascii="Times New Roman" w:hAnsi="Times New Roman" w:cs="Times New Roman"/>
          <w:lang w:val="en-CA"/>
        </w:rPr>
        <w:t xml:space="preserve">ly 2011, </w:t>
      </w:r>
      <w:r w:rsidR="004E5D1E"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released a Poverty Reduction discussion paper titled </w:t>
      </w:r>
      <w:r w:rsidR="0097228C" w:rsidRPr="008461F1">
        <w:rPr>
          <w:rFonts w:ascii="Times New Roman" w:hAnsi="Times New Roman" w:cs="Times New Roman"/>
          <w:i/>
          <w:iCs/>
          <w:w w:val="92"/>
          <w:lang w:val="en-CA"/>
        </w:rPr>
        <w:t xml:space="preserve">"Preventing and </w:t>
      </w:r>
      <w:r>
        <w:rPr>
          <w:rFonts w:ascii="Times New Roman" w:eastAsia="Arial" w:hAnsi="Times New Roman" w:cs="Times New Roman"/>
          <w:i/>
          <w:iCs/>
          <w:lang w:val="en-CA"/>
        </w:rPr>
        <w:t>R</w:t>
      </w:r>
      <w:r w:rsidR="0097228C" w:rsidRPr="008461F1">
        <w:rPr>
          <w:rFonts w:ascii="Times New Roman" w:eastAsia="Arial" w:hAnsi="Times New Roman" w:cs="Times New Roman"/>
          <w:i/>
          <w:iCs/>
          <w:lang w:val="en-CA"/>
        </w:rPr>
        <w:t xml:space="preserve">educing </w:t>
      </w:r>
      <w:r>
        <w:rPr>
          <w:rFonts w:ascii="Times New Roman" w:hAnsi="Times New Roman" w:cs="Times New Roman"/>
          <w:i/>
          <w:iCs/>
          <w:w w:val="92"/>
          <w:lang w:val="en-CA"/>
        </w:rPr>
        <w:t>Poverty in PEI: A Stra</w:t>
      </w:r>
      <w:r w:rsidR="0097228C" w:rsidRPr="008461F1">
        <w:rPr>
          <w:rFonts w:ascii="Times New Roman" w:hAnsi="Times New Roman" w:cs="Times New Roman"/>
          <w:i/>
          <w:iCs/>
          <w:w w:val="92"/>
          <w:lang w:val="en-CA"/>
        </w:rPr>
        <w:t>tegy for Engagement".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Building on this work, 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will launch and create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 xml:space="preserve">Island's first Social Action Plan to be released this spring. The </w:t>
      </w:r>
      <w:r w:rsidR="004C79DF" w:rsidRPr="004C79DF">
        <w:rPr>
          <w:rFonts w:ascii="Times New Roman" w:eastAsia="Arial" w:hAnsi="Times New Roman" w:cs="Times New Roman"/>
          <w:iCs/>
          <w:w w:val="74"/>
          <w:lang w:val="en-CA"/>
        </w:rPr>
        <w:t>So</w:t>
      </w:r>
      <w:r w:rsidRPr="004C79DF">
        <w:rPr>
          <w:rFonts w:ascii="Times New Roman" w:hAnsi="Times New Roman" w:cs="Times New Roman"/>
          <w:lang w:val="en-CA"/>
        </w:rPr>
        <w:t>c</w:t>
      </w:r>
      <w:r w:rsidRPr="008461F1">
        <w:rPr>
          <w:rFonts w:ascii="Times New Roman" w:hAnsi="Times New Roman" w:cs="Times New Roman"/>
          <w:lang w:val="en-CA"/>
        </w:rPr>
        <w:t>ial Action Plan will present further options to improve the well-being of Islanders who are vulnerab</w:t>
      </w:r>
      <w:r w:rsidR="004C79DF">
        <w:rPr>
          <w:rFonts w:ascii="Times New Roman" w:hAnsi="Times New Roman" w:cs="Times New Roman"/>
          <w:lang w:val="en-CA"/>
        </w:rPr>
        <w:t>le or in need, including the follo</w:t>
      </w:r>
      <w:r w:rsidRPr="008461F1">
        <w:rPr>
          <w:rFonts w:ascii="Times New Roman" w:hAnsi="Times New Roman" w:cs="Times New Roman"/>
          <w:lang w:val="en-CA"/>
        </w:rPr>
        <w:t>wing measures:</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Continue contributions to</w:t>
      </w:r>
      <w:r w:rsidR="004C79DF">
        <w:rPr>
          <w:rFonts w:ascii="Times New Roman" w:hAnsi="Times New Roman" w:cs="Times New Roman"/>
          <w:lang w:val="en-CA"/>
        </w:rPr>
        <w:t xml:space="preserve"> the Emergency Home Heating Pro</w:t>
      </w:r>
      <w:r w:rsidRPr="008461F1">
        <w:rPr>
          <w:rFonts w:ascii="Times New Roman" w:hAnsi="Times New Roman" w:cs="Times New Roman"/>
          <w:lang w:val="en-CA"/>
        </w:rPr>
        <w:t>gram;</w:t>
      </w:r>
    </w:p>
    <w:p w:rsidR="007856FA" w:rsidRPr="004C79DF" w:rsidRDefault="004C79DF" w:rsidP="008461F1">
      <w:pPr>
        <w:pStyle w:val="Style"/>
        <w:numPr>
          <w:ilvl w:val="0"/>
          <w:numId w:val="45"/>
        </w:numPr>
        <w:spacing w:before="300" w:after="300"/>
        <w:textAlignment w:val="baseline"/>
        <w:rPr>
          <w:rFonts w:ascii="Times New Roman" w:hAnsi="Times New Roman" w:cs="Times New Roman"/>
          <w:lang w:val="en-CA"/>
        </w:rPr>
        <w:sectPr w:rsidR="007856FA" w:rsidRPr="004C79DF" w:rsidSect="008461F1">
          <w:type w:val="continuous"/>
          <w:pgSz w:w="11900" w:h="16840"/>
          <w:pgMar w:top="1418" w:right="1134" w:bottom="1418" w:left="1134" w:header="708" w:footer="708" w:gutter="0"/>
          <w:cols w:space="708"/>
          <w:docGrid w:linePitch="299"/>
        </w:sectPr>
      </w:pPr>
      <w:r>
        <w:rPr>
          <w:rFonts w:ascii="Times New Roman" w:hAnsi="Times New Roman" w:cs="Times New Roman"/>
          <w:lang w:val="en-CA"/>
        </w:rPr>
        <w:t>Create increased fairn</w:t>
      </w:r>
      <w:r w:rsidR="0097228C" w:rsidRPr="008461F1">
        <w:rPr>
          <w:rFonts w:ascii="Times New Roman" w:hAnsi="Times New Roman" w:cs="Times New Roman"/>
          <w:lang w:val="en-CA"/>
        </w:rPr>
        <w:t>ess an</w:t>
      </w:r>
      <w:r>
        <w:rPr>
          <w:rFonts w:ascii="Times New Roman" w:hAnsi="Times New Roman" w:cs="Times New Roman"/>
          <w:lang w:val="en-CA"/>
        </w:rPr>
        <w:t>d access in provincial drug pro</w:t>
      </w:r>
      <w:r w:rsidR="0097228C" w:rsidRPr="008461F1">
        <w:rPr>
          <w:rFonts w:ascii="Times New Roman" w:hAnsi="Times New Roman" w:cs="Times New Roman"/>
          <w:lang w:val="en-CA"/>
        </w:rPr>
        <w:t>gram;</w:t>
      </w:r>
    </w:p>
    <w:p w:rsidR="007856FA" w:rsidRPr="008461F1" w:rsidRDefault="0097228C" w:rsidP="004C79DF">
      <w:pPr>
        <w:pStyle w:val="Style"/>
        <w:numPr>
          <w:ilvl w:val="0"/>
          <w:numId w:val="45"/>
        </w:numPr>
        <w:tabs>
          <w:tab w:val="left" w:pos="1"/>
          <w:tab w:val="left" w:pos="523"/>
        </w:tabs>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 xml:space="preserve">Improve the availability of affordable housing for Islanders; </w:t>
      </w:r>
    </w:p>
    <w:p w:rsidR="007856FA" w:rsidRPr="008461F1" w:rsidRDefault="004C79DF" w:rsidP="004C79DF">
      <w:pPr>
        <w:pStyle w:val="Style"/>
        <w:numPr>
          <w:ilvl w:val="0"/>
          <w:numId w:val="45"/>
        </w:numPr>
        <w:spacing w:before="300" w:after="300"/>
        <w:textAlignment w:val="baseline"/>
        <w:rPr>
          <w:rFonts w:ascii="Times New Roman" w:hAnsi="Times New Roman" w:cs="Times New Roman"/>
          <w:lang w:val="en-CA"/>
        </w:rPr>
      </w:pPr>
      <w:r>
        <w:rPr>
          <w:rFonts w:ascii="Times New Roman" w:hAnsi="Times New Roman" w:cs="Times New Roman"/>
          <w:lang w:val="en-CA"/>
        </w:rPr>
        <w:t>Further enhance early learn</w:t>
      </w:r>
      <w:r w:rsidR="0097228C" w:rsidRPr="008461F1">
        <w:rPr>
          <w:rFonts w:ascii="Times New Roman" w:hAnsi="Times New Roman" w:cs="Times New Roman"/>
          <w:lang w:val="en-CA"/>
        </w:rPr>
        <w:t>ing by creating l</w:t>
      </w:r>
      <w:r>
        <w:rPr>
          <w:rFonts w:ascii="Times New Roman" w:hAnsi="Times New Roman" w:cs="Times New Roman"/>
          <w:lang w:val="en-CA"/>
        </w:rPr>
        <w:t>iteracy action plans with the E</w:t>
      </w:r>
      <w:r w:rsidR="0097228C" w:rsidRPr="008461F1">
        <w:rPr>
          <w:rFonts w:ascii="Times New Roman" w:hAnsi="Times New Roman" w:cs="Times New Roman"/>
          <w:lang w:val="en-CA"/>
        </w:rPr>
        <w:t>arly Years Centres;</w:t>
      </w:r>
    </w:p>
    <w:p w:rsidR="007856FA" w:rsidRPr="008461F1" w:rsidRDefault="0097228C" w:rsidP="004C79DF">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In response to federal changes to the Criminal Code, carefully examine the concept of</w:t>
      </w:r>
      <w:r w:rsidR="004C79DF">
        <w:rPr>
          <w:rFonts w:ascii="Times New Roman" w:hAnsi="Times New Roman" w:cs="Times New Roman"/>
          <w:lang w:val="en-CA"/>
        </w:rPr>
        <w:t xml:space="preserve"> </w:t>
      </w:r>
      <w:r w:rsidRPr="008461F1">
        <w:rPr>
          <w:rFonts w:ascii="Times New Roman" w:hAnsi="Times New Roman" w:cs="Times New Roman"/>
          <w:lang w:val="en-CA"/>
        </w:rPr>
        <w:t>therapeutic courts.</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t>Working with Communities</w:t>
      </w:r>
    </w:p>
    <w:p w:rsidR="007856FA" w:rsidRPr="008461F1" w:rsidRDefault="004E5D1E"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Government</w:t>
      </w:r>
      <w:r w:rsidR="0097228C" w:rsidRPr="008461F1">
        <w:rPr>
          <w:rFonts w:ascii="Times New Roman" w:hAnsi="Times New Roman" w:cs="Times New Roman"/>
          <w:lang w:val="en-CA"/>
        </w:rPr>
        <w:t xml:space="preserve"> has taken great efforts to strengthen our regions and cultural groups.</w:t>
      </w:r>
    </w:p>
    <w:p w:rsidR="007856FA" w:rsidRPr="008461F1" w:rsidRDefault="004C79DF"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t>To d</w:t>
      </w:r>
      <w:r w:rsidR="0097228C" w:rsidRPr="008461F1">
        <w:rPr>
          <w:rFonts w:ascii="Times New Roman" w:hAnsi="Times New Roman" w:cs="Times New Roman"/>
          <w:lang w:val="en-CA"/>
        </w:rPr>
        <w:t xml:space="preserve">ate, dozens of initiatives through the Rural Action Plan have either been completed or are well </w:t>
      </w:r>
      <w:r w:rsidR="0097228C" w:rsidRPr="008461F1">
        <w:rPr>
          <w:rFonts w:ascii="Times New Roman" w:hAnsi="Times New Roman" w:cs="Times New Roman"/>
          <w:lang w:val="en-CA"/>
        </w:rPr>
        <w:lastRenderedPageBreak/>
        <w:t>underway Examples include the new Evangeline Recreation Centre, support for the Festival of Small Halls and other projects.</w:t>
      </w:r>
    </w:p>
    <w:p w:rsidR="007856FA" w:rsidRPr="008461F1" w:rsidRDefault="0097228C" w:rsidP="004C79DF">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The Rural Action P</w:t>
      </w:r>
      <w:r w:rsidR="004C79DF">
        <w:rPr>
          <w:rFonts w:ascii="Times New Roman" w:hAnsi="Times New Roman" w:cs="Times New Roman"/>
          <w:lang w:val="en-CA"/>
        </w:rPr>
        <w:t>lan recognizes that there are regio</w:t>
      </w:r>
      <w:r w:rsidRPr="008461F1">
        <w:rPr>
          <w:rFonts w:ascii="Times New Roman" w:hAnsi="Times New Roman" w:cs="Times New Roman"/>
          <w:lang w:val="en-CA"/>
        </w:rPr>
        <w:t xml:space="preserve">ns of greater need- and these require increased focus and investment. In recent months,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has been consulting with </w:t>
      </w:r>
      <w:proofErr w:type="spellStart"/>
      <w:r w:rsidRPr="008461F1">
        <w:rPr>
          <w:rFonts w:ascii="Times New Roman" w:hAnsi="Times New Roman" w:cs="Times New Roman"/>
          <w:lang w:val="en-CA"/>
        </w:rPr>
        <w:t>stakeholdersand</w:t>
      </w:r>
      <w:proofErr w:type="spellEnd"/>
      <w:r w:rsidRPr="008461F1">
        <w:rPr>
          <w:rFonts w:ascii="Times New Roman" w:hAnsi="Times New Roman" w:cs="Times New Roman"/>
          <w:lang w:val="en-CA"/>
        </w:rPr>
        <w:t xml:space="preserve"> community members in West Prince, Eastern Kings and South</w:t>
      </w:r>
      <w:r w:rsidR="004C79DF">
        <w:rPr>
          <w:rFonts w:ascii="Times New Roman" w:hAnsi="Times New Roman" w:cs="Times New Roman"/>
          <w:lang w:val="en-CA"/>
        </w:rPr>
        <w:t>eastern</w:t>
      </w:r>
      <w:r w:rsidRPr="008461F1">
        <w:rPr>
          <w:rFonts w:ascii="Times New Roman" w:hAnsi="Times New Roman" w:cs="Times New Roman"/>
          <w:lang w:val="en-CA"/>
        </w:rPr>
        <w:t xml:space="preserve">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to identify opportunities for investment in economic development.</w:t>
      </w:r>
    </w:p>
    <w:p w:rsidR="007856FA" w:rsidRPr="008461F1" w:rsidRDefault="0097228C" w:rsidP="004C79DF">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The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of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in accordance with</w:t>
      </w:r>
      <w:r w:rsidR="004C79DF">
        <w:rPr>
          <w:rFonts w:ascii="Times New Roman" w:hAnsi="Times New Roman" w:cs="Times New Roman"/>
          <w:lang w:val="en-CA"/>
        </w:rPr>
        <w:t xml:space="preserve"> </w:t>
      </w:r>
      <w:r w:rsidRPr="008461F1">
        <w:rPr>
          <w:rFonts w:ascii="Times New Roman" w:hAnsi="Times New Roman" w:cs="Times New Roman"/>
          <w:lang w:val="en-CA"/>
        </w:rPr>
        <w:t>the Partnership Agreement (2007), continues to work with the Mi'kmaq and Canada to improve quality of</w:t>
      </w:r>
      <w:r w:rsidR="004C79DF">
        <w:rPr>
          <w:rFonts w:ascii="Times New Roman" w:hAnsi="Times New Roman" w:cs="Times New Roman"/>
          <w:lang w:val="en-CA"/>
        </w:rPr>
        <w:t xml:space="preserve"> </w:t>
      </w:r>
      <w:r w:rsidRPr="008461F1">
        <w:rPr>
          <w:rFonts w:ascii="Times New Roman" w:hAnsi="Times New Roman" w:cs="Times New Roman"/>
          <w:lang w:val="en-CA"/>
        </w:rPr>
        <w:t>life outcomes for</w:t>
      </w:r>
      <w:r w:rsidR="004C79DF">
        <w:rPr>
          <w:rFonts w:ascii="Times New Roman" w:hAnsi="Times New Roman" w:cs="Times New Roman"/>
          <w:lang w:val="en-CA"/>
        </w:rPr>
        <w:t xml:space="preserve"> </w:t>
      </w:r>
      <w:r w:rsidRPr="008461F1">
        <w:rPr>
          <w:rFonts w:ascii="Times New Roman" w:hAnsi="Times New Roman" w:cs="Times New Roman"/>
          <w:lang w:val="en-CA"/>
        </w:rPr>
        <w:t xml:space="preserve">the </w:t>
      </w:r>
      <w:proofErr w:type="gramStart"/>
      <w:r w:rsidRPr="008461F1">
        <w:rPr>
          <w:rFonts w:ascii="Times New Roman" w:hAnsi="Times New Roman" w:cs="Times New Roman"/>
          <w:lang w:val="en-CA"/>
        </w:rPr>
        <w:t>Island' s</w:t>
      </w:r>
      <w:proofErr w:type="gramEnd"/>
      <w:r w:rsidRPr="008461F1">
        <w:rPr>
          <w:rFonts w:ascii="Times New Roman" w:hAnsi="Times New Roman" w:cs="Times New Roman"/>
          <w:lang w:val="en-CA"/>
        </w:rPr>
        <w:t xml:space="preserve"> Mi'</w:t>
      </w:r>
      <w:r w:rsidR="004C79DF">
        <w:rPr>
          <w:rFonts w:ascii="Times New Roman" w:hAnsi="Times New Roman" w:cs="Times New Roman"/>
          <w:lang w:val="en-CA"/>
        </w:rPr>
        <w:t>kmaq people. The parties are working to</w:t>
      </w:r>
      <w:r w:rsidRPr="008461F1">
        <w:rPr>
          <w:rFonts w:ascii="Times New Roman" w:hAnsi="Times New Roman" w:cs="Times New Roman"/>
          <w:lang w:val="en-CA"/>
        </w:rPr>
        <w:t xml:space="preserve">gether in the areas of education, justice, health, economic development and child and family services, My </w:t>
      </w:r>
      <w:r w:rsidR="004E5D1E" w:rsidRPr="008461F1">
        <w:rPr>
          <w:rFonts w:ascii="Times New Roman" w:hAnsi="Times New Roman" w:cs="Times New Roman"/>
          <w:lang w:val="en-CA"/>
        </w:rPr>
        <w:t>Government</w:t>
      </w:r>
      <w:r w:rsidR="00B10A4A">
        <w:rPr>
          <w:rFonts w:ascii="Times New Roman" w:hAnsi="Times New Roman" w:cs="Times New Roman"/>
          <w:lang w:val="en-CA"/>
        </w:rPr>
        <w:t xml:space="preserve"> is finalizing a federa</w:t>
      </w:r>
      <w:r w:rsidRPr="008461F1">
        <w:rPr>
          <w:rFonts w:ascii="Times New Roman" w:hAnsi="Times New Roman" w:cs="Times New Roman"/>
          <w:lang w:val="en-CA"/>
        </w:rPr>
        <w:t xml:space="preserve">1- provincial-Mi'kmaq Consultation Agreement which will establish an orderly and cost-effective process to consult with the Mi'kmaq - and my </w:t>
      </w:r>
      <w:r w:rsidR="004E5D1E" w:rsidRPr="008461F1">
        <w:rPr>
          <w:rFonts w:ascii="Times New Roman" w:hAnsi="Times New Roman" w:cs="Times New Roman"/>
          <w:lang w:val="en-CA"/>
        </w:rPr>
        <w:t>Government</w:t>
      </w:r>
      <w:r w:rsidR="004C79DF">
        <w:rPr>
          <w:rFonts w:ascii="Times New Roman" w:hAnsi="Times New Roman" w:cs="Times New Roman"/>
          <w:lang w:val="en-CA"/>
        </w:rPr>
        <w:t xml:space="preserve"> will affirm</w:t>
      </w:r>
      <w:r w:rsidRPr="008461F1">
        <w:rPr>
          <w:rFonts w:ascii="Times New Roman" w:hAnsi="Times New Roman" w:cs="Times New Roman"/>
          <w:lang w:val="en-CA"/>
        </w:rPr>
        <w:t xml:space="preserve"> its commitment through annual capacity support for the Mi'kmaq Confederacy of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w:t>
      </w:r>
    </w:p>
    <w:p w:rsidR="007856FA" w:rsidRPr="008461F1" w:rsidRDefault="007856FA" w:rsidP="008461F1">
      <w:pPr>
        <w:pStyle w:val="Style"/>
        <w:rPr>
          <w:rFonts w:ascii="Times New Roman" w:hAnsi="Times New Roman" w:cs="Times New Roman"/>
          <w:lang w:val="en-CA"/>
        </w:rPr>
      </w:pP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B10A4A">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In providing programs and services for Islanders, my Government recognizes the unique needs of the Acadian and Francophone community. Ongoing consultations have provided opportunities to identify the priorities of the community, and government's capacity to deliver the services needed.</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We believe that striking a balance between the two will yield tangible and innovative results for all. This is also the guiding principle for Government pursuing its commitment to renewing the </w:t>
      </w:r>
      <w:r w:rsidR="00B10A4A">
        <w:rPr>
          <w:rFonts w:ascii="Times New Roman" w:hAnsi="Times New Roman" w:cs="Times New Roman"/>
          <w:i/>
          <w:iCs/>
          <w:w w:val="91"/>
          <w:lang w:val="en-CA"/>
        </w:rPr>
        <w:t>French L</w:t>
      </w:r>
      <w:r w:rsidRPr="008461F1">
        <w:rPr>
          <w:rFonts w:ascii="Times New Roman" w:hAnsi="Times New Roman" w:cs="Times New Roman"/>
          <w:i/>
          <w:iCs/>
          <w:w w:val="91"/>
          <w:lang w:val="en-CA"/>
        </w:rPr>
        <w:t xml:space="preserve">anguage Services Act. </w:t>
      </w:r>
      <w:r w:rsidRPr="008461F1">
        <w:rPr>
          <w:rFonts w:ascii="Times New Roman" w:hAnsi="Times New Roman" w:cs="Times New Roman"/>
          <w:lang w:val="en-CA"/>
        </w:rPr>
        <w:t>This is a significant undertaking that will continue to require engagement at all levels of government.</w:t>
      </w:r>
    </w:p>
    <w:p w:rsidR="007856FA" w:rsidRPr="008461F1" w:rsidRDefault="0097228C" w:rsidP="008461F1">
      <w:pPr>
        <w:pStyle w:val="Style"/>
        <w:spacing w:before="300" w:after="300"/>
        <w:textAlignment w:val="baseline"/>
        <w:rPr>
          <w:rFonts w:ascii="Times New Roman" w:hAnsi="Times New Roman" w:cs="Times New Roman"/>
        </w:rPr>
      </w:pPr>
      <w:r w:rsidRPr="008461F1">
        <w:rPr>
          <w:rFonts w:ascii="Times New Roman" w:hAnsi="Times New Roman" w:cs="Times New Roman"/>
        </w:rPr>
        <w:t xml:space="preserve">Dans sa prestation de programmes et de services aux Insulaires, mon gouvernement reconnaît les besoins uniques de la communauté acadienne et francophone. Des consultations régulières ont permis de déterminer les besoins communautaires prioritaires d'une part, et la capacité du gouvernement de répondre </w:t>
      </w:r>
      <w:r w:rsidRPr="008461F1">
        <w:rPr>
          <w:rFonts w:ascii="Times New Roman" w:hAnsi="Times New Roman" w:cs="Times New Roman"/>
          <w:w w:val="117"/>
        </w:rPr>
        <w:t xml:space="preserve">à </w:t>
      </w:r>
      <w:r w:rsidRPr="008461F1">
        <w:rPr>
          <w:rFonts w:ascii="Times New Roman" w:hAnsi="Times New Roman" w:cs="Times New Roman"/>
        </w:rPr>
        <w:t>ces besoins, d'autre part.</w:t>
      </w:r>
    </w:p>
    <w:p w:rsidR="007856FA" w:rsidRPr="008461F1" w:rsidRDefault="0097228C" w:rsidP="00B10A4A">
      <w:pPr>
        <w:pStyle w:val="Style"/>
        <w:spacing w:before="300" w:after="300"/>
        <w:textAlignment w:val="baseline"/>
        <w:rPr>
          <w:rFonts w:ascii="Times New Roman" w:hAnsi="Times New Roman" w:cs="Times New Roman"/>
        </w:rPr>
      </w:pPr>
      <w:r w:rsidRPr="008461F1">
        <w:rPr>
          <w:rFonts w:ascii="Times New Roman" w:hAnsi="Times New Roman" w:cs="Times New Roman"/>
        </w:rPr>
        <w:t>Nous estimons que l'établissement d'un équilibre entre les</w:t>
      </w:r>
      <w:r w:rsidR="00B10A4A">
        <w:rPr>
          <w:rFonts w:ascii="Times New Roman" w:hAnsi="Times New Roman" w:cs="Times New Roman"/>
        </w:rPr>
        <w:t xml:space="preserve"> </w:t>
      </w:r>
      <w:r w:rsidRPr="008461F1">
        <w:rPr>
          <w:rFonts w:ascii="Times New Roman" w:hAnsi="Times New Roman" w:cs="Times New Roman"/>
        </w:rPr>
        <w:t xml:space="preserve">deux produira des résultats tangibles et novateurs pour tous. Il s'agit également du principe directeur du gouvernement dans la poursuite de son engagement au </w:t>
      </w:r>
      <w:r w:rsidR="00B10A4A">
        <w:rPr>
          <w:rFonts w:ascii="Times New Roman" w:hAnsi="Times New Roman" w:cs="Times New Roman"/>
        </w:rPr>
        <w:t>renouvellement de la Loi</w:t>
      </w:r>
      <w:r w:rsidRPr="008461F1">
        <w:rPr>
          <w:rFonts w:ascii="Times New Roman" w:hAnsi="Times New Roman" w:cs="Times New Roman"/>
        </w:rPr>
        <w:t xml:space="preserve"> </w:t>
      </w:r>
      <w:r w:rsidRPr="008461F1">
        <w:rPr>
          <w:rFonts w:ascii="Times New Roman" w:hAnsi="Times New Roman" w:cs="Times New Roman"/>
          <w:i/>
          <w:iCs/>
          <w:w w:val="91"/>
        </w:rPr>
        <w:t xml:space="preserve">sur les </w:t>
      </w:r>
      <w:r w:rsidR="00B10A4A">
        <w:rPr>
          <w:rFonts w:ascii="Times New Roman" w:hAnsi="Times New Roman" w:cs="Times New Roman"/>
          <w:i/>
          <w:iCs/>
          <w:w w:val="92"/>
        </w:rPr>
        <w:t>serv</w:t>
      </w:r>
      <w:r w:rsidRPr="008461F1">
        <w:rPr>
          <w:rFonts w:ascii="Times New Roman" w:hAnsi="Times New Roman" w:cs="Times New Roman"/>
          <w:i/>
          <w:iCs/>
          <w:w w:val="92"/>
        </w:rPr>
        <w:t xml:space="preserve">ices </w:t>
      </w:r>
      <w:r w:rsidRPr="008461F1">
        <w:rPr>
          <w:rFonts w:ascii="Times New Roman" w:hAnsi="Times New Roman" w:cs="Times New Roman"/>
          <w:i/>
          <w:iCs/>
          <w:w w:val="91"/>
        </w:rPr>
        <w:t xml:space="preserve">en </w:t>
      </w:r>
      <w:r w:rsidRPr="008461F1">
        <w:rPr>
          <w:rFonts w:ascii="Times New Roman" w:eastAsia="Arial" w:hAnsi="Times New Roman" w:cs="Times New Roman"/>
          <w:i/>
          <w:iCs/>
        </w:rPr>
        <w:t xml:space="preserve">français. </w:t>
      </w:r>
      <w:r w:rsidRPr="008461F1">
        <w:rPr>
          <w:rFonts w:ascii="Times New Roman" w:hAnsi="Times New Roman" w:cs="Times New Roman"/>
        </w:rPr>
        <w:t xml:space="preserve">C'est un projet d'envergure qui continuera </w:t>
      </w:r>
      <w:r w:rsidRPr="008461F1">
        <w:rPr>
          <w:rFonts w:ascii="Times New Roman" w:hAnsi="Times New Roman" w:cs="Times New Roman"/>
          <w:w w:val="117"/>
        </w:rPr>
        <w:t xml:space="preserve">à </w:t>
      </w:r>
      <w:r w:rsidRPr="008461F1">
        <w:rPr>
          <w:rFonts w:ascii="Times New Roman" w:hAnsi="Times New Roman" w:cs="Times New Roman"/>
        </w:rPr>
        <w:t>nécessiter l'engagement de tous les ordres de gouvernement.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In keeping with its commitment to province-wide initiatives, Government continues to plan for the 2014 celebra</w:t>
      </w:r>
      <w:r w:rsidR="00B10A4A">
        <w:rPr>
          <w:rFonts w:ascii="Times New Roman" w:hAnsi="Times New Roman" w:cs="Times New Roman"/>
          <w:lang w:val="en-CA"/>
        </w:rPr>
        <w:t>tions - which will be held acro</w:t>
      </w:r>
      <w:r w:rsidRPr="008461F1">
        <w:rPr>
          <w:rFonts w:ascii="Times New Roman" w:hAnsi="Times New Roman" w:cs="Times New Roman"/>
          <w:lang w:val="en-CA"/>
        </w:rPr>
        <w:t>ss the Island.</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In addition to being an </w:t>
      </w:r>
      <w:r w:rsidR="00B10A4A">
        <w:rPr>
          <w:rFonts w:ascii="Times New Roman" w:hAnsi="Times New Roman" w:cs="Times New Roman"/>
          <w:lang w:val="en-CA"/>
        </w:rPr>
        <w:t>Island celebration of our histo</w:t>
      </w:r>
      <w:r w:rsidRPr="008461F1">
        <w:rPr>
          <w:rFonts w:ascii="Times New Roman" w:hAnsi="Times New Roman" w:cs="Times New Roman"/>
          <w:lang w:val="en-CA"/>
        </w:rPr>
        <w:t>ry, 2014 will also serve to help focus Canadian and international attention on our province.</w:t>
      </w:r>
    </w:p>
    <w:p w:rsidR="007856FA" w:rsidRPr="008461F1" w:rsidRDefault="007856FA" w:rsidP="008461F1">
      <w:pPr>
        <w:pStyle w:val="Styl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lang w:val="en-CA"/>
        </w:rPr>
        <w:lastRenderedPageBreak/>
        <w:t>A Deliberate and Careful Approach</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As the world recovers from the global recession, Prince </w:t>
      </w:r>
      <w:r w:rsidR="004E5D1E" w:rsidRPr="008461F1">
        <w:rPr>
          <w:rFonts w:ascii="Times New Roman" w:hAnsi="Times New Roman" w:cs="Times New Roman"/>
          <w:lang w:val="en-CA"/>
        </w:rPr>
        <w:t xml:space="preserve">Edward </w:t>
      </w:r>
      <w:r w:rsidRPr="008461F1">
        <w:rPr>
          <w:rFonts w:ascii="Times New Roman" w:hAnsi="Times New Roman" w:cs="Times New Roman"/>
          <w:lang w:val="en-CA"/>
        </w:rPr>
        <w:t>Island is uniquely positioned to thrive.</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lastRenderedPageBreak/>
        <w:t>In fact, the recession proved that our Island has a resilient and flexible economy.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Much of</w:t>
      </w:r>
      <w:r w:rsidR="00B10A4A">
        <w:rPr>
          <w:rFonts w:ascii="Times New Roman" w:hAnsi="Times New Roman" w:cs="Times New Roman"/>
          <w:lang w:val="en-CA"/>
        </w:rPr>
        <w:t xml:space="preserve"> </w:t>
      </w:r>
      <w:r w:rsidRPr="008461F1">
        <w:rPr>
          <w:rFonts w:ascii="Times New Roman" w:hAnsi="Times New Roman" w:cs="Times New Roman"/>
          <w:lang w:val="en-CA"/>
        </w:rPr>
        <w:t>that success was due to the intervention of</w:t>
      </w:r>
      <w:r w:rsidR="00B10A4A">
        <w:rPr>
          <w:rFonts w:ascii="Times New Roman" w:hAnsi="Times New Roman" w:cs="Times New Roman"/>
          <w:lang w:val="en-CA"/>
        </w:rPr>
        <w:t xml:space="preserve"> </w:t>
      </w: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We recognized the threats posed by recession, and we took steps to ensure stability.</w:t>
      </w:r>
    </w:p>
    <w:p w:rsidR="007856FA" w:rsidRPr="008461F1" w:rsidRDefault="0097228C" w:rsidP="00B10A4A">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We designed public sector</w:t>
      </w:r>
      <w:r w:rsidR="00B10A4A">
        <w:rPr>
          <w:rFonts w:ascii="Times New Roman" w:hAnsi="Times New Roman" w:cs="Times New Roman"/>
          <w:lang w:val="en-CA"/>
        </w:rPr>
        <w:t xml:space="preserve"> </w:t>
      </w:r>
      <w:r w:rsidRPr="008461F1">
        <w:rPr>
          <w:rFonts w:ascii="Times New Roman" w:hAnsi="Times New Roman" w:cs="Times New Roman"/>
          <w:lang w:val="en-CA"/>
        </w:rPr>
        <w:t>policies to encourage private investment. An illustration of</w:t>
      </w:r>
      <w:r w:rsidR="00B10A4A">
        <w:rPr>
          <w:rFonts w:ascii="Times New Roman" w:hAnsi="Times New Roman" w:cs="Times New Roman"/>
          <w:lang w:val="en-CA"/>
        </w:rPr>
        <w:t xml:space="preserve"> </w:t>
      </w:r>
      <w:r w:rsidRPr="008461F1">
        <w:rPr>
          <w:rFonts w:ascii="Times New Roman" w:hAnsi="Times New Roman" w:cs="Times New Roman"/>
          <w:lang w:val="en-CA"/>
        </w:rPr>
        <w:t xml:space="preserve">this approach is the </w:t>
      </w:r>
      <w:r w:rsidRPr="008461F1">
        <w:rPr>
          <w:rFonts w:ascii="Times New Roman" w:hAnsi="Times New Roman" w:cs="Times New Roman"/>
          <w:w w:val="75"/>
          <w:lang w:val="en-CA"/>
        </w:rPr>
        <w:t xml:space="preserve">PEC </w:t>
      </w:r>
      <w:r w:rsidR="00B10A4A">
        <w:rPr>
          <w:rFonts w:ascii="Times New Roman" w:hAnsi="Times New Roman" w:cs="Times New Roman"/>
          <w:lang w:val="en-CA"/>
        </w:rPr>
        <w:t>En</w:t>
      </w:r>
      <w:r w:rsidRPr="008461F1">
        <w:rPr>
          <w:rFonts w:ascii="Times New Roman" w:hAnsi="Times New Roman" w:cs="Times New Roman"/>
          <w:lang w:val="en-CA"/>
        </w:rPr>
        <w:t xml:space="preserve">ergy Accord - which relied on the weight of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authority to reach a deal that benefits all Islanders;</w:t>
      </w:r>
    </w:p>
    <w:p w:rsidR="007856FA" w:rsidRPr="008461F1" w:rsidRDefault="0097228C" w:rsidP="00B10A4A">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We balanced a continued focus on our</w:t>
      </w:r>
      <w:r w:rsidR="00B10A4A">
        <w:rPr>
          <w:rFonts w:ascii="Times New Roman" w:hAnsi="Times New Roman" w:cs="Times New Roman"/>
          <w:lang w:val="en-CA"/>
        </w:rPr>
        <w:t xml:space="preserve"> </w:t>
      </w:r>
      <w:r w:rsidRPr="008461F1">
        <w:rPr>
          <w:rFonts w:ascii="Times New Roman" w:hAnsi="Times New Roman" w:cs="Times New Roman"/>
          <w:lang w:val="en-CA"/>
        </w:rPr>
        <w:t>traditional sectors of agriculture, the fishery and tourism with emphasis on new opportunities;</w:t>
      </w:r>
    </w:p>
    <w:p w:rsidR="007856FA" w:rsidRPr="008461F1" w:rsidRDefault="0097228C" w:rsidP="00B10A4A">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We realigned the health system toward the delivery of equitable and accessible primary health care.</w:t>
      </w:r>
    </w:p>
    <w:p w:rsidR="007856FA" w:rsidRPr="008461F1" w:rsidRDefault="0097228C" w:rsidP="00B10A4A">
      <w:pPr>
        <w:pStyle w:val="Style"/>
        <w:numPr>
          <w:ilvl w:val="0"/>
          <w:numId w:val="45"/>
        </w:numPr>
        <w:spacing w:before="300" w:after="300"/>
        <w:textAlignment w:val="baseline"/>
        <w:rPr>
          <w:rFonts w:ascii="Times New Roman" w:hAnsi="Times New Roman" w:cs="Times New Roman"/>
          <w:lang w:val="en-CA"/>
        </w:rPr>
      </w:pPr>
      <w:r w:rsidRPr="008461F1">
        <w:rPr>
          <w:rFonts w:ascii="Times New Roman" w:hAnsi="Times New Roman" w:cs="Times New Roman"/>
          <w:lang w:val="en-CA"/>
        </w:rPr>
        <w:t>We significantly strengthened our education system - with innovations in the areas of early childhood, kindergarten and post-secondary incentives- and improved our student-teacher ratios to rank among Canada's best.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is fully confident that this careful and deliberate approach will continue to encourage a more diverse and vibrant Island economy and society.</w:t>
      </w:r>
    </w:p>
    <w:p w:rsidR="007856FA" w:rsidRPr="008461F1" w:rsidRDefault="0097228C" w:rsidP="00B10A4A">
      <w:pPr>
        <w:pStyle w:val="Style"/>
        <w:spacing w:before="300" w:after="300"/>
        <w:textAlignment w:val="baseline"/>
        <w:rPr>
          <w:rFonts w:ascii="Times New Roman" w:hAnsi="Times New Roman" w:cs="Times New Roman"/>
          <w:lang w:val="en-CA"/>
        </w:rPr>
        <w:sectPr w:rsidR="007856FA" w:rsidRPr="008461F1" w:rsidSect="008461F1">
          <w:type w:val="continuous"/>
          <w:pgSz w:w="11900" w:h="16840"/>
          <w:pgMar w:top="1418" w:right="1134" w:bottom="1418" w:left="1134" w:header="708" w:footer="708" w:gutter="0"/>
          <w:cols w:space="708"/>
          <w:docGrid w:linePitch="299"/>
        </w:sectPr>
      </w:pPr>
      <w:r w:rsidRPr="008461F1">
        <w:rPr>
          <w:rFonts w:ascii="Times New Roman" w:hAnsi="Times New Roman" w:cs="Times New Roman"/>
          <w:lang w:val="en-CA"/>
        </w:rPr>
        <w:t>Over</w:t>
      </w:r>
      <w:r w:rsidR="00B10A4A">
        <w:rPr>
          <w:rFonts w:ascii="Times New Roman" w:hAnsi="Times New Roman" w:cs="Times New Roman"/>
          <w:lang w:val="en-CA"/>
        </w:rPr>
        <w:t xml:space="preserve"> </w:t>
      </w:r>
      <w:r w:rsidRPr="008461F1">
        <w:rPr>
          <w:rFonts w:ascii="Times New Roman" w:hAnsi="Times New Roman" w:cs="Times New Roman"/>
          <w:lang w:val="en-CA"/>
        </w:rPr>
        <w:t>the next several months, Members of the Legislative Assembly will debate this speech, a prov</w:t>
      </w:r>
      <w:r w:rsidR="00B10A4A">
        <w:rPr>
          <w:rFonts w:ascii="Times New Roman" w:hAnsi="Times New Roman" w:cs="Times New Roman"/>
          <w:lang w:val="en-CA"/>
        </w:rPr>
        <w:t>incial budget and appro</w:t>
      </w:r>
      <w:r w:rsidRPr="008461F1">
        <w:rPr>
          <w:rFonts w:ascii="Times New Roman" w:hAnsi="Times New Roman" w:cs="Times New Roman"/>
          <w:lang w:val="en-CA"/>
        </w:rPr>
        <w:t xml:space="preserve">ximately twenty </w:t>
      </w:r>
      <w:r w:rsidR="004E5D1E" w:rsidRPr="008461F1">
        <w:rPr>
          <w:rFonts w:ascii="Times New Roman" w:hAnsi="Times New Roman" w:cs="Times New Roman"/>
          <w:lang w:val="en-CA"/>
        </w:rPr>
        <w:t>Government</w:t>
      </w:r>
      <w:r w:rsidRPr="008461F1">
        <w:rPr>
          <w:rFonts w:ascii="Times New Roman" w:hAnsi="Times New Roman" w:cs="Times New Roman"/>
          <w:lang w:val="en-CA"/>
        </w:rPr>
        <w:t xml:space="preserve"> bills.</w:t>
      </w:r>
    </w:p>
    <w:p w:rsidR="007856FA" w:rsidRPr="008461F1" w:rsidRDefault="00B10A4A" w:rsidP="008461F1">
      <w:pPr>
        <w:pStyle w:val="Style"/>
        <w:spacing w:before="300" w:after="300"/>
        <w:textAlignment w:val="baseline"/>
        <w:rPr>
          <w:rFonts w:ascii="Times New Roman" w:hAnsi="Times New Roman" w:cs="Times New Roman"/>
          <w:lang w:val="en-CA"/>
        </w:rPr>
      </w:pPr>
      <w:r>
        <w:rPr>
          <w:rFonts w:ascii="Times New Roman" w:hAnsi="Times New Roman" w:cs="Times New Roman"/>
          <w:lang w:val="en-CA"/>
        </w:rPr>
        <w:lastRenderedPageBreak/>
        <w:t>T</w:t>
      </w:r>
      <w:r w:rsidR="0097228C" w:rsidRPr="008461F1">
        <w:rPr>
          <w:rFonts w:ascii="Times New Roman" w:hAnsi="Times New Roman" w:cs="Times New Roman"/>
          <w:lang w:val="en-CA"/>
        </w:rPr>
        <w:t>his legislation will include:</w:t>
      </w:r>
    </w:p>
    <w:p w:rsidR="007856FA" w:rsidRDefault="0097228C" w:rsidP="008461F1">
      <w:pPr>
        <w:pStyle w:val="Style"/>
        <w:spacing w:before="300" w:after="300"/>
        <w:textAlignment w:val="baseline"/>
        <w:rPr>
          <w:rFonts w:ascii="Times New Roman" w:hAnsi="Times New Roman" w:cs="Times New Roman"/>
          <w:i/>
          <w:iCs/>
          <w:w w:val="92"/>
          <w:lang w:val="en-CA"/>
        </w:rPr>
      </w:pPr>
      <w:r w:rsidRPr="008461F1">
        <w:rPr>
          <w:rFonts w:ascii="Times New Roman" w:hAnsi="Times New Roman" w:cs="Times New Roman"/>
          <w:i/>
          <w:iCs/>
          <w:w w:val="92"/>
          <w:lang w:val="en-CA"/>
        </w:rPr>
        <w:t>The School Act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i/>
          <w:iCs/>
          <w:w w:val="92"/>
          <w:lang w:val="en-CA"/>
        </w:rPr>
        <w:t>The Correctional Services Act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i/>
          <w:iCs/>
          <w:w w:val="92"/>
          <w:lang w:val="en-CA"/>
        </w:rPr>
        <w:t>The Ambulance Services Act</w:t>
      </w:r>
    </w:p>
    <w:p w:rsidR="007856FA" w:rsidRPr="008461F1" w:rsidRDefault="00B10A4A" w:rsidP="008461F1">
      <w:pPr>
        <w:pStyle w:val="Style"/>
        <w:spacing w:before="300" w:after="300"/>
        <w:textAlignment w:val="baseline"/>
        <w:rPr>
          <w:rFonts w:ascii="Times New Roman" w:hAnsi="Times New Roman" w:cs="Times New Roman"/>
          <w:lang w:val="en-CA"/>
        </w:rPr>
      </w:pPr>
      <w:r>
        <w:rPr>
          <w:rFonts w:ascii="Times New Roman" w:hAnsi="Times New Roman" w:cs="Times New Roman"/>
          <w:i/>
          <w:iCs/>
          <w:w w:val="92"/>
          <w:lang w:val="en-CA"/>
        </w:rPr>
        <w:t>The E</w:t>
      </w:r>
      <w:r w:rsidR="0097228C" w:rsidRPr="008461F1">
        <w:rPr>
          <w:rFonts w:ascii="Times New Roman" w:hAnsi="Times New Roman" w:cs="Times New Roman"/>
          <w:i/>
          <w:iCs/>
          <w:w w:val="92"/>
          <w:lang w:val="en-CA"/>
        </w:rPr>
        <w:t>n</w:t>
      </w:r>
      <w:r>
        <w:rPr>
          <w:rFonts w:ascii="Times New Roman" w:hAnsi="Times New Roman" w:cs="Times New Roman"/>
          <w:i/>
          <w:iCs/>
          <w:w w:val="92"/>
          <w:lang w:val="en-CA"/>
        </w:rPr>
        <w:t>viron</w:t>
      </w:r>
      <w:r w:rsidR="0097228C" w:rsidRPr="008461F1">
        <w:rPr>
          <w:rFonts w:ascii="Times New Roman" w:hAnsi="Times New Roman" w:cs="Times New Roman"/>
          <w:i/>
          <w:iCs/>
          <w:w w:val="92"/>
          <w:lang w:val="en-CA"/>
        </w:rPr>
        <w:t>mental Protection Act</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i/>
          <w:iCs/>
          <w:w w:val="92"/>
          <w:lang w:val="en-CA"/>
        </w:rPr>
        <w:t xml:space="preserve">The Apprenticeship and </w:t>
      </w:r>
      <w:r w:rsidR="00B10A4A">
        <w:rPr>
          <w:rFonts w:ascii="Times New Roman" w:hAnsi="Times New Roman" w:cs="Times New Roman"/>
          <w:i/>
          <w:iCs/>
          <w:lang w:val="en-CA"/>
        </w:rPr>
        <w:t>Tr</w:t>
      </w:r>
      <w:r w:rsidRPr="008461F1">
        <w:rPr>
          <w:rFonts w:ascii="Times New Roman" w:hAnsi="Times New Roman" w:cs="Times New Roman"/>
          <w:i/>
          <w:iCs/>
          <w:lang w:val="en-CA"/>
        </w:rPr>
        <w:t xml:space="preserve">ades </w:t>
      </w:r>
      <w:r w:rsidR="00B10A4A">
        <w:rPr>
          <w:rFonts w:ascii="Times New Roman" w:hAnsi="Times New Roman" w:cs="Times New Roman"/>
          <w:i/>
          <w:iCs/>
          <w:w w:val="92"/>
          <w:lang w:val="en-CA"/>
        </w:rPr>
        <w:t>Qual</w:t>
      </w:r>
      <w:r w:rsidRPr="008461F1">
        <w:rPr>
          <w:rFonts w:ascii="Times New Roman" w:hAnsi="Times New Roman" w:cs="Times New Roman"/>
          <w:i/>
          <w:iCs/>
          <w:w w:val="92"/>
          <w:lang w:val="en-CA"/>
        </w:rPr>
        <w:t>ifications Act</w:t>
      </w:r>
    </w:p>
    <w:p w:rsidR="00B10A4A" w:rsidRDefault="00B10A4A" w:rsidP="008461F1">
      <w:pPr>
        <w:pStyle w:val="Style"/>
        <w:spacing w:before="300" w:after="300"/>
        <w:textAlignment w:val="baseline"/>
        <w:rPr>
          <w:rFonts w:ascii="Times New Roman" w:hAnsi="Times New Roman" w:cs="Times New Roman"/>
          <w:b/>
          <w:i/>
          <w:iCs/>
          <w:lang w:val="en-CA"/>
        </w:rPr>
      </w:pP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b/>
          <w:i/>
          <w:iCs/>
          <w:lang w:val="en-CA"/>
        </w:rPr>
        <w:t>Madame Speaker and Members of the Legislative Assembly</w:t>
      </w:r>
    </w:p>
    <w:p w:rsidR="007856FA" w:rsidRPr="008461F1" w:rsidRDefault="0097228C" w:rsidP="008461F1">
      <w:pPr>
        <w:pStyle w:val="Style"/>
        <w:spacing w:before="300" w:after="300"/>
        <w:textAlignment w:val="baseline"/>
        <w:rPr>
          <w:rFonts w:ascii="Times New Roman" w:hAnsi="Times New Roman" w:cs="Times New Roman"/>
          <w:lang w:val="en-CA"/>
        </w:rPr>
      </w:pPr>
      <w:r w:rsidRPr="008461F1">
        <w:rPr>
          <w:rFonts w:ascii="Times New Roman" w:hAnsi="Times New Roman" w:cs="Times New Roman"/>
          <w:lang w:val="en-CA"/>
        </w:rPr>
        <w:t xml:space="preserve">May Divine Providence guide you in your </w:t>
      </w:r>
      <w:proofErr w:type="gramStart"/>
      <w:r w:rsidRPr="008461F1">
        <w:rPr>
          <w:rFonts w:ascii="Times New Roman" w:hAnsi="Times New Roman" w:cs="Times New Roman"/>
          <w:lang w:val="en-CA"/>
        </w:rPr>
        <w:t>deliberations.</w:t>
      </w:r>
      <w:proofErr w:type="gramEnd"/>
    </w:p>
    <w:p w:rsidR="007856FA" w:rsidRPr="008461F1" w:rsidRDefault="0097228C" w:rsidP="008461F1">
      <w:pPr>
        <w:pStyle w:val="Style"/>
        <w:spacing w:before="300" w:after="300"/>
        <w:textAlignment w:val="baseline"/>
        <w:rPr>
          <w:rFonts w:ascii="Times New Roman" w:hAnsi="Times New Roman" w:cs="Times New Roman"/>
        </w:rPr>
      </w:pPr>
      <w:r w:rsidRPr="008461F1">
        <w:rPr>
          <w:rFonts w:ascii="Times New Roman" w:hAnsi="Times New Roman" w:cs="Times New Roman"/>
        </w:rPr>
        <w:t>Madame la Présidente et membres de l'Assemblée législative, que la divine Providence vous guide dans vos délibérations.</w:t>
      </w:r>
    </w:p>
    <w:p w:rsidR="007856FA" w:rsidRPr="008461F1" w:rsidRDefault="007856FA" w:rsidP="008461F1">
      <w:pPr>
        <w:pStyle w:val="Style"/>
        <w:spacing w:before="300" w:after="300"/>
        <w:textAlignment w:val="baseline"/>
        <w:rPr>
          <w:rFonts w:ascii="Times New Roman" w:hAnsi="Times New Roman" w:cs="Times New Roman"/>
        </w:rPr>
      </w:pPr>
    </w:p>
    <w:sectPr w:rsidR="007856FA" w:rsidRPr="008461F1" w:rsidSect="008461F1">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60D"/>
    <w:multiLevelType w:val="singleLevel"/>
    <w:tmpl w:val="29EEF97E"/>
    <w:lvl w:ilvl="0">
      <w:numFmt w:val="bullet"/>
      <w:lvlText w:val=""/>
      <w:legacy w:legacy="1" w:legacySpace="0" w:legacyIndent="0"/>
      <w:lvlJc w:val="left"/>
      <w:rPr>
        <w:rFonts w:ascii="Symbol" w:hAnsi="Symbol" w:cs="Symbol" w:hint="default"/>
        <w:sz w:val="26"/>
        <w:szCs w:val="26"/>
      </w:rPr>
    </w:lvl>
  </w:abstractNum>
  <w:abstractNum w:abstractNumId="1">
    <w:nsid w:val="05B22A68"/>
    <w:multiLevelType w:val="singleLevel"/>
    <w:tmpl w:val="2DAC827A"/>
    <w:lvl w:ilvl="0">
      <w:numFmt w:val="bullet"/>
      <w:lvlText w:val=""/>
      <w:legacy w:legacy="1" w:legacySpace="0" w:legacyIndent="0"/>
      <w:lvlJc w:val="left"/>
      <w:rPr>
        <w:rFonts w:ascii="Symbol" w:hAnsi="Symbol" w:cs="Symbol" w:hint="default"/>
        <w:sz w:val="38"/>
        <w:szCs w:val="38"/>
      </w:rPr>
    </w:lvl>
  </w:abstractNum>
  <w:abstractNum w:abstractNumId="2">
    <w:nsid w:val="06BC7C82"/>
    <w:multiLevelType w:val="singleLevel"/>
    <w:tmpl w:val="AF4456DA"/>
    <w:lvl w:ilvl="0">
      <w:start w:val="2"/>
      <w:numFmt w:val="decimal"/>
      <w:lvlText w:val="%1."/>
      <w:legacy w:legacy="1" w:legacySpace="0" w:legacyIndent="0"/>
      <w:lvlJc w:val="left"/>
      <w:rPr>
        <w:rFonts w:ascii="Times New Roman" w:hAnsi="Times New Roman" w:cs="Times New Roman" w:hint="default"/>
        <w:sz w:val="26"/>
        <w:szCs w:val="26"/>
      </w:rPr>
    </w:lvl>
  </w:abstractNum>
  <w:abstractNum w:abstractNumId="3">
    <w:nsid w:val="09984504"/>
    <w:multiLevelType w:val="singleLevel"/>
    <w:tmpl w:val="D4E84ACC"/>
    <w:lvl w:ilvl="0">
      <w:numFmt w:val="bullet"/>
      <w:lvlText w:val=""/>
      <w:legacy w:legacy="1" w:legacySpace="0" w:legacyIndent="0"/>
      <w:lvlJc w:val="left"/>
      <w:rPr>
        <w:rFonts w:ascii="Symbol" w:hAnsi="Symbol" w:cs="Symbol" w:hint="default"/>
        <w:sz w:val="26"/>
        <w:szCs w:val="26"/>
      </w:rPr>
    </w:lvl>
  </w:abstractNum>
  <w:abstractNum w:abstractNumId="4">
    <w:nsid w:val="11DC53D3"/>
    <w:multiLevelType w:val="singleLevel"/>
    <w:tmpl w:val="1A488D84"/>
    <w:lvl w:ilvl="0">
      <w:numFmt w:val="bullet"/>
      <w:lvlText w:val=""/>
      <w:legacy w:legacy="1" w:legacySpace="0" w:legacyIndent="0"/>
      <w:lvlJc w:val="left"/>
      <w:rPr>
        <w:rFonts w:ascii="Symbol" w:hAnsi="Symbol" w:cs="Symbol" w:hint="default"/>
        <w:sz w:val="26"/>
        <w:szCs w:val="26"/>
      </w:rPr>
    </w:lvl>
  </w:abstractNum>
  <w:abstractNum w:abstractNumId="5">
    <w:nsid w:val="12E87872"/>
    <w:multiLevelType w:val="singleLevel"/>
    <w:tmpl w:val="089E0874"/>
    <w:lvl w:ilvl="0">
      <w:numFmt w:val="bullet"/>
      <w:lvlText w:val=""/>
      <w:legacy w:legacy="1" w:legacySpace="0" w:legacyIndent="0"/>
      <w:lvlJc w:val="left"/>
      <w:rPr>
        <w:rFonts w:ascii="Symbol" w:hAnsi="Symbol" w:cs="Symbol" w:hint="default"/>
        <w:sz w:val="26"/>
        <w:szCs w:val="26"/>
      </w:rPr>
    </w:lvl>
  </w:abstractNum>
  <w:abstractNum w:abstractNumId="6">
    <w:nsid w:val="16340AF5"/>
    <w:multiLevelType w:val="singleLevel"/>
    <w:tmpl w:val="03727FCA"/>
    <w:lvl w:ilvl="0">
      <w:start w:val="1"/>
      <w:numFmt w:val="decimal"/>
      <w:lvlText w:val="%1."/>
      <w:legacy w:legacy="1" w:legacySpace="0" w:legacyIndent="0"/>
      <w:lvlJc w:val="left"/>
      <w:rPr>
        <w:rFonts w:ascii="Times New Roman" w:hAnsi="Times New Roman" w:cs="Times New Roman" w:hint="default"/>
        <w:sz w:val="26"/>
        <w:szCs w:val="26"/>
      </w:rPr>
    </w:lvl>
  </w:abstractNum>
  <w:abstractNum w:abstractNumId="7">
    <w:nsid w:val="16F602C0"/>
    <w:multiLevelType w:val="singleLevel"/>
    <w:tmpl w:val="3CF2913A"/>
    <w:lvl w:ilvl="0">
      <w:numFmt w:val="bullet"/>
      <w:lvlText w:val=""/>
      <w:legacy w:legacy="1" w:legacySpace="0" w:legacyIndent="0"/>
      <w:lvlJc w:val="left"/>
      <w:rPr>
        <w:rFonts w:ascii="Symbol" w:hAnsi="Symbol" w:cs="Symbol" w:hint="default"/>
        <w:sz w:val="26"/>
        <w:szCs w:val="26"/>
      </w:rPr>
    </w:lvl>
  </w:abstractNum>
  <w:abstractNum w:abstractNumId="8">
    <w:nsid w:val="19CD0541"/>
    <w:multiLevelType w:val="singleLevel"/>
    <w:tmpl w:val="65782686"/>
    <w:lvl w:ilvl="0">
      <w:numFmt w:val="bullet"/>
      <w:lvlText w:val=""/>
      <w:legacy w:legacy="1" w:legacySpace="0" w:legacyIndent="0"/>
      <w:lvlJc w:val="left"/>
      <w:rPr>
        <w:rFonts w:ascii="Symbol" w:hAnsi="Symbol" w:cs="Symbol" w:hint="default"/>
        <w:sz w:val="26"/>
        <w:szCs w:val="26"/>
      </w:rPr>
    </w:lvl>
  </w:abstractNum>
  <w:abstractNum w:abstractNumId="9">
    <w:nsid w:val="19CF4FA9"/>
    <w:multiLevelType w:val="singleLevel"/>
    <w:tmpl w:val="7916D254"/>
    <w:lvl w:ilvl="0">
      <w:numFmt w:val="bullet"/>
      <w:lvlText w:val=""/>
      <w:legacy w:legacy="1" w:legacySpace="0" w:legacyIndent="0"/>
      <w:lvlJc w:val="left"/>
      <w:rPr>
        <w:rFonts w:ascii="Symbol" w:hAnsi="Symbol" w:cs="Symbol" w:hint="default"/>
        <w:sz w:val="26"/>
        <w:szCs w:val="26"/>
      </w:rPr>
    </w:lvl>
  </w:abstractNum>
  <w:abstractNum w:abstractNumId="10">
    <w:nsid w:val="23A95408"/>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C6151E"/>
    <w:multiLevelType w:val="singleLevel"/>
    <w:tmpl w:val="923463A8"/>
    <w:lvl w:ilvl="0">
      <w:start w:val="3"/>
      <w:numFmt w:val="decimal"/>
      <w:lvlText w:val="%1."/>
      <w:legacy w:legacy="1" w:legacySpace="0" w:legacyIndent="0"/>
      <w:lvlJc w:val="left"/>
      <w:rPr>
        <w:rFonts w:ascii="Times New Roman" w:hAnsi="Times New Roman" w:cs="Times New Roman" w:hint="default"/>
        <w:sz w:val="26"/>
        <w:szCs w:val="26"/>
      </w:rPr>
    </w:lvl>
  </w:abstractNum>
  <w:abstractNum w:abstractNumId="12">
    <w:nsid w:val="242B4822"/>
    <w:multiLevelType w:val="hybridMultilevel"/>
    <w:tmpl w:val="41EC7004"/>
    <w:lvl w:ilvl="0" w:tplc="2F66CE3A">
      <w:numFmt w:val="bullet"/>
      <w:lvlText w:val="-"/>
      <w:lvlJc w:val="left"/>
      <w:pPr>
        <w:ind w:left="720" w:hanging="360"/>
      </w:pPr>
      <w:rPr>
        <w:rFonts w:ascii="TimesNewRomanPSMT" w:eastAsiaTheme="minorEastAsia" w:hAnsi="TimesNewRomanPSMT" w:cs="TimesNewRomanPSM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58D59EE"/>
    <w:multiLevelType w:val="singleLevel"/>
    <w:tmpl w:val="9D902E24"/>
    <w:lvl w:ilvl="0">
      <w:numFmt w:val="bullet"/>
      <w:lvlText w:val=""/>
      <w:legacy w:legacy="1" w:legacySpace="0" w:legacyIndent="0"/>
      <w:lvlJc w:val="left"/>
      <w:rPr>
        <w:rFonts w:ascii="Symbol" w:hAnsi="Symbol" w:cs="Symbol" w:hint="default"/>
        <w:sz w:val="26"/>
        <w:szCs w:val="26"/>
      </w:rPr>
    </w:lvl>
  </w:abstractNum>
  <w:abstractNum w:abstractNumId="14">
    <w:nsid w:val="29E14D9B"/>
    <w:multiLevelType w:val="singleLevel"/>
    <w:tmpl w:val="F92EF74C"/>
    <w:lvl w:ilvl="0">
      <w:numFmt w:val="bullet"/>
      <w:lvlText w:val=""/>
      <w:legacy w:legacy="1" w:legacySpace="0" w:legacyIndent="0"/>
      <w:lvlJc w:val="left"/>
      <w:rPr>
        <w:rFonts w:ascii="Symbol" w:hAnsi="Symbol" w:cs="Symbol" w:hint="default"/>
        <w:sz w:val="26"/>
        <w:szCs w:val="26"/>
      </w:rPr>
    </w:lvl>
  </w:abstractNum>
  <w:abstractNum w:abstractNumId="15">
    <w:nsid w:val="2C115213"/>
    <w:multiLevelType w:val="singleLevel"/>
    <w:tmpl w:val="AE768D2C"/>
    <w:lvl w:ilvl="0">
      <w:numFmt w:val="bullet"/>
      <w:lvlText w:val=""/>
      <w:legacy w:legacy="1" w:legacySpace="0" w:legacyIndent="0"/>
      <w:lvlJc w:val="left"/>
      <w:rPr>
        <w:rFonts w:ascii="Symbol" w:hAnsi="Symbol" w:cs="Symbol" w:hint="default"/>
        <w:sz w:val="26"/>
        <w:szCs w:val="26"/>
      </w:rPr>
    </w:lvl>
  </w:abstractNum>
  <w:abstractNum w:abstractNumId="16">
    <w:nsid w:val="2ED01724"/>
    <w:multiLevelType w:val="singleLevel"/>
    <w:tmpl w:val="CEBEE164"/>
    <w:lvl w:ilvl="0">
      <w:numFmt w:val="bullet"/>
      <w:lvlText w:val=""/>
      <w:legacy w:legacy="1" w:legacySpace="0" w:legacyIndent="0"/>
      <w:lvlJc w:val="left"/>
      <w:rPr>
        <w:rFonts w:ascii="Symbol" w:hAnsi="Symbol" w:cs="Symbol" w:hint="default"/>
        <w:sz w:val="26"/>
        <w:szCs w:val="26"/>
      </w:rPr>
    </w:lvl>
  </w:abstractNum>
  <w:abstractNum w:abstractNumId="17">
    <w:nsid w:val="2F9C1E5A"/>
    <w:multiLevelType w:val="singleLevel"/>
    <w:tmpl w:val="31D8BC50"/>
    <w:lvl w:ilvl="0">
      <w:numFmt w:val="bullet"/>
      <w:lvlText w:val=""/>
      <w:legacy w:legacy="1" w:legacySpace="0" w:legacyIndent="0"/>
      <w:lvlJc w:val="left"/>
      <w:rPr>
        <w:rFonts w:ascii="Symbol" w:hAnsi="Symbol" w:cs="Symbol" w:hint="default"/>
        <w:sz w:val="26"/>
        <w:szCs w:val="26"/>
      </w:rPr>
    </w:lvl>
  </w:abstractNum>
  <w:abstractNum w:abstractNumId="18">
    <w:nsid w:val="30C0612E"/>
    <w:multiLevelType w:val="singleLevel"/>
    <w:tmpl w:val="B7363256"/>
    <w:lvl w:ilvl="0">
      <w:numFmt w:val="bullet"/>
      <w:lvlText w:val=""/>
      <w:legacy w:legacy="1" w:legacySpace="0" w:legacyIndent="0"/>
      <w:lvlJc w:val="left"/>
      <w:rPr>
        <w:rFonts w:ascii="Symbol" w:hAnsi="Symbol" w:cs="Symbol" w:hint="default"/>
        <w:sz w:val="26"/>
        <w:szCs w:val="26"/>
      </w:rPr>
    </w:lvl>
  </w:abstractNum>
  <w:abstractNum w:abstractNumId="19">
    <w:nsid w:val="37463F47"/>
    <w:multiLevelType w:val="singleLevel"/>
    <w:tmpl w:val="88EE7DEE"/>
    <w:lvl w:ilvl="0">
      <w:numFmt w:val="bullet"/>
      <w:lvlText w:val=""/>
      <w:legacy w:legacy="1" w:legacySpace="0" w:legacyIndent="0"/>
      <w:lvlJc w:val="left"/>
      <w:rPr>
        <w:rFonts w:ascii="Symbol" w:hAnsi="Symbol" w:cs="Symbol" w:hint="default"/>
        <w:sz w:val="26"/>
        <w:szCs w:val="26"/>
      </w:rPr>
    </w:lvl>
  </w:abstractNum>
  <w:abstractNum w:abstractNumId="20">
    <w:nsid w:val="39901879"/>
    <w:multiLevelType w:val="singleLevel"/>
    <w:tmpl w:val="0762B7A2"/>
    <w:lvl w:ilvl="0">
      <w:numFmt w:val="bullet"/>
      <w:lvlText w:val=""/>
      <w:legacy w:legacy="1" w:legacySpace="0" w:legacyIndent="0"/>
      <w:lvlJc w:val="left"/>
      <w:rPr>
        <w:rFonts w:ascii="Symbol" w:hAnsi="Symbol" w:cs="Symbol" w:hint="default"/>
        <w:sz w:val="26"/>
        <w:szCs w:val="26"/>
      </w:rPr>
    </w:lvl>
  </w:abstractNum>
  <w:abstractNum w:abstractNumId="21">
    <w:nsid w:val="3AB73682"/>
    <w:multiLevelType w:val="singleLevel"/>
    <w:tmpl w:val="94E805DE"/>
    <w:lvl w:ilvl="0">
      <w:numFmt w:val="bullet"/>
      <w:lvlText w:val=""/>
      <w:legacy w:legacy="1" w:legacySpace="0" w:legacyIndent="0"/>
      <w:lvlJc w:val="left"/>
      <w:rPr>
        <w:rFonts w:ascii="Symbol" w:hAnsi="Symbol" w:cs="Symbol" w:hint="default"/>
        <w:sz w:val="26"/>
        <w:szCs w:val="26"/>
      </w:rPr>
    </w:lvl>
  </w:abstractNum>
  <w:abstractNum w:abstractNumId="22">
    <w:nsid w:val="3B875F42"/>
    <w:multiLevelType w:val="singleLevel"/>
    <w:tmpl w:val="7002903E"/>
    <w:lvl w:ilvl="0">
      <w:numFmt w:val="bullet"/>
      <w:lvlText w:val=""/>
      <w:legacy w:legacy="1" w:legacySpace="0" w:legacyIndent="0"/>
      <w:lvlJc w:val="left"/>
      <w:rPr>
        <w:rFonts w:ascii="Symbol" w:hAnsi="Symbol" w:cs="Symbol" w:hint="default"/>
        <w:sz w:val="26"/>
        <w:szCs w:val="26"/>
      </w:rPr>
    </w:lvl>
  </w:abstractNum>
  <w:abstractNum w:abstractNumId="23">
    <w:nsid w:val="3DD26C9D"/>
    <w:multiLevelType w:val="singleLevel"/>
    <w:tmpl w:val="2E04A834"/>
    <w:lvl w:ilvl="0">
      <w:numFmt w:val="bullet"/>
      <w:lvlText w:val=""/>
      <w:legacy w:legacy="1" w:legacySpace="0" w:legacyIndent="0"/>
      <w:lvlJc w:val="left"/>
      <w:rPr>
        <w:rFonts w:ascii="Symbol" w:hAnsi="Symbol" w:cs="Symbol" w:hint="default"/>
        <w:sz w:val="26"/>
        <w:szCs w:val="26"/>
      </w:rPr>
    </w:lvl>
  </w:abstractNum>
  <w:abstractNum w:abstractNumId="24">
    <w:nsid w:val="3E35415F"/>
    <w:multiLevelType w:val="singleLevel"/>
    <w:tmpl w:val="4A3415BC"/>
    <w:lvl w:ilvl="0">
      <w:numFmt w:val="bullet"/>
      <w:lvlText w:val=""/>
      <w:legacy w:legacy="1" w:legacySpace="0" w:legacyIndent="0"/>
      <w:lvlJc w:val="left"/>
      <w:rPr>
        <w:rFonts w:ascii="Symbol" w:hAnsi="Symbol" w:cs="Symbol" w:hint="default"/>
        <w:sz w:val="26"/>
        <w:szCs w:val="26"/>
      </w:rPr>
    </w:lvl>
  </w:abstractNum>
  <w:abstractNum w:abstractNumId="25">
    <w:nsid w:val="400A7FFB"/>
    <w:multiLevelType w:val="singleLevel"/>
    <w:tmpl w:val="37785F24"/>
    <w:lvl w:ilvl="0">
      <w:numFmt w:val="bullet"/>
      <w:lvlText w:val=""/>
      <w:legacy w:legacy="1" w:legacySpace="0" w:legacyIndent="0"/>
      <w:lvlJc w:val="left"/>
      <w:rPr>
        <w:rFonts w:ascii="Symbol" w:hAnsi="Symbol" w:cs="Symbol" w:hint="default"/>
        <w:sz w:val="26"/>
        <w:szCs w:val="26"/>
      </w:rPr>
    </w:lvl>
  </w:abstractNum>
  <w:abstractNum w:abstractNumId="26">
    <w:nsid w:val="475726BB"/>
    <w:multiLevelType w:val="singleLevel"/>
    <w:tmpl w:val="116CBA68"/>
    <w:lvl w:ilvl="0">
      <w:numFmt w:val="bullet"/>
      <w:lvlText w:val=""/>
      <w:legacy w:legacy="1" w:legacySpace="0" w:legacyIndent="0"/>
      <w:lvlJc w:val="left"/>
      <w:rPr>
        <w:rFonts w:ascii="Symbol" w:hAnsi="Symbol" w:cs="Symbol" w:hint="default"/>
        <w:sz w:val="26"/>
        <w:szCs w:val="26"/>
      </w:rPr>
    </w:lvl>
  </w:abstractNum>
  <w:abstractNum w:abstractNumId="27">
    <w:nsid w:val="48907205"/>
    <w:multiLevelType w:val="singleLevel"/>
    <w:tmpl w:val="0C28D00E"/>
    <w:lvl w:ilvl="0">
      <w:numFmt w:val="bullet"/>
      <w:lvlText w:val=""/>
      <w:legacy w:legacy="1" w:legacySpace="0" w:legacyIndent="0"/>
      <w:lvlJc w:val="left"/>
      <w:rPr>
        <w:rFonts w:ascii="Symbol" w:hAnsi="Symbol" w:cs="Symbol" w:hint="default"/>
        <w:sz w:val="26"/>
        <w:szCs w:val="26"/>
      </w:rPr>
    </w:lvl>
  </w:abstractNum>
  <w:abstractNum w:abstractNumId="28">
    <w:nsid w:val="49B27A5C"/>
    <w:multiLevelType w:val="singleLevel"/>
    <w:tmpl w:val="D8502CFC"/>
    <w:lvl w:ilvl="0">
      <w:numFmt w:val="bullet"/>
      <w:lvlText w:val=""/>
      <w:legacy w:legacy="1" w:legacySpace="0" w:legacyIndent="0"/>
      <w:lvlJc w:val="left"/>
      <w:rPr>
        <w:rFonts w:ascii="Symbol" w:hAnsi="Symbol" w:cs="Symbol" w:hint="default"/>
        <w:sz w:val="26"/>
        <w:szCs w:val="26"/>
      </w:rPr>
    </w:lvl>
  </w:abstractNum>
  <w:abstractNum w:abstractNumId="29">
    <w:nsid w:val="4CB44ED8"/>
    <w:multiLevelType w:val="singleLevel"/>
    <w:tmpl w:val="0E1CB368"/>
    <w:lvl w:ilvl="0">
      <w:numFmt w:val="bullet"/>
      <w:lvlText w:val=""/>
      <w:legacy w:legacy="1" w:legacySpace="0" w:legacyIndent="0"/>
      <w:lvlJc w:val="left"/>
      <w:rPr>
        <w:rFonts w:ascii="Symbol" w:hAnsi="Symbol" w:cs="Symbol" w:hint="default"/>
        <w:sz w:val="26"/>
        <w:szCs w:val="26"/>
      </w:rPr>
    </w:lvl>
  </w:abstractNum>
  <w:abstractNum w:abstractNumId="30">
    <w:nsid w:val="4E4038B2"/>
    <w:multiLevelType w:val="singleLevel"/>
    <w:tmpl w:val="702CEA46"/>
    <w:lvl w:ilvl="0">
      <w:numFmt w:val="bullet"/>
      <w:lvlText w:val=""/>
      <w:legacy w:legacy="1" w:legacySpace="0" w:legacyIndent="0"/>
      <w:lvlJc w:val="left"/>
      <w:rPr>
        <w:rFonts w:ascii="Symbol" w:hAnsi="Symbol" w:cs="Symbol" w:hint="default"/>
        <w:sz w:val="26"/>
        <w:szCs w:val="26"/>
      </w:rPr>
    </w:lvl>
  </w:abstractNum>
  <w:abstractNum w:abstractNumId="31">
    <w:nsid w:val="547D0F0B"/>
    <w:multiLevelType w:val="singleLevel"/>
    <w:tmpl w:val="8646CFB0"/>
    <w:lvl w:ilvl="0">
      <w:numFmt w:val="bullet"/>
      <w:lvlText w:val=""/>
      <w:legacy w:legacy="1" w:legacySpace="0" w:legacyIndent="0"/>
      <w:lvlJc w:val="left"/>
      <w:rPr>
        <w:rFonts w:ascii="Symbol" w:hAnsi="Symbol" w:cs="Symbol" w:hint="default"/>
        <w:sz w:val="26"/>
        <w:szCs w:val="26"/>
      </w:rPr>
    </w:lvl>
  </w:abstractNum>
  <w:abstractNum w:abstractNumId="32">
    <w:nsid w:val="54D652DF"/>
    <w:multiLevelType w:val="singleLevel"/>
    <w:tmpl w:val="1B4EC948"/>
    <w:lvl w:ilvl="0">
      <w:numFmt w:val="bullet"/>
      <w:lvlText w:val=""/>
      <w:legacy w:legacy="1" w:legacySpace="0" w:legacyIndent="0"/>
      <w:lvlJc w:val="left"/>
      <w:rPr>
        <w:rFonts w:ascii="Symbol" w:hAnsi="Symbol" w:cs="Symbol" w:hint="default"/>
        <w:sz w:val="26"/>
        <w:szCs w:val="26"/>
      </w:rPr>
    </w:lvl>
  </w:abstractNum>
  <w:abstractNum w:abstractNumId="33">
    <w:nsid w:val="596A70F6"/>
    <w:multiLevelType w:val="singleLevel"/>
    <w:tmpl w:val="96222354"/>
    <w:lvl w:ilvl="0">
      <w:numFmt w:val="bullet"/>
      <w:lvlText w:val=""/>
      <w:legacy w:legacy="1" w:legacySpace="0" w:legacyIndent="0"/>
      <w:lvlJc w:val="left"/>
      <w:rPr>
        <w:rFonts w:ascii="Symbol" w:hAnsi="Symbol" w:cs="Symbol" w:hint="default"/>
        <w:sz w:val="26"/>
        <w:szCs w:val="26"/>
      </w:rPr>
    </w:lvl>
  </w:abstractNum>
  <w:abstractNum w:abstractNumId="34">
    <w:nsid w:val="59C80588"/>
    <w:multiLevelType w:val="singleLevel"/>
    <w:tmpl w:val="A712E7A2"/>
    <w:lvl w:ilvl="0">
      <w:numFmt w:val="bullet"/>
      <w:lvlText w:val=""/>
      <w:legacy w:legacy="1" w:legacySpace="0" w:legacyIndent="0"/>
      <w:lvlJc w:val="left"/>
      <w:rPr>
        <w:rFonts w:ascii="Symbol" w:hAnsi="Symbol" w:cs="Symbol" w:hint="default"/>
        <w:sz w:val="26"/>
        <w:szCs w:val="26"/>
      </w:rPr>
    </w:lvl>
  </w:abstractNum>
  <w:abstractNum w:abstractNumId="35">
    <w:nsid w:val="5A814E85"/>
    <w:multiLevelType w:val="singleLevel"/>
    <w:tmpl w:val="F7589036"/>
    <w:lvl w:ilvl="0">
      <w:numFmt w:val="bullet"/>
      <w:lvlText w:val=""/>
      <w:legacy w:legacy="1" w:legacySpace="0" w:legacyIndent="0"/>
      <w:lvlJc w:val="left"/>
      <w:rPr>
        <w:rFonts w:ascii="Symbol" w:hAnsi="Symbol" w:cs="Symbol" w:hint="default"/>
        <w:sz w:val="26"/>
        <w:szCs w:val="26"/>
      </w:rPr>
    </w:lvl>
  </w:abstractNum>
  <w:abstractNum w:abstractNumId="36">
    <w:nsid w:val="5B906C64"/>
    <w:multiLevelType w:val="singleLevel"/>
    <w:tmpl w:val="24EE4A9C"/>
    <w:lvl w:ilvl="0">
      <w:start w:val="4"/>
      <w:numFmt w:val="decimal"/>
      <w:lvlText w:val="%1."/>
      <w:legacy w:legacy="1" w:legacySpace="0" w:legacyIndent="0"/>
      <w:lvlJc w:val="left"/>
      <w:rPr>
        <w:rFonts w:ascii="Times New Roman" w:hAnsi="Times New Roman" w:cs="Times New Roman" w:hint="default"/>
        <w:sz w:val="26"/>
        <w:szCs w:val="26"/>
      </w:rPr>
    </w:lvl>
  </w:abstractNum>
  <w:abstractNum w:abstractNumId="37">
    <w:nsid w:val="5D32108A"/>
    <w:multiLevelType w:val="singleLevel"/>
    <w:tmpl w:val="5E94ECCE"/>
    <w:lvl w:ilvl="0">
      <w:numFmt w:val="bullet"/>
      <w:lvlText w:val=""/>
      <w:legacy w:legacy="1" w:legacySpace="0" w:legacyIndent="0"/>
      <w:lvlJc w:val="left"/>
      <w:rPr>
        <w:rFonts w:ascii="Symbol" w:hAnsi="Symbol" w:cs="Symbol" w:hint="default"/>
        <w:sz w:val="26"/>
        <w:szCs w:val="26"/>
      </w:rPr>
    </w:lvl>
  </w:abstractNum>
  <w:abstractNum w:abstractNumId="38">
    <w:nsid w:val="610B31F9"/>
    <w:multiLevelType w:val="singleLevel"/>
    <w:tmpl w:val="9086CA98"/>
    <w:lvl w:ilvl="0">
      <w:numFmt w:val="bullet"/>
      <w:lvlText w:val=""/>
      <w:legacy w:legacy="1" w:legacySpace="0" w:legacyIndent="0"/>
      <w:lvlJc w:val="left"/>
      <w:rPr>
        <w:rFonts w:ascii="Symbol" w:hAnsi="Symbol" w:cs="Symbol" w:hint="default"/>
        <w:sz w:val="26"/>
        <w:szCs w:val="26"/>
      </w:rPr>
    </w:lvl>
  </w:abstractNum>
  <w:abstractNum w:abstractNumId="39">
    <w:nsid w:val="617E7CAA"/>
    <w:multiLevelType w:val="singleLevel"/>
    <w:tmpl w:val="D69218BE"/>
    <w:lvl w:ilvl="0">
      <w:numFmt w:val="bullet"/>
      <w:lvlText w:val=""/>
      <w:legacy w:legacy="1" w:legacySpace="0" w:legacyIndent="0"/>
      <w:lvlJc w:val="left"/>
      <w:rPr>
        <w:rFonts w:ascii="Symbol" w:hAnsi="Symbol" w:cs="Symbol" w:hint="default"/>
        <w:sz w:val="26"/>
        <w:szCs w:val="26"/>
      </w:rPr>
    </w:lvl>
  </w:abstractNum>
  <w:abstractNum w:abstractNumId="40">
    <w:nsid w:val="63E91B1B"/>
    <w:multiLevelType w:val="singleLevel"/>
    <w:tmpl w:val="07964438"/>
    <w:lvl w:ilvl="0">
      <w:numFmt w:val="bullet"/>
      <w:lvlText w:val=""/>
      <w:legacy w:legacy="1" w:legacySpace="0" w:legacyIndent="0"/>
      <w:lvlJc w:val="left"/>
      <w:rPr>
        <w:rFonts w:ascii="Symbol" w:hAnsi="Symbol" w:cs="Symbol" w:hint="default"/>
        <w:sz w:val="26"/>
        <w:szCs w:val="26"/>
      </w:rPr>
    </w:lvl>
  </w:abstractNum>
  <w:abstractNum w:abstractNumId="41">
    <w:nsid w:val="666E4EDE"/>
    <w:multiLevelType w:val="singleLevel"/>
    <w:tmpl w:val="B65A14D6"/>
    <w:lvl w:ilvl="0">
      <w:numFmt w:val="bullet"/>
      <w:lvlText w:val=""/>
      <w:legacy w:legacy="1" w:legacySpace="0" w:legacyIndent="0"/>
      <w:lvlJc w:val="left"/>
      <w:rPr>
        <w:rFonts w:ascii="Symbol" w:hAnsi="Symbol" w:cs="Symbol" w:hint="default"/>
        <w:sz w:val="26"/>
        <w:szCs w:val="26"/>
      </w:rPr>
    </w:lvl>
  </w:abstractNum>
  <w:abstractNum w:abstractNumId="42">
    <w:nsid w:val="6B7B0A8D"/>
    <w:multiLevelType w:val="singleLevel"/>
    <w:tmpl w:val="EBDC1B82"/>
    <w:lvl w:ilvl="0">
      <w:numFmt w:val="bullet"/>
      <w:lvlText w:val=""/>
      <w:legacy w:legacy="1" w:legacySpace="0" w:legacyIndent="0"/>
      <w:lvlJc w:val="left"/>
      <w:rPr>
        <w:rFonts w:ascii="Symbol" w:hAnsi="Symbol" w:cs="Symbol" w:hint="default"/>
        <w:sz w:val="26"/>
        <w:szCs w:val="26"/>
      </w:rPr>
    </w:lvl>
  </w:abstractNum>
  <w:abstractNum w:abstractNumId="43">
    <w:nsid w:val="74E83BCA"/>
    <w:multiLevelType w:val="singleLevel"/>
    <w:tmpl w:val="CE6A7392"/>
    <w:lvl w:ilvl="0">
      <w:numFmt w:val="bullet"/>
      <w:lvlText w:val=""/>
      <w:legacy w:legacy="1" w:legacySpace="0" w:legacyIndent="0"/>
      <w:lvlJc w:val="left"/>
      <w:rPr>
        <w:rFonts w:ascii="Symbol" w:hAnsi="Symbol" w:cs="Symbol" w:hint="default"/>
        <w:sz w:val="26"/>
        <w:szCs w:val="26"/>
      </w:rPr>
    </w:lvl>
  </w:abstractNum>
  <w:abstractNum w:abstractNumId="44">
    <w:nsid w:val="7CF81BBF"/>
    <w:multiLevelType w:val="singleLevel"/>
    <w:tmpl w:val="3DD0C16E"/>
    <w:lvl w:ilvl="0">
      <w:numFmt w:val="bullet"/>
      <w:lvlText w:val=""/>
      <w:legacy w:legacy="1" w:legacySpace="0" w:legacyIndent="0"/>
      <w:lvlJc w:val="left"/>
      <w:rPr>
        <w:rFonts w:ascii="Symbol" w:hAnsi="Symbol" w:cs="Symbol" w:hint="default"/>
        <w:sz w:val="26"/>
        <w:szCs w:val="26"/>
      </w:rPr>
    </w:lvl>
  </w:abstractNum>
  <w:num w:numId="1">
    <w:abstractNumId w:val="41"/>
  </w:num>
  <w:num w:numId="2">
    <w:abstractNumId w:val="33"/>
  </w:num>
  <w:num w:numId="3">
    <w:abstractNumId w:val="28"/>
  </w:num>
  <w:num w:numId="4">
    <w:abstractNumId w:val="6"/>
  </w:num>
  <w:num w:numId="5">
    <w:abstractNumId w:val="2"/>
  </w:num>
  <w:num w:numId="6">
    <w:abstractNumId w:val="11"/>
  </w:num>
  <w:num w:numId="7">
    <w:abstractNumId w:val="36"/>
  </w:num>
  <w:num w:numId="8">
    <w:abstractNumId w:val="42"/>
  </w:num>
  <w:num w:numId="9">
    <w:abstractNumId w:val="31"/>
  </w:num>
  <w:num w:numId="10">
    <w:abstractNumId w:val="1"/>
  </w:num>
  <w:num w:numId="11">
    <w:abstractNumId w:val="44"/>
  </w:num>
  <w:num w:numId="12">
    <w:abstractNumId w:val="8"/>
  </w:num>
  <w:num w:numId="13">
    <w:abstractNumId w:val="15"/>
  </w:num>
  <w:num w:numId="14">
    <w:abstractNumId w:val="16"/>
  </w:num>
  <w:num w:numId="15">
    <w:abstractNumId w:val="22"/>
  </w:num>
  <w:num w:numId="16">
    <w:abstractNumId w:val="4"/>
  </w:num>
  <w:num w:numId="17">
    <w:abstractNumId w:val="25"/>
  </w:num>
  <w:num w:numId="18">
    <w:abstractNumId w:val="23"/>
  </w:num>
  <w:num w:numId="19">
    <w:abstractNumId w:val="24"/>
  </w:num>
  <w:num w:numId="20">
    <w:abstractNumId w:val="9"/>
  </w:num>
  <w:num w:numId="21">
    <w:abstractNumId w:val="20"/>
  </w:num>
  <w:num w:numId="22">
    <w:abstractNumId w:val="18"/>
  </w:num>
  <w:num w:numId="23">
    <w:abstractNumId w:val="21"/>
  </w:num>
  <w:num w:numId="24">
    <w:abstractNumId w:val="27"/>
  </w:num>
  <w:num w:numId="25">
    <w:abstractNumId w:val="5"/>
  </w:num>
  <w:num w:numId="26">
    <w:abstractNumId w:val="30"/>
  </w:num>
  <w:num w:numId="27">
    <w:abstractNumId w:val="7"/>
  </w:num>
  <w:num w:numId="28">
    <w:abstractNumId w:val="39"/>
  </w:num>
  <w:num w:numId="29">
    <w:abstractNumId w:val="26"/>
  </w:num>
  <w:num w:numId="30">
    <w:abstractNumId w:val="38"/>
  </w:num>
  <w:num w:numId="31">
    <w:abstractNumId w:val="34"/>
  </w:num>
  <w:num w:numId="32">
    <w:abstractNumId w:val="37"/>
  </w:num>
  <w:num w:numId="33">
    <w:abstractNumId w:val="17"/>
  </w:num>
  <w:num w:numId="34">
    <w:abstractNumId w:val="40"/>
  </w:num>
  <w:num w:numId="35">
    <w:abstractNumId w:val="19"/>
  </w:num>
  <w:num w:numId="36">
    <w:abstractNumId w:val="29"/>
  </w:num>
  <w:num w:numId="37">
    <w:abstractNumId w:val="13"/>
  </w:num>
  <w:num w:numId="38">
    <w:abstractNumId w:val="32"/>
  </w:num>
  <w:num w:numId="39">
    <w:abstractNumId w:val="14"/>
  </w:num>
  <w:num w:numId="40">
    <w:abstractNumId w:val="35"/>
  </w:num>
  <w:num w:numId="41">
    <w:abstractNumId w:val="0"/>
  </w:num>
  <w:num w:numId="42">
    <w:abstractNumId w:val="3"/>
  </w:num>
  <w:num w:numId="43">
    <w:abstractNumId w:val="43"/>
  </w:num>
  <w:num w:numId="44">
    <w:abstractNumId w:val="1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7856FA"/>
    <w:rsid w:val="001E70A3"/>
    <w:rsid w:val="004C79DF"/>
    <w:rsid w:val="004E5D1E"/>
    <w:rsid w:val="007856FA"/>
    <w:rsid w:val="008461F1"/>
    <w:rsid w:val="0097228C"/>
    <w:rsid w:val="00A0489D"/>
    <w:rsid w:val="00B10A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 w:type="paragraph" w:styleId="Paragraphedeliste">
    <w:name w:val="List Paragraph"/>
    <w:basedOn w:val="Normal"/>
    <w:uiPriority w:val="34"/>
    <w:qFormat/>
    <w:rsid w:val="00972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4413</Words>
  <Characters>24273</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2016-02-09T13:56:00Z</dcterms:created>
  <dcterms:modified xsi:type="dcterms:W3CDTF">2016-02-09T20:04:00Z</dcterms:modified>
</cp:coreProperties>
</file>