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6"/>
        <w:gridCol w:w="1213"/>
        <w:gridCol w:w="851"/>
        <w:gridCol w:w="1196"/>
        <w:gridCol w:w="930"/>
        <w:gridCol w:w="1134"/>
        <w:gridCol w:w="1134"/>
        <w:gridCol w:w="1419"/>
      </w:tblGrid>
      <w:tr w:rsidR="00577BD1" w:rsidRPr="00C076AB" w:rsidTr="00673D6B">
        <w:trPr>
          <w:jc w:val="center"/>
        </w:trPr>
        <w:tc>
          <w:tcPr>
            <w:tcW w:w="1446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:rsidR="00577BD1" w:rsidRPr="00C076AB" w:rsidRDefault="00577BD1" w:rsidP="005C794C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bookmarkStart w:id="0" w:name="_GoBack"/>
            <w:bookmarkEnd w:id="0"/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Province</w:t>
            </w:r>
          </w:p>
        </w:tc>
        <w:tc>
          <w:tcPr>
            <w:tcW w:w="1213" w:type="dxa"/>
            <w:tcBorders>
              <w:top w:val="nil"/>
              <w:bottom w:val="double" w:sz="4" w:space="0" w:color="auto"/>
            </w:tcBorders>
            <w:vAlign w:val="center"/>
          </w:tcPr>
          <w:p w:rsidR="00577BD1" w:rsidRPr="00C076AB" w:rsidRDefault="00577BD1" w:rsidP="005C794C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Législature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vAlign w:val="center"/>
          </w:tcPr>
          <w:p w:rsidR="00577BD1" w:rsidRPr="00C076AB" w:rsidRDefault="00577BD1" w:rsidP="005C794C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Session</w:t>
            </w:r>
          </w:p>
        </w:tc>
        <w:tc>
          <w:tcPr>
            <w:tcW w:w="1196" w:type="dxa"/>
            <w:tcBorders>
              <w:top w:val="nil"/>
              <w:bottom w:val="double" w:sz="4" w:space="0" w:color="auto"/>
            </w:tcBorders>
            <w:vAlign w:val="center"/>
          </w:tcPr>
          <w:p w:rsidR="00577BD1" w:rsidRPr="00C076AB" w:rsidRDefault="00577BD1" w:rsidP="005C794C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Type de discours</w:t>
            </w:r>
          </w:p>
        </w:tc>
        <w:tc>
          <w:tcPr>
            <w:tcW w:w="930" w:type="dxa"/>
            <w:tcBorders>
              <w:top w:val="nil"/>
              <w:bottom w:val="double" w:sz="4" w:space="0" w:color="auto"/>
            </w:tcBorders>
            <w:vAlign w:val="center"/>
          </w:tcPr>
          <w:p w:rsidR="00577BD1" w:rsidRPr="00C076AB" w:rsidRDefault="00577BD1" w:rsidP="005C794C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Date du discours</w:t>
            </w: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vAlign w:val="center"/>
          </w:tcPr>
          <w:p w:rsidR="00577BD1" w:rsidRPr="00C076AB" w:rsidRDefault="00577BD1" w:rsidP="005C794C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Locuteur</w:t>
            </w: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vAlign w:val="center"/>
          </w:tcPr>
          <w:p w:rsidR="00577BD1" w:rsidRPr="00C076AB" w:rsidRDefault="00577BD1" w:rsidP="005C794C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Fonction du locuteur</w:t>
            </w:r>
          </w:p>
        </w:tc>
        <w:tc>
          <w:tcPr>
            <w:tcW w:w="1419" w:type="dxa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:rsidR="00577BD1" w:rsidRPr="00C076AB" w:rsidRDefault="00577BD1" w:rsidP="005C794C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Parti politique</w:t>
            </w:r>
          </w:p>
        </w:tc>
      </w:tr>
      <w:tr w:rsidR="00577BD1" w:rsidRPr="00BD3412" w:rsidTr="00673D6B">
        <w:trPr>
          <w:jc w:val="center"/>
        </w:trPr>
        <w:tc>
          <w:tcPr>
            <w:tcW w:w="1446" w:type="dxa"/>
            <w:tcBorders>
              <w:top w:val="double" w:sz="4" w:space="0" w:color="auto"/>
              <w:left w:val="nil"/>
            </w:tcBorders>
            <w:vAlign w:val="center"/>
          </w:tcPr>
          <w:p w:rsidR="00577BD1" w:rsidRPr="00C076AB" w:rsidRDefault="00577BD1" w:rsidP="005C794C">
            <w:pPr>
              <w:spacing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Saskatchewan</w:t>
            </w:r>
          </w:p>
        </w:tc>
        <w:tc>
          <w:tcPr>
            <w:tcW w:w="1213" w:type="dxa"/>
            <w:tcBorders>
              <w:top w:val="double" w:sz="4" w:space="0" w:color="auto"/>
            </w:tcBorders>
            <w:vAlign w:val="center"/>
          </w:tcPr>
          <w:p w:rsidR="00577BD1" w:rsidRPr="00C076AB" w:rsidRDefault="00577BD1" w:rsidP="005C794C">
            <w:pPr>
              <w:spacing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  <w:r w:rsidRPr="00C076AB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577BD1" w:rsidRPr="00C076AB" w:rsidRDefault="00577BD1" w:rsidP="005C794C">
            <w:pPr>
              <w:spacing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C076AB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196" w:type="dxa"/>
            <w:tcBorders>
              <w:top w:val="double" w:sz="4" w:space="0" w:color="auto"/>
            </w:tcBorders>
            <w:vAlign w:val="center"/>
          </w:tcPr>
          <w:p w:rsidR="00577BD1" w:rsidRPr="00C076AB" w:rsidRDefault="00577BD1" w:rsidP="005C794C">
            <w:pPr>
              <w:spacing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A5068">
              <w:rPr>
                <w:rFonts w:ascii="Times New Roman" w:hAnsi="Times New Roman"/>
                <w:bCs/>
                <w:sz w:val="20"/>
                <w:szCs w:val="20"/>
              </w:rPr>
              <w:t>Discours sur la santé</w:t>
            </w:r>
          </w:p>
        </w:tc>
        <w:tc>
          <w:tcPr>
            <w:tcW w:w="930" w:type="dxa"/>
            <w:tcBorders>
              <w:top w:val="double" w:sz="4" w:space="0" w:color="auto"/>
            </w:tcBorders>
            <w:vAlign w:val="center"/>
          </w:tcPr>
          <w:p w:rsidR="00577BD1" w:rsidRPr="00C076AB" w:rsidRDefault="00577BD1" w:rsidP="005C794C">
            <w:pPr>
              <w:spacing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 avril 2000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577BD1" w:rsidRPr="00BD3412" w:rsidRDefault="00577BD1" w:rsidP="005C79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CA"/>
              </w:rPr>
            </w:pPr>
            <w:r w:rsidRPr="0075542C">
              <w:rPr>
                <w:rFonts w:ascii="Times New Roman" w:hAnsi="Times New Roman"/>
                <w:color w:val="000000"/>
                <w:sz w:val="20"/>
                <w:szCs w:val="20"/>
                <w:lang w:val="en-CA"/>
              </w:rPr>
              <w:t>Patricia Atkinson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577BD1" w:rsidRPr="00BD3412" w:rsidRDefault="00577BD1" w:rsidP="005C794C">
            <w:pPr>
              <w:spacing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CA"/>
              </w:rPr>
            </w:pPr>
            <w:r w:rsidRPr="00BD3412">
              <w:rPr>
                <w:rFonts w:ascii="Times New Roman" w:hAnsi="Times New Roman"/>
                <w:bCs/>
                <w:sz w:val="20"/>
                <w:szCs w:val="20"/>
                <w:lang w:val="en-CA"/>
              </w:rPr>
              <w:t xml:space="preserve">Minister of </w:t>
            </w:r>
            <w:r>
              <w:rPr>
                <w:rFonts w:ascii="Times New Roman" w:hAnsi="Times New Roman"/>
                <w:bCs/>
                <w:sz w:val="20"/>
                <w:szCs w:val="20"/>
                <w:lang w:val="en-CA"/>
              </w:rPr>
              <w:t>Health</w:t>
            </w:r>
          </w:p>
        </w:tc>
        <w:tc>
          <w:tcPr>
            <w:tcW w:w="1419" w:type="dxa"/>
            <w:tcBorders>
              <w:top w:val="double" w:sz="4" w:space="0" w:color="auto"/>
              <w:right w:val="nil"/>
            </w:tcBorders>
            <w:vAlign w:val="center"/>
          </w:tcPr>
          <w:p w:rsidR="00577BD1" w:rsidRPr="00BD3412" w:rsidRDefault="00577BD1" w:rsidP="005C794C">
            <w:pPr>
              <w:spacing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CA"/>
              </w:rPr>
            </w:pPr>
            <w:r w:rsidRPr="0075542C">
              <w:rPr>
                <w:rFonts w:ascii="Times New Roman" w:hAnsi="Times New Roman"/>
                <w:color w:val="000000"/>
                <w:sz w:val="20"/>
                <w:szCs w:val="20"/>
                <w:lang w:val="en-CA"/>
              </w:rPr>
              <w:t>Saskatchewan New Democratic Party</w:t>
            </w:r>
          </w:p>
        </w:tc>
      </w:tr>
    </w:tbl>
    <w:p w:rsidR="00577BD1" w:rsidRDefault="00577BD1" w:rsidP="00577B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2B448A" w:rsidRPr="00577BD1" w:rsidRDefault="00577BD1" w:rsidP="00577B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577BD1">
        <w:rPr>
          <w:rFonts w:ascii="Times New Roman" w:hAnsi="Times New Roman" w:cs="Times New Roman"/>
          <w:sz w:val="24"/>
          <w:szCs w:val="24"/>
          <w:lang w:val="en-CA"/>
        </w:rPr>
        <w:t xml:space="preserve">Thank you. With the associate minister and myself today are the deputy minister, Glenda </w:t>
      </w:r>
      <w:proofErr w:type="spellStart"/>
      <w:r w:rsidRPr="00577BD1">
        <w:rPr>
          <w:rFonts w:ascii="Times New Roman" w:hAnsi="Times New Roman" w:cs="Times New Roman"/>
          <w:sz w:val="24"/>
          <w:szCs w:val="24"/>
          <w:lang w:val="en-CA"/>
        </w:rPr>
        <w:t>Yeates</w:t>
      </w:r>
      <w:proofErr w:type="spellEnd"/>
      <w:r w:rsidRPr="00577BD1">
        <w:rPr>
          <w:rFonts w:ascii="Times New Roman" w:hAnsi="Times New Roman" w:cs="Times New Roman"/>
          <w:sz w:val="24"/>
          <w:szCs w:val="24"/>
          <w:lang w:val="en-CA"/>
        </w:rPr>
        <w:t xml:space="preserve">; the associate deputy minister, Steven Pillar; the assistant deputy minister, Carol Klassen; assistant deputy minister, Marlene </w:t>
      </w:r>
      <w:proofErr w:type="spellStart"/>
      <w:r w:rsidRPr="00577BD1">
        <w:rPr>
          <w:rFonts w:ascii="Times New Roman" w:hAnsi="Times New Roman" w:cs="Times New Roman"/>
          <w:sz w:val="24"/>
          <w:szCs w:val="24"/>
          <w:lang w:val="en-CA"/>
        </w:rPr>
        <w:t>Smadu</w:t>
      </w:r>
      <w:proofErr w:type="spellEnd"/>
      <w:r w:rsidRPr="00577BD1">
        <w:rPr>
          <w:rFonts w:ascii="Times New Roman" w:hAnsi="Times New Roman" w:cs="Times New Roman"/>
          <w:sz w:val="24"/>
          <w:szCs w:val="24"/>
          <w:lang w:val="en-CA"/>
        </w:rPr>
        <w:t>; executive director of finance and management services, Rod Wiley; and the executive director of corporate information and technology, Neil Gardner. As well we have other officials at the back. So we’re prepared for you.</w:t>
      </w:r>
    </w:p>
    <w:sectPr w:rsidR="002B448A" w:rsidRPr="00577BD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BD1"/>
    <w:rsid w:val="001F439A"/>
    <w:rsid w:val="00577BD1"/>
    <w:rsid w:val="00673D6B"/>
    <w:rsid w:val="006802EB"/>
    <w:rsid w:val="009E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FD8109-32B5-4133-8686-4D58CB80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B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Laval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Pelletier</dc:creator>
  <cp:lastModifiedBy>Camille Girard-Robitaille</cp:lastModifiedBy>
  <cp:revision>2</cp:revision>
  <dcterms:created xsi:type="dcterms:W3CDTF">2016-09-17T19:27:00Z</dcterms:created>
  <dcterms:modified xsi:type="dcterms:W3CDTF">2016-09-17T19:27:00Z</dcterms:modified>
</cp:coreProperties>
</file>