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786636" w:rsidRPr="00AD5376" w:rsidTr="00431D7F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786636" w:rsidRPr="00AD5376" w:rsidTr="00431D7F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  <w:r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36" w:rsidRPr="00AD5376" w:rsidRDefault="00CC7841" w:rsidP="00431D7F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25-05-2005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Elvy Robichaud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6636" w:rsidRPr="00AD5376" w:rsidRDefault="00786636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>
              <w:rPr>
                <w:rFonts w:eastAsia="Calibri"/>
                <w:bCs/>
                <w:sz w:val="20"/>
                <w:szCs w:val="20"/>
                <w:lang w:val="en-CA"/>
              </w:rPr>
              <w:t>C</w:t>
            </w:r>
          </w:p>
        </w:tc>
      </w:tr>
    </w:tbl>
    <w:p w:rsidR="004E271B" w:rsidRDefault="004E271B"/>
    <w:p w:rsidR="00786636" w:rsidRPr="0055156C" w:rsidRDefault="00786636" w:rsidP="00786636">
      <w:pPr>
        <w:jc w:val="both"/>
        <w:rPr>
          <w:i/>
          <w:lang w:val="en-CA"/>
        </w:rPr>
      </w:pPr>
      <w:r w:rsidRPr="0055156C">
        <w:rPr>
          <w:i/>
          <w:lang w:val="en-CA"/>
        </w:rPr>
        <w:t>(Le discours est bilingue)</w:t>
      </w:r>
    </w:p>
    <w:p w:rsidR="00786636" w:rsidRPr="0055156C" w:rsidRDefault="00786636" w:rsidP="00786636">
      <w:pPr>
        <w:jc w:val="both"/>
        <w:rPr>
          <w:i/>
          <w:lang w:val="en-CA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b/>
          <w:bCs/>
          <w:lang w:val="en-CA" w:eastAsia="en-US"/>
        </w:rPr>
        <w:t>Department of Health and Wellness</w:t>
      </w:r>
      <w:r w:rsidR="00FE314A" w:rsidRPr="00FE314A">
        <w:rPr>
          <w:rFonts w:eastAsiaTheme="minorHAnsi"/>
          <w:b/>
          <w:bCs/>
          <w:lang w:val="en-CA" w:eastAsia="en-US"/>
        </w:rPr>
        <w:t xml:space="preserve"> </w:t>
      </w:r>
      <w:r w:rsidRPr="00FE314A">
        <w:rPr>
          <w:rFonts w:eastAsiaTheme="minorHAnsi"/>
          <w:b/>
          <w:bCs/>
          <w:lang w:val="en-CA" w:eastAsia="en-US"/>
        </w:rPr>
        <w:t xml:space="preserve">Hon. E. Robichaud, </w:t>
      </w:r>
      <w:r w:rsidRPr="00FE314A">
        <w:rPr>
          <w:rFonts w:eastAsiaTheme="minorHAnsi"/>
          <w:lang w:val="en-CA" w:eastAsia="en-US"/>
        </w:rPr>
        <w:t>after all items under the</w:t>
      </w:r>
      <w:r w:rsidR="00FE314A" w:rsidRPr="00FE314A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Department of Health and Wellness had been</w:t>
      </w:r>
      <w:r w:rsidR="00FE314A" w:rsidRPr="00FE314A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presented: This may be a long statement.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 am very pleased to share today with New Brunswickers details of the department’s Ordinary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Account budget estimates for the 2005-06 fiscal year.</w:t>
      </w:r>
    </w:p>
    <w:p w:rsidR="00587D3D" w:rsidRPr="00FE314A" w:rsidRDefault="00587D3D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 budget que prévoit notre gouvernement au compte ordinaire de mon ministère atteint un record</w:t>
      </w:r>
      <w:r w:rsidR="003B739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1,774 milliard de dollars. Il s’agit d’une augmentation de 10,2 %, ou de 164,6 millions de dollars,</w:t>
      </w:r>
      <w:r w:rsidR="003B739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par rapport au budget de l’année précédente.</w:t>
      </w:r>
    </w:p>
    <w:p w:rsidR="003B739F" w:rsidRPr="00FE314A" w:rsidRDefault="003B739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 increase is 6.1% or $102.8 million over revised spending in 2004-05. This is because we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invested $61.8 million more last year in health care and in wellness initiatives than originally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budgeted.</w:t>
      </w:r>
    </w:p>
    <w:p w:rsidR="003B739F" w:rsidRPr="00FE314A" w:rsidRDefault="003B739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FE314A">
        <w:rPr>
          <w:rFonts w:eastAsiaTheme="minorHAnsi"/>
          <w:lang w:val="fr-FR" w:eastAsia="en-US"/>
        </w:rPr>
        <w:t>Les investissements que nous ferons cette année amélioreront les soins de santé pour les gens du</w:t>
      </w:r>
      <w:r w:rsidR="003B739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Nouveau-Brunswick. Ils permettront de continuer la mise en </w:t>
      </w:r>
      <w:r w:rsidR="003B739F">
        <w:rPr>
          <w:rFonts w:eastAsiaTheme="minorHAnsi"/>
          <w:lang w:val="fr-FR" w:eastAsia="en-US"/>
        </w:rPr>
        <w:t>œuvre</w:t>
      </w:r>
      <w:r w:rsidRPr="00FE314A">
        <w:rPr>
          <w:rFonts w:eastAsiaTheme="minorHAnsi"/>
          <w:lang w:val="fr-FR" w:eastAsia="en-US"/>
        </w:rPr>
        <w:t xml:space="preserve"> de notre plan provincial de la</w:t>
      </w:r>
      <w:r w:rsidR="003B739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santé, </w:t>
      </w:r>
      <w:r w:rsidRPr="00FE314A">
        <w:rPr>
          <w:rFonts w:eastAsiaTheme="minorHAnsi"/>
          <w:i/>
          <w:iCs/>
          <w:lang w:val="fr-FR" w:eastAsia="en-US"/>
        </w:rPr>
        <w:t>Un avenir en santé.</w:t>
      </w:r>
    </w:p>
    <w:p w:rsidR="003B739F" w:rsidRPr="00FE314A" w:rsidRDefault="003B739F" w:rsidP="00FE31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plan is a blueprint for the future of health care for New Brunswickers.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On a déjà commencé à mettre plusieurs initiatives en place. Par exemple, on a amélioré la couverture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vaccins pour les enfants du Nouveau-Brunswick.</w:t>
      </w:r>
    </w:p>
    <w:p w:rsidR="005131E2" w:rsidRPr="00CC7841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We have announced capital equipment funding of $2.45 million for the cath lab in Saint John.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On a élargi les programmes extra-muraux.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We are funding methadone maintenance clinics in four areas of New Brunswick and more.</w:t>
      </w:r>
    </w:p>
    <w:p w:rsidR="005131E2" w:rsidRPr="00CC7841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Comme je l’ai mentionné, le budget au compte ordinaire du ministère de la Santé et du Mieux-être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atteint un record de 1,774 milliard de dollars.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5131E2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 will now provide you with details of how this money will be invested. First, I will deal with the</w:t>
      </w:r>
      <w:r w:rsidR="005131E2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various branches within my department. Then, I will address some of the specific investments we</w:t>
      </w:r>
      <w:r w:rsidR="005131E2">
        <w:rPr>
          <w:rFonts w:eastAsiaTheme="minorHAnsi"/>
          <w:lang w:val="en-CA" w:eastAsia="en-US"/>
        </w:rPr>
        <w:t xml:space="preserve"> </w:t>
      </w:r>
      <w:r w:rsidRPr="005131E2">
        <w:rPr>
          <w:rFonts w:eastAsiaTheme="minorHAnsi"/>
          <w:lang w:val="en-CA" w:eastAsia="en-US"/>
        </w:rPr>
        <w:t>will make this year.</w:t>
      </w:r>
    </w:p>
    <w:p w:rsidR="005131E2" w:rsidRPr="005131E2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 budget des services hospitaliers s’élèvera à 1,6 milliard de dollars. Il s’agit là d’une augmentation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plus de 100 millions de dollars par rapport aux prévisions budgétaires de l’année dernière et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d’une augmentation de 55,5 millions par rapport aux prévisions révisées de dépenses de 2004-2005.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(Exclamation.)</w:t>
      </w:r>
    </w:p>
    <w:p w:rsidR="00786636" w:rsidRPr="00CC7841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b/>
          <w:bCs/>
          <w:lang w:val="fr-FR" w:eastAsia="en-US"/>
        </w:rPr>
        <w:t xml:space="preserve">L’hon. E. Robichaud </w:t>
      </w:r>
      <w:r w:rsidRPr="00FE314A">
        <w:rPr>
          <w:rFonts w:eastAsiaTheme="minorHAnsi"/>
          <w:lang w:val="fr-FR" w:eastAsia="en-US"/>
        </w:rPr>
        <w:t>: Mon collègue, le ministre des Finances, me fait remarquer que le ministère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de la Santé et du Mieux-être dépense, en six jours, l’équivalent de tout le budget </w:t>
      </w:r>
      <w:r w:rsidRPr="00FE314A">
        <w:rPr>
          <w:rFonts w:eastAsiaTheme="minorHAnsi"/>
          <w:lang w:val="fr-FR" w:eastAsia="en-US"/>
        </w:rPr>
        <w:lastRenderedPageBreak/>
        <w:t>destiné au ministère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des Ressources naturelles. </w:t>
      </w:r>
      <w:r w:rsidRPr="00CC7841">
        <w:rPr>
          <w:rFonts w:eastAsiaTheme="minorHAnsi"/>
          <w:lang w:val="en-CA" w:eastAsia="en-US"/>
        </w:rPr>
        <w:t xml:space="preserve">Je </w:t>
      </w:r>
      <w:proofErr w:type="spellStart"/>
      <w:r w:rsidRPr="00CC7841">
        <w:rPr>
          <w:rFonts w:eastAsiaTheme="minorHAnsi"/>
          <w:lang w:val="en-CA" w:eastAsia="en-US"/>
        </w:rPr>
        <w:t>dis</w:t>
      </w:r>
      <w:proofErr w:type="spellEnd"/>
      <w:r w:rsidRPr="00CC7841">
        <w:rPr>
          <w:rFonts w:eastAsiaTheme="minorHAnsi"/>
          <w:lang w:val="en-CA" w:eastAsia="en-US"/>
        </w:rPr>
        <w:t xml:space="preserve"> </w:t>
      </w:r>
      <w:proofErr w:type="spellStart"/>
      <w:r w:rsidRPr="00CC7841">
        <w:rPr>
          <w:rFonts w:eastAsiaTheme="minorHAnsi"/>
          <w:lang w:val="en-CA" w:eastAsia="en-US"/>
        </w:rPr>
        <w:t>cela</w:t>
      </w:r>
      <w:proofErr w:type="spellEnd"/>
      <w:r w:rsidRPr="00CC7841">
        <w:rPr>
          <w:rFonts w:eastAsiaTheme="minorHAnsi"/>
          <w:lang w:val="en-CA" w:eastAsia="en-US"/>
        </w:rPr>
        <w:t xml:space="preserve"> pour </w:t>
      </w:r>
      <w:proofErr w:type="spellStart"/>
      <w:r w:rsidRPr="00CC7841">
        <w:rPr>
          <w:rFonts w:eastAsiaTheme="minorHAnsi"/>
          <w:lang w:val="en-CA" w:eastAsia="en-US"/>
        </w:rPr>
        <w:t>mettre</w:t>
      </w:r>
      <w:proofErr w:type="spellEnd"/>
      <w:r w:rsidRPr="00CC7841">
        <w:rPr>
          <w:rFonts w:eastAsiaTheme="minorHAnsi"/>
          <w:lang w:val="en-CA" w:eastAsia="en-US"/>
        </w:rPr>
        <w:t xml:space="preserve"> les </w:t>
      </w:r>
      <w:proofErr w:type="spellStart"/>
      <w:r w:rsidRPr="00CC7841">
        <w:rPr>
          <w:rFonts w:eastAsiaTheme="minorHAnsi"/>
          <w:lang w:val="en-CA" w:eastAsia="en-US"/>
        </w:rPr>
        <w:t>choses</w:t>
      </w:r>
      <w:proofErr w:type="spellEnd"/>
      <w:r w:rsidRPr="00CC7841">
        <w:rPr>
          <w:rFonts w:eastAsiaTheme="minorHAnsi"/>
          <w:lang w:val="en-CA" w:eastAsia="en-US"/>
        </w:rPr>
        <w:t xml:space="preserve"> en perspective.</w:t>
      </w:r>
    </w:p>
    <w:p w:rsidR="005131E2" w:rsidRPr="00CC7841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5131E2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In Medicare, this year, we will invest over $404 million in the Medicare program. This is an increase</w:t>
      </w:r>
      <w:r w:rsidR="005131E2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of $28.2 million compared to last year’s budget estimate, or $20.5 million compared to the revised</w:t>
      </w:r>
      <w:r w:rsidR="005131E2">
        <w:rPr>
          <w:rFonts w:eastAsiaTheme="minorHAnsi"/>
          <w:lang w:val="en-CA" w:eastAsia="en-US"/>
        </w:rPr>
        <w:t xml:space="preserve"> </w:t>
      </w:r>
      <w:r w:rsidRPr="005131E2">
        <w:rPr>
          <w:rFonts w:eastAsiaTheme="minorHAnsi"/>
          <w:lang w:val="en-CA" w:eastAsia="en-US"/>
        </w:rPr>
        <w:t>spending.</w:t>
      </w:r>
    </w:p>
    <w:p w:rsidR="005131E2" w:rsidRPr="005131E2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Nous investirons cette année presque 142,6 millions de dollars dans le Programme de médicaments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sur ordonnance, ce qui est presque 11,8 millions, ou 9 %, de plus que les prévisions révisées de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dépenses de 2004-2005.</w:t>
      </w:r>
    </w:p>
    <w:p w:rsidR="005131E2" w:rsidRPr="00FE314A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131E2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Encore une fois, on peut voir le sérieux des dépenses en matière de santé. Ces dépenses dépassent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beaucoup les recettes de la province.</w:t>
      </w:r>
    </w:p>
    <w:p w:rsidR="005131E2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In 2005-06, we will invest $61.7 million in providing mental health services and programs to New</w:t>
      </w:r>
      <w:r w:rsidR="005131E2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Brunswickers. This is an increase of $4.3 million over the revised spending of last year.</w:t>
      </w:r>
    </w:p>
    <w:p w:rsidR="005131E2" w:rsidRPr="00CC7841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5131E2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Cette année, nous investirons 34,27 millions dans les services de santé publique. Par rapport aux</w:t>
      </w:r>
      <w:r w:rsidR="005131E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prévisions de l’année dernière, c’est une augmentation de 6,18 millions, ou 22 % de plus que l’an</w:t>
      </w:r>
      <w:r w:rsidR="005131E2">
        <w:rPr>
          <w:rFonts w:eastAsiaTheme="minorHAnsi"/>
          <w:lang w:val="fr-FR" w:eastAsia="en-US"/>
        </w:rPr>
        <w:t xml:space="preserve"> </w:t>
      </w:r>
      <w:r w:rsidRPr="005131E2">
        <w:rPr>
          <w:rFonts w:eastAsiaTheme="minorHAnsi"/>
          <w:lang w:val="fr-FR" w:eastAsia="en-US"/>
        </w:rPr>
        <w:t>dernier.</w:t>
      </w:r>
    </w:p>
    <w:p w:rsidR="005131E2" w:rsidRPr="005131E2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5131E2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We will invest $50.9 million in ambulance services. This is an increase of $8.1 million or 19% over</w:t>
      </w:r>
      <w:r w:rsidR="005131E2">
        <w:rPr>
          <w:rFonts w:eastAsiaTheme="minorHAnsi"/>
          <w:lang w:val="en-CA" w:eastAsia="en-US"/>
        </w:rPr>
        <w:t xml:space="preserve"> </w:t>
      </w:r>
      <w:r w:rsidRPr="005131E2">
        <w:rPr>
          <w:rFonts w:eastAsiaTheme="minorHAnsi"/>
          <w:lang w:val="en-CA" w:eastAsia="en-US"/>
        </w:rPr>
        <w:t>revised spending for 2004-05.</w:t>
      </w:r>
    </w:p>
    <w:p w:rsidR="005131E2" w:rsidRPr="005131E2" w:rsidRDefault="005131E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FE314A">
        <w:rPr>
          <w:rFonts w:eastAsiaTheme="minorHAnsi"/>
          <w:lang w:val="fr-FR" w:eastAsia="en-US"/>
        </w:rPr>
        <w:t>J’aimerais maintenant souligner certains investissements que nous ferons en 2005-2006 en</w:t>
      </w:r>
      <w:r w:rsidR="00676E37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application de notre plan provincial de la santé, </w:t>
      </w:r>
      <w:r w:rsidRPr="00FE314A">
        <w:rPr>
          <w:rFonts w:eastAsiaTheme="minorHAnsi"/>
          <w:i/>
          <w:iCs/>
          <w:lang w:val="fr-FR" w:eastAsia="en-US"/>
        </w:rPr>
        <w:t>Un avenir en santé.</w:t>
      </w:r>
    </w:p>
    <w:p w:rsidR="00676E37" w:rsidRPr="00FE314A" w:rsidRDefault="00676E37" w:rsidP="00FE31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Under this four-year plan, we will invest $125 million in new and enhanced services for New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Brunswickers. This is over and above the additional funding required to maintain existing services.</w:t>
      </w:r>
    </w:p>
    <w:p w:rsidR="00676E37" w:rsidRPr="00CC7841" w:rsidRDefault="00676E37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676E37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J’ai le grand plaisir d’annoncer aujourd’hui que nous investirons cette année plus de 41 millions de</w:t>
      </w:r>
      <w:r w:rsidR="00676E37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dollars dans de nouveaux services et dans l’amélioration des services actuels, en application de notre</w:t>
      </w:r>
      <w:r w:rsidR="00676E37">
        <w:rPr>
          <w:rFonts w:eastAsiaTheme="minorHAnsi"/>
          <w:lang w:val="fr-FR" w:eastAsia="en-US"/>
        </w:rPr>
        <w:t xml:space="preserve"> </w:t>
      </w:r>
      <w:r w:rsidRPr="00676E37">
        <w:rPr>
          <w:rFonts w:eastAsiaTheme="minorHAnsi"/>
          <w:lang w:val="fr-FR" w:eastAsia="en-US"/>
        </w:rPr>
        <w:t>plan provincial de la santé.</w:t>
      </w:r>
    </w:p>
    <w:p w:rsidR="00676E37" w:rsidRPr="00676E37" w:rsidRDefault="00676E37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Recruiting and retaining health care professionals such as doctors, nurses, nurse practitioners, lab</w:t>
      </w:r>
      <w:r w:rsidR="00676E37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technicians, and others is key to being able to provide the right care to New Brunswickers at the</w:t>
      </w:r>
      <w:r w:rsidR="00676E37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right time, at a cost we can afford.</w:t>
      </w:r>
    </w:p>
    <w:p w:rsidR="00676E37" w:rsidRPr="00FE314A" w:rsidRDefault="00676E37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Nous collaborons étroitement avec les régies régionales de la santé et les établissements de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formation pour nous assurer que nous avons les professionnels de la santé dont nous avons besoin</w:t>
      </w:r>
      <w:r w:rsidR="004933C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dans la province et que nous sommes en mesure de les maintenir en poste. À l’heure actuelle, plus</w:t>
      </w:r>
      <w:r w:rsidR="004933C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médecins et d’infirmières et infirmiers que jamais travaillent à temps plein dans la province.</w:t>
      </w:r>
    </w:p>
    <w:p w:rsidR="004933C2" w:rsidRPr="00FE314A" w:rsidRDefault="004933C2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year, as part of the provincial health plan, our government will add 20 more billing numbers</w:t>
      </w:r>
      <w:r w:rsidR="004933C2">
        <w:rPr>
          <w:rFonts w:eastAsiaTheme="minorHAnsi"/>
          <w:lang w:val="en-CA" w:eastAsia="en-US"/>
        </w:rPr>
        <w:t xml:space="preserve"> </w:t>
      </w:r>
      <w:r w:rsidRPr="004933C2">
        <w:rPr>
          <w:rFonts w:eastAsiaTheme="minorHAnsi"/>
          <w:lang w:val="en-CA" w:eastAsia="en-US"/>
        </w:rPr>
        <w:t>for doctors.</w:t>
      </w:r>
    </w:p>
    <w:p w:rsidR="004933C2" w:rsidRPr="004933C2" w:rsidRDefault="004933C2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Les ajouts en question porteront à 45 le nombre de nouveaux numéros de facturation qui ont été</w:t>
      </w:r>
      <w:r w:rsidR="004933C2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ajoutés au système de santé au cours des deux premières années de notre plan.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lastRenderedPageBreak/>
        <w:t>Clearly, we are well on our way to meeting the commitment in the provincial health plan to add 70</w:t>
      </w:r>
      <w:r w:rsidR="006102DB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new billing numbers for physicians over four years.</w:t>
      </w:r>
    </w:p>
    <w:p w:rsidR="006102DB" w:rsidRPr="00FE314A" w:rsidRDefault="006102DB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Cette année, nous investirons 15 millions de dollars pour financer les nouveaux médecins et leur</w:t>
      </w:r>
      <w:r w:rsidR="006102DB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insertion dans le système de santé. Cette insertion représente plus d’interventions chirurgicales et</w:t>
      </w:r>
      <w:r w:rsidR="006102DB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plus d’analyses, au fur et à mesure que l’accès aux médecins continue à s’améliorer.</w:t>
      </w:r>
    </w:p>
    <w:p w:rsidR="006102DB" w:rsidRPr="00CC7841" w:rsidRDefault="006102DB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New Brunswickers have better access to family doctors than people almost anywhere in Canada.</w:t>
      </w:r>
      <w:r w:rsidR="006102DB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Ninety-three percent of New Brunswickers report that they have access to a family doctor, compared</w:t>
      </w:r>
      <w:r w:rsidR="006102DB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to a national average of 86.3%.</w:t>
      </w:r>
    </w:p>
    <w:p w:rsidR="006102DB" w:rsidRPr="00FE314A" w:rsidRDefault="006102DB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267308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L’ajout des nouveaux numéros de facturation pour médecins assurera à encore davantage de gens</w:t>
      </w:r>
      <w:r w:rsidR="006102DB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du Nouveau-Brunswick l’accès à un médecin de famille ou à un spécialiste lorsqu’ils en auront</w:t>
      </w:r>
      <w:r w:rsidR="00267308">
        <w:rPr>
          <w:rFonts w:eastAsiaTheme="minorHAnsi"/>
          <w:lang w:val="fr-FR" w:eastAsia="en-US"/>
        </w:rPr>
        <w:t xml:space="preserve"> </w:t>
      </w:r>
      <w:r w:rsidRPr="00267308">
        <w:rPr>
          <w:rFonts w:eastAsiaTheme="minorHAnsi"/>
          <w:lang w:val="fr-FR" w:eastAsia="en-US"/>
        </w:rPr>
        <w:t>besoin.</w:t>
      </w:r>
    </w:p>
    <w:p w:rsidR="00267308" w:rsidRPr="00267308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We have seen a net increase of 177 physicians in our province since 1999. This success is the result</w:t>
      </w:r>
      <w:r w:rsidR="00267308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of our initiatives to train more doctors and to recruit and retain doctors, and it is working.</w:t>
      </w:r>
    </w:p>
    <w:p w:rsidR="00267308" w:rsidRPr="00FE314A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267308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Au début de l’année, j’ai annoncé trois nouvelles mesures incitatives et l’amélioration d’une mesure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incitative actuelle visant le recrutement et le maintien en poste de médecins, surtout dans les régions</w:t>
      </w:r>
      <w:r w:rsidR="00267308">
        <w:rPr>
          <w:rFonts w:eastAsiaTheme="minorHAnsi"/>
          <w:lang w:val="fr-FR" w:eastAsia="en-US"/>
        </w:rPr>
        <w:t xml:space="preserve"> </w:t>
      </w:r>
      <w:r w:rsidRPr="00267308">
        <w:rPr>
          <w:rFonts w:eastAsiaTheme="minorHAnsi"/>
          <w:lang w:val="fr-FR" w:eastAsia="en-US"/>
        </w:rPr>
        <w:t>rurales.</w:t>
      </w:r>
    </w:p>
    <w:p w:rsidR="00267308" w:rsidRPr="00CC7841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267308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Today, I am pleased to announce two additional initiatives for doctor recruitment and retention. The</w:t>
      </w:r>
      <w:r w:rsidR="00267308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first is a $6 000 bursary that will be provided to 40 medical students. The second will be a student</w:t>
      </w:r>
      <w:r w:rsidR="00267308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loan forgiveness program for New Brunswickers who return to the province to practice medicine</w:t>
      </w:r>
      <w:r w:rsidR="00267308">
        <w:rPr>
          <w:rFonts w:eastAsiaTheme="minorHAnsi"/>
          <w:lang w:val="en-CA" w:eastAsia="en-US"/>
        </w:rPr>
        <w:t xml:space="preserve"> </w:t>
      </w:r>
      <w:r w:rsidRPr="00267308">
        <w:rPr>
          <w:rFonts w:eastAsiaTheme="minorHAnsi"/>
          <w:lang w:val="en-CA" w:eastAsia="en-US"/>
        </w:rPr>
        <w:t>in designated areas.</w:t>
      </w:r>
    </w:p>
    <w:p w:rsidR="00267308" w:rsidRPr="00267308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67308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Grâce à l’ajout des dernières mesures incitatives, nous respectons les engagements pris dans le plan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provincial de la santé en matière de recrutement et de maintien en poste.</w:t>
      </w:r>
    </w:p>
    <w:p w:rsidR="00267308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In this budget, we have set aside $1.4 million to fund these initiatives and to ensure that New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Brunswick continues to attract and to retain physicians.</w:t>
      </w:r>
    </w:p>
    <w:p w:rsidR="00267308" w:rsidRPr="00FE314A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Il y a moins de trois ans, notre gouvernement a présenté une mesure législative pour permettre au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personnel infirmier praticien d’exercer dans notre province. Depuis, 19 postes d’infirmière et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infirmier praticien ont été approuvés au Nouveau-Brunswick.</w:t>
      </w:r>
    </w:p>
    <w:p w:rsidR="00267308" w:rsidRPr="00FE314A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Nurse practitioners have advanced training in the fields of patient assessment, diagnosis, and health</w:t>
      </w:r>
      <w:r w:rsidR="00267308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care management. They are working in community health centres, in hospital emergency rooms, in</w:t>
      </w:r>
      <w:r w:rsidR="00267308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nursing homes, and in other primary care settings around the province.</w:t>
      </w:r>
    </w:p>
    <w:p w:rsidR="00267308" w:rsidRPr="00CC7841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Dans le cadre de notre plan provincial de la santé, 40 postes d’infirmière et infirmier praticien seront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ajoutés. L’année dernière, j’ai annoncé l’ajout de 10 postes et je suis très content d’annoncer que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10 autres postes d’infirmière et infirmier praticien sont approuvés pour 2005-2006.</w:t>
      </w:r>
    </w:p>
    <w:p w:rsidR="00267308" w:rsidRPr="00FE314A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67308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represents an investment of $1.27 million this year.</w:t>
      </w:r>
      <w:r w:rsidR="00267308">
        <w:rPr>
          <w:rFonts w:eastAsiaTheme="minorHAnsi"/>
          <w:lang w:val="en-CA" w:eastAsia="en-US"/>
        </w:rPr>
        <w:t xml:space="preserve"> </w:t>
      </w:r>
    </w:p>
    <w:p w:rsidR="00267308" w:rsidRDefault="00267308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lastRenderedPageBreak/>
        <w:t>Il faut plus que des médecins, du personnel infirmier et des infirmières et infirmiers praticiens pour</w:t>
      </w:r>
      <w:r w:rsidR="00267308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que notre système de soins de santé continue à fonctionner. Les pharmaciens, les thérapeutes, les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technologues et d’autres font tous partie intégrante de l’équipe médicale.</w:t>
      </w:r>
    </w:p>
    <w:p w:rsidR="0070797E" w:rsidRPr="00FE314A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Two years ago, we hired an allied health resource adviser to work with various stakeholders to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explore and promote strategies to train, recruit, and retain allied health professionals.</w:t>
      </w:r>
    </w:p>
    <w:p w:rsidR="0070797E" w:rsidRPr="00FE314A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Aujourd’hui, dans le cadre de notre plan provincial de la santé, j’ai le plaisir d’annoncer que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500 000 $ de plus seront investis cette année en appui au travail amorcé dans le domaine.</w:t>
      </w:r>
    </w:p>
    <w:p w:rsidR="0070797E" w:rsidRPr="00CC7841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Recruitment initiatives will include the introduction of a bursary program that will target hard-torecruit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sectors and regions. We will also enhance our internship and residency program by adding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new residency programs for pharmacy and for psychology.</w:t>
      </w:r>
    </w:p>
    <w:p w:rsidR="0070797E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Des fonds additionnels viseront à soutenir des activités de recrutement telles que la distribution de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matériel publicitaire pour les salons de l’emploi et les journées carrières.</w:t>
      </w:r>
    </w:p>
    <w:p w:rsidR="0070797E" w:rsidRPr="00CC7841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Opportunities for continuing education and career development are important ways to increase job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satisfaction, to develop knowledge and expertise, and to improve the quality of care. As a result,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they serve as a successful retention tool.</w:t>
      </w:r>
    </w:p>
    <w:p w:rsidR="0070797E" w:rsidRPr="00FE314A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Dans le même ordre d’idées, un fonds provincial annuel pour un programme de mentorat en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leadership clinique sera accessible à compter de l’année financière 2005-2006, ce qui permettra aux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« champions » régionaux de participer à leurs conférences professionnelles nationales annuelles en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tant que conférenciers ou conférencières et de faire part de leurs expériences et innovations uniques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à des collègues d’autres provinces et territoires canadiens.</w:t>
      </w:r>
    </w:p>
    <w:p w:rsidR="0070797E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We will also facilitate forums involving targeted health occupations to address resource utilization.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These forums will explore new service delivery models or the introduction of aides, assistants, or</w:t>
      </w:r>
      <w:r w:rsidR="0070797E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technicians to support health professionals.</w:t>
      </w:r>
    </w:p>
    <w:p w:rsidR="0070797E" w:rsidRPr="00CC7841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Comme le ministre des Finances l’a annoncé, un financement de 4,4 millions de dollars est prévu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au titre des programmes de sciences infirmières en 2005-2006. Ce financement fait partie du budget</w:t>
      </w:r>
      <w:r w:rsidR="0070797E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ma collègue, la ministre de l’Éducation.</w:t>
      </w:r>
    </w:p>
    <w:p w:rsidR="0070797E" w:rsidRPr="00FE314A" w:rsidRDefault="0070797E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en-CA" w:eastAsia="en-US"/>
        </w:rPr>
        <w:t>With this investment, we will add 95 new nursing seats at UNB and at the Université de Moncton.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fr-FR" w:eastAsia="en-US"/>
        </w:rPr>
        <w:t>Les nouvelles places constituent l’accroissement le plus important en sciences infirmières depuis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que les écoles de sciences infirmières ont été transférées aux universités en 1995. En outre,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l’investissement respecte encore un des engagements pris par le gouvernement dans le cadre de notre</w:t>
      </w:r>
      <w:r w:rsidR="00C80506">
        <w:rPr>
          <w:rFonts w:eastAsiaTheme="minorHAnsi"/>
          <w:lang w:val="fr-FR" w:eastAsia="en-US"/>
        </w:rPr>
        <w:t xml:space="preserve"> </w:t>
      </w:r>
      <w:r w:rsidRPr="00C80506">
        <w:rPr>
          <w:rFonts w:eastAsiaTheme="minorHAnsi"/>
          <w:lang w:val="fr-FR" w:eastAsia="en-US"/>
        </w:rPr>
        <w:t>plan provincial de la santé.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 addition of these seats builds on our strong record of working hard to increase the number of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graduates coming out of our two schools of nursing.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CC7841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fr-FR" w:eastAsia="en-US"/>
        </w:rPr>
        <w:t>Déjà, le nombre de diplômés des deux programmes de sciences infirmières a augmenté, pour passer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de 184 diplômés en 1999 à 283 en 2004. </w:t>
      </w:r>
      <w:proofErr w:type="gramStart"/>
      <w:r w:rsidRPr="00CC7841">
        <w:rPr>
          <w:rFonts w:eastAsiaTheme="minorHAnsi"/>
          <w:lang w:val="en-CA" w:eastAsia="en-US"/>
        </w:rPr>
        <w:t xml:space="preserve">Nous </w:t>
      </w:r>
      <w:proofErr w:type="spellStart"/>
      <w:r w:rsidRPr="00CC7841">
        <w:rPr>
          <w:rFonts w:eastAsiaTheme="minorHAnsi"/>
          <w:lang w:val="en-CA" w:eastAsia="en-US"/>
        </w:rPr>
        <w:t>prévoyons</w:t>
      </w:r>
      <w:proofErr w:type="spellEnd"/>
      <w:r w:rsidRPr="00CC7841">
        <w:rPr>
          <w:rFonts w:eastAsiaTheme="minorHAnsi"/>
          <w:lang w:val="en-CA" w:eastAsia="en-US"/>
        </w:rPr>
        <w:t xml:space="preserve"> plus de 285 </w:t>
      </w:r>
      <w:proofErr w:type="spellStart"/>
      <w:r w:rsidRPr="00CC7841">
        <w:rPr>
          <w:rFonts w:eastAsiaTheme="minorHAnsi"/>
          <w:lang w:val="en-CA" w:eastAsia="en-US"/>
        </w:rPr>
        <w:t>diplômés</w:t>
      </w:r>
      <w:proofErr w:type="spellEnd"/>
      <w:r w:rsidRPr="00CC7841">
        <w:rPr>
          <w:rFonts w:eastAsiaTheme="minorHAnsi"/>
          <w:lang w:val="en-CA" w:eastAsia="en-US"/>
        </w:rPr>
        <w:t xml:space="preserve"> </w:t>
      </w:r>
      <w:proofErr w:type="spellStart"/>
      <w:r w:rsidRPr="00CC7841">
        <w:rPr>
          <w:rFonts w:eastAsiaTheme="minorHAnsi"/>
          <w:lang w:val="en-CA" w:eastAsia="en-US"/>
        </w:rPr>
        <w:t>cette</w:t>
      </w:r>
      <w:proofErr w:type="spellEnd"/>
      <w:r w:rsidRPr="00CC7841">
        <w:rPr>
          <w:rFonts w:eastAsiaTheme="minorHAnsi"/>
          <w:lang w:val="en-CA" w:eastAsia="en-US"/>
        </w:rPr>
        <w:t xml:space="preserve"> </w:t>
      </w:r>
      <w:proofErr w:type="spellStart"/>
      <w:r w:rsidRPr="00CC7841">
        <w:rPr>
          <w:rFonts w:eastAsiaTheme="minorHAnsi"/>
          <w:lang w:val="en-CA" w:eastAsia="en-US"/>
        </w:rPr>
        <w:t>année</w:t>
      </w:r>
      <w:proofErr w:type="spellEnd"/>
      <w:r w:rsidRPr="00CC7841">
        <w:rPr>
          <w:rFonts w:eastAsiaTheme="minorHAnsi"/>
          <w:lang w:val="en-CA" w:eastAsia="en-US"/>
        </w:rPr>
        <w:t>.</w:t>
      </w:r>
      <w:proofErr w:type="gramEnd"/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Adding seats in our nursing schools is important, but so is retaining graduates from these schools.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Again, I am very proud of our record in this respect.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L’année dernière, 82 % des infirmiers et infirmières qui ont obtenu leur diplôme en 2003 étaient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restés dans notre province pour travailler dans leur domaine. En 2003, nous avons gardé ici 77 %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des infirmiers et infirmières qui ont obtenu leur diplôme en 2002.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As part of our provincial health plan, we are committed to providing New Brunswickers with access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to high-quality ambulance services, staffed by well-trained professionals.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Pour que les services d’ambulance, qui sont essentiels, soient accessibles aux gens du Nouveau-Brunswick, notre gouvernement a supprimé le 1er avril les droits de transport d’urgence en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ambulance, ce qui représente un investissement de 2,3 millions de dollars.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Earlier this month, the provincial ambulance dispatch centre activated its new state-of-the-art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computer-aided dispatch system. This new system uses special software with integrated digital maps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to help us pinpoint emergency calls faster and more accurately than ever before. This ensures that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 911 ambulance can respond to the patient in the shortest possible time.</w:t>
      </w: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And there are more positive changes coming.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Mon ministère et les fournisseurs de services d’ambulance visent à dispenser des soins de haute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qualité à toute la population. L’année dernière, le travail visant à améliorer les compétences du</w:t>
      </w:r>
      <w:r w:rsidR="00C80506">
        <w:rPr>
          <w:rFonts w:eastAsiaTheme="minorHAnsi"/>
          <w:lang w:val="fr-FR" w:eastAsia="en-US"/>
        </w:rPr>
        <w:t xml:space="preserve"> </w:t>
      </w:r>
      <w:r w:rsidRPr="00C80506">
        <w:rPr>
          <w:rFonts w:eastAsiaTheme="minorHAnsi"/>
          <w:lang w:val="fr-FR" w:eastAsia="en-US"/>
        </w:rPr>
        <w:t>personnel ambulancier a débuté.</w:t>
      </w:r>
    </w:p>
    <w:p w:rsidR="00C80506" w:rsidRP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work will continue this year, with $1.2 million earmarked for training of ambulance personnel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to improve their skill levels. Our goal is to make sure all ambulance attendants in the province have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the same high-level, advanced life support training.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Aujourd’hui, j’ai aussi le plaisir d’annoncer que 2,9 millions de dollars seront investis au cours de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cette année financière afin de prolonger les heures de service des ambulances. Les améliorations en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question seront apportées dans les régions de la province où le besoin est le plus grand.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Another very important area for our government is wellness. New Brunswickers need to take better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care of themselves by eating sensibly, by exercising, and by not smoking. Adopting these positive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lifestyle choices will result in healthier and longer lives for individuals and will have a profoundly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positive impact on our health system.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Un trop grand nombre d’entre nous néglige souvent les aspects de notre vie liés au mieux-être. Notre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gouvernement ne néglige pas de tels aspects. Le budget de cette année consacre 2 millions de dollars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aux initiatives du mieux-être. La somme représente une augmentation de 300 % par rapport à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l’année dernière, ce qui est une nouvelle fantastique et représente un engagement véritable pour les</w:t>
      </w:r>
      <w:r w:rsidR="00C80506">
        <w:rPr>
          <w:rFonts w:eastAsiaTheme="minorHAnsi"/>
          <w:lang w:val="fr-FR" w:eastAsia="en-US"/>
        </w:rPr>
        <w:t xml:space="preserve"> </w:t>
      </w:r>
      <w:r w:rsidRPr="00C80506">
        <w:rPr>
          <w:rFonts w:eastAsiaTheme="minorHAnsi"/>
          <w:lang w:val="fr-FR" w:eastAsia="en-US"/>
        </w:rPr>
        <w:t>gens du Nouveau-Brunswick.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 $2 million is for the first year of a multiyear wellness strategy. This money is earmarked for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programs to promote the importance of butting out and of tackling obesity.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Au cours des consultations prébudgétaires que le premier ministre et le ministre des Finances ont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menées dans la province, les gens du Nouveau-Brunswick ont soulevé à maintes reprises la question</w:t>
      </w:r>
      <w:r w:rsidR="00C80506">
        <w:rPr>
          <w:rFonts w:eastAsiaTheme="minorHAnsi"/>
          <w:lang w:val="fr-FR" w:eastAsia="en-US"/>
        </w:rPr>
        <w:t xml:space="preserve"> </w:t>
      </w:r>
      <w:r w:rsidRPr="00C80506">
        <w:rPr>
          <w:rFonts w:eastAsiaTheme="minorHAnsi"/>
          <w:lang w:val="fr-FR" w:eastAsia="en-US"/>
        </w:rPr>
        <w:t>du mieux-être.</w:t>
      </w:r>
    </w:p>
    <w:p w:rsidR="00C80506" w:rsidRP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New Brunswickers have asked for this. Our government has been listening and is delivering.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Ensemble, nous espérons amener les gens de la province à so</w:t>
      </w:r>
      <w:r w:rsidR="00C80506">
        <w:rPr>
          <w:rFonts w:eastAsiaTheme="minorHAnsi"/>
          <w:lang w:val="fr-FR" w:eastAsia="en-US"/>
        </w:rPr>
        <w:t xml:space="preserve">nger sérieusement au mieux-être </w:t>
      </w:r>
      <w:r w:rsidRPr="00FE314A">
        <w:rPr>
          <w:rFonts w:eastAsiaTheme="minorHAnsi"/>
          <w:lang w:val="fr-FR" w:eastAsia="en-US"/>
        </w:rPr>
        <w:t>et à traiter leur corps en conséquence.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Another key component of preventing illness and disease is immunization. Last year, the provincial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health plan introduced new vaccines for babies, children, and adolescents, representing an</w:t>
      </w:r>
      <w:r w:rsidR="00C80506">
        <w:rPr>
          <w:rFonts w:eastAsiaTheme="minorHAnsi"/>
          <w:lang w:val="en-CA" w:eastAsia="en-US"/>
        </w:rPr>
        <w:t xml:space="preserve"> </w:t>
      </w:r>
      <w:r w:rsidRPr="00C80506">
        <w:rPr>
          <w:rFonts w:eastAsiaTheme="minorHAnsi"/>
          <w:lang w:val="en-CA" w:eastAsia="en-US"/>
        </w:rPr>
        <w:t>investment of $2 million.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À l’automne 2004, le vaccin antigrippal a été offert à tous les bébés de 6 à 24 mois, et ce, sans frais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pour leurs parents. C’était la première fois que le programme était offert au Nouveau-Brunswick.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Last fall and throughout the winter, an estimated 40 000 children and adolescents were vaccinated,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at no cost to their parents, against chicken pox, meningitis type C, and whooping cough.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Aujourd’hui, je suis très fier d’annoncer que nous investirons de nouveau cette année 3,8 millions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de dollars afin d’offrir les vaccins fournis l’année dernière et de financer un nouveau vaccin pour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les nourrissons, qui a été instauré en mars.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new vaccine prevents infections from seven types of pneumococcal bacteria that can cause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meningitis, pneumonia, serious infections of the bloodstream, and middle ear infections. It is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available for all children born on or after January 1, 2005.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L’élargissement de notre programme de vaccination contribuera à prévenir des maladies ainsi qu’à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réduire les taux d’hospitalisation et l’attente dans les salles d’urgence de la province.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New Brunswick’s Extra-Mural Program is recognized as a world leader in the delivery of health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services to residents in their homes. Earlier this year, I announced that we would immediately add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32 new nurses, social workers and respiratory therapy workers to the Extra-Mural Program—a 5%</w:t>
      </w:r>
      <w:r w:rsidR="00C80506">
        <w:rPr>
          <w:rFonts w:eastAsiaTheme="minorHAnsi"/>
          <w:lang w:val="en-CA" w:eastAsia="en-US"/>
        </w:rPr>
        <w:t xml:space="preserve"> </w:t>
      </w:r>
      <w:r w:rsidRPr="00C80506">
        <w:rPr>
          <w:rFonts w:eastAsiaTheme="minorHAnsi"/>
          <w:lang w:val="en-CA" w:eastAsia="en-US"/>
        </w:rPr>
        <w:t>increase in professional staff.</w:t>
      </w:r>
    </w:p>
    <w:p w:rsidR="00C80506" w:rsidRP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L’investissement a permis au Programme extra-mural d’élargir davantage les services de soins actifs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et de soins palliatifs dispensés à domicile à des gens du Nouveau-Brunswick.</w:t>
      </w: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Today, I am pleased to announce that we will invest $4.8 million in this fiscal year to enhance home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health care in our province.</w:t>
      </w:r>
    </w:p>
    <w:p w:rsidR="00C80506" w:rsidRPr="00FE314A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L’investissement comprend le financement de 13 nouveaux postes à temps plein en physiothérapie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et en ergothérapie. Les nouveaux professionnels dispenseront des services de réadaptation aux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personnes qui reçoivent des soins actifs ou des soins palliatifs à domicile.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It also includes $700 000 to expand short-term personal support services to patients who require</w:t>
      </w:r>
      <w:r w:rsidR="00C8050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acute and palliative care in their homes.</w:t>
      </w:r>
    </w:p>
    <w:p w:rsidR="00C80506" w:rsidRPr="00CC7841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J’ai aussi le plaisir d’annoncer que 700 000 $ seront investis cette année pour répondre aux besoins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en matière de soins à domicile des gens du Nouveau-Brunswick qui ont des problèmes de </w:t>
      </w:r>
      <w:r w:rsidR="00A37A0C" w:rsidRPr="00FE314A">
        <w:rPr>
          <w:rFonts w:eastAsiaTheme="minorHAnsi"/>
          <w:lang w:val="fr-FR" w:eastAsia="en-US"/>
        </w:rPr>
        <w:t>santé</w:t>
      </w:r>
      <w:r w:rsidR="00A37A0C" w:rsidRPr="00C80506">
        <w:rPr>
          <w:rFonts w:eastAsiaTheme="minorHAnsi"/>
          <w:lang w:val="fr-FR" w:eastAsia="en-US"/>
        </w:rPr>
        <w:t xml:space="preserve"> mentale</w:t>
      </w:r>
      <w:r w:rsidRPr="00C80506">
        <w:rPr>
          <w:rFonts w:eastAsiaTheme="minorHAnsi"/>
          <w:lang w:val="fr-FR" w:eastAsia="en-US"/>
        </w:rPr>
        <w:t>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C8050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investment will allow us to enhance our mental health crisis response system by adding 13 new</w:t>
      </w:r>
      <w:r w:rsidR="00C80506">
        <w:rPr>
          <w:rFonts w:eastAsiaTheme="minorHAnsi"/>
          <w:lang w:val="en-CA" w:eastAsia="en-US"/>
        </w:rPr>
        <w:t xml:space="preserve"> </w:t>
      </w:r>
      <w:r w:rsidRPr="00C80506">
        <w:rPr>
          <w:rFonts w:eastAsiaTheme="minorHAnsi"/>
          <w:lang w:val="en-CA" w:eastAsia="en-US"/>
        </w:rPr>
        <w:t>full-time positions.</w:t>
      </w:r>
    </w:p>
    <w:p w:rsidR="00C80506" w:rsidRDefault="00C8050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Un modèle d’intervention en cas de crise de santé mentale est déjà en place dans la Région 2. Il</w:t>
      </w:r>
      <w:r w:rsidR="00C8050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montre qu’un système intégré et bien coordonné d’intervention en cas de crise élargit l’accès de la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clientèle aux services et augmente le degré de satisfaction de cette clientèle. Il réduit par ailleurs les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exigences de traitement et d’hospitalisation d’urgence de la clientèle des services de santé mentale.</w:t>
      </w:r>
    </w:p>
    <w:p w:rsidR="00E25A86" w:rsidRPr="00FE314A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E25A8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Therefore, in addition to the mobile crisis unit already established in Region 2, we will add three</w:t>
      </w:r>
      <w:r w:rsidR="00E25A8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similar mobile crisis units. These will be set up to serve clients in the northern, central, and southern</w:t>
      </w:r>
      <w:r w:rsidR="00E25A86">
        <w:rPr>
          <w:rFonts w:eastAsiaTheme="minorHAnsi"/>
          <w:lang w:val="en-CA" w:eastAsia="en-US"/>
        </w:rPr>
        <w:t xml:space="preserve"> </w:t>
      </w:r>
      <w:r w:rsidRPr="00E25A86">
        <w:rPr>
          <w:rFonts w:eastAsiaTheme="minorHAnsi"/>
          <w:lang w:val="en-CA" w:eastAsia="en-US"/>
        </w:rPr>
        <w:t>areas of the province.</w:t>
      </w:r>
    </w:p>
    <w:p w:rsidR="00E25A86" w:rsidRPr="00E25A86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Nous rehausserons également l’accès aux ressources psychiatriques dans les régions rurales en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 xml:space="preserve">mettant en </w:t>
      </w:r>
      <w:r w:rsidR="00E25A86" w:rsidRPr="00FE314A">
        <w:rPr>
          <w:rFonts w:eastAsiaTheme="minorHAnsi"/>
          <w:lang w:val="fr-FR" w:eastAsia="en-US"/>
        </w:rPr>
        <w:t>œuvre</w:t>
      </w:r>
      <w:r w:rsidRPr="00FE314A">
        <w:rPr>
          <w:rFonts w:eastAsiaTheme="minorHAnsi"/>
          <w:lang w:val="fr-FR" w:eastAsia="en-US"/>
        </w:rPr>
        <w:t xml:space="preserve"> le Programme de télésanté mentale. Ce programme permettra les évaluations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psychiatriques des malades dans leur collectivité.</w:t>
      </w:r>
    </w:p>
    <w:p w:rsidR="00E25A86" w:rsidRPr="00FE314A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E25A8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 program’s goals are to enhance access to psychiatric expertise in rural areas, to allow local</w:t>
      </w:r>
      <w:r w:rsidR="00E25A8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management of psychiatric emergencies, and to avoid unnecessary transfers of patients from rural</w:t>
      </w:r>
      <w:r w:rsidR="00E25A86">
        <w:rPr>
          <w:rFonts w:eastAsiaTheme="minorHAnsi"/>
          <w:lang w:val="en-CA" w:eastAsia="en-US"/>
        </w:rPr>
        <w:t xml:space="preserve"> </w:t>
      </w:r>
      <w:r w:rsidRPr="00E25A86">
        <w:rPr>
          <w:rFonts w:eastAsiaTheme="minorHAnsi"/>
          <w:lang w:val="en-CA" w:eastAsia="en-US"/>
        </w:rPr>
        <w:t>areas to regional hospitals.</w:t>
      </w:r>
    </w:p>
    <w:p w:rsidR="00E25A86" w:rsidRPr="00E25A86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Grâce aux nouvelles ressources, chaque région disposera maintenant des outils nécessaires pour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fournir le soutien et les services qu’il faut aux personnes ayant des troubles mentaux, et ce, aussi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près que possible de leur domicile.</w:t>
      </w:r>
    </w:p>
    <w:p w:rsidR="00E25A86" w:rsidRPr="00FE314A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Recently, I announced our government’s intention to begin work this fiscal year to establish four</w:t>
      </w:r>
      <w:r w:rsidR="00E25A86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new satellite dialysis units across our province.</w:t>
      </w:r>
    </w:p>
    <w:p w:rsidR="00E25A86" w:rsidRPr="00FE314A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Les unités seront situées au Sussex Health Centre, au Centre de santé communautaire St. Joseph, à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Dalhousie, à un emplacement temporaire dans la vallée du Haut Saint-Jean, jusqu’à ce que la</w:t>
      </w:r>
      <w:r w:rsidR="00E25A86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construction du nouvel hôpital à Waterville soit achevée, et à l’Hôpital de Tracadie.</w:t>
      </w:r>
    </w:p>
    <w:p w:rsidR="00E25A86" w:rsidRDefault="00E25A8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Today, I am pleased to announce that a sum of $3 million has been set aside in the 2005-06 budget</w:t>
      </w:r>
      <w:r w:rsidR="00BB22BD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of my department to create these satellite dialysis units.</w:t>
      </w:r>
    </w:p>
    <w:p w:rsidR="00BB22BD" w:rsidRPr="00FE314A" w:rsidRDefault="00BB22BD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La province a commencé en janvier à financer des programmes de maintien à la méthadone à Saint</w:t>
      </w:r>
      <w:r w:rsidR="00BB22BD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John, à Moncton, à Fredericton et à Miramichi. La création de programmes de maintien à la</w:t>
      </w:r>
      <w:r w:rsidR="00BB22BD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méthadone financés par la province est l’un des engagements pris dans le plan provincial de la santé.</w:t>
      </w:r>
    </w:p>
    <w:p w:rsidR="00BB22BD" w:rsidRPr="00FE314A" w:rsidRDefault="00BB22BD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These programs are now assisting New Brunswickers suffering from an opiate addiction. Studies</w:t>
      </w:r>
      <w:r w:rsidR="00BB22BD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have demonstrated that the availability of treatment programs results in a marked reduction in illicit</w:t>
      </w:r>
      <w:r w:rsidR="00BB22BD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drug use and criminal activity in communities where these programs are introduced.</w:t>
      </w:r>
    </w:p>
    <w:p w:rsidR="00BB22BD" w:rsidRDefault="00BB22BD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J’ai le plaisir d’annoncer aujourd’hui que 1,2 million de dollars seront investis cette année dans le</w:t>
      </w:r>
      <w:r w:rsidR="00BB22BD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fonctionnement des quatre programmes en question.</w:t>
      </w:r>
    </w:p>
    <w:p w:rsidR="0030438C" w:rsidRPr="00FE314A" w:rsidRDefault="0030438C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New Brunswickers deserve to receive health care in a timely manner. They want assurances that</w:t>
      </w:r>
      <w:r w:rsidR="0030438C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those in greatest need will be the first to receive urgent attention, and also that others should not be</w:t>
      </w:r>
      <w:r w:rsidR="0030438C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subjected to onerous waiting times for surgery and for other services that affect their quality of life.</w:t>
      </w:r>
    </w:p>
    <w:p w:rsidR="0030438C" w:rsidRPr="00FE314A" w:rsidRDefault="0030438C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L’amélioration de l’accès aux soins de santé est un élément clé de notre plan provincial de la santé.</w:t>
      </w:r>
      <w:r w:rsidR="0030438C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J’ai le plaisir d’annoncer aujourd’hui que 4,355 millions de dollars seront investis cette année afin</w:t>
      </w:r>
      <w:r w:rsidR="0030438C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d’améliorer la gestion de l’accès aux soins chirurgicaux.</w:t>
      </w:r>
    </w:p>
    <w:p w:rsidR="0030438C" w:rsidRDefault="0030438C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Of this amount, $3.8 million will be invested in cardiology services at the New Brunswick Heart</w:t>
      </w:r>
      <w:r w:rsidR="0030438C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Centre to provide operational support for the third catheterization lab, and also in other RHAs</w:t>
      </w:r>
      <w:r w:rsidR="0030438C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around the province. I want to make it clear that this is over and above the $2.45 million I have</w:t>
      </w:r>
      <w:r w:rsidR="0030438C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already announced to equip the new cath lab in Saint John.</w:t>
      </w:r>
    </w:p>
    <w:p w:rsidR="0030438C" w:rsidRDefault="0030438C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 troisième laboratoire nous permettra de répondre à la demande actuelle et prévue au Centre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cardiaque du Nouveau-Brunswick et réduira l’attente pour les interventions. Comme je l’ai annoncé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plus tôt, ce laboratoire sera aussi doté d’un appareil d’électrophysiologie qui nous permettra de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procéder à des interventions inédites au Nouveau-Brunswick. En fait, on pourra traiter des patients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qui, à l’heure actuelle, sont envoyés au Québec, en Ontario ou ailleurs, pour recevoir ces traitements.</w:t>
      </w:r>
    </w:p>
    <w:p w:rsidR="00E87E7F" w:rsidRPr="00FE314A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The investment in access management also includes $500 000 this year for the development of a</w:t>
      </w:r>
      <w:r w:rsidR="00E87E7F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surgical access network, to ensure that New Brunswickers have timely access to surgical services.</w:t>
      </w:r>
    </w:p>
    <w:p w:rsidR="00E87E7F" w:rsidRPr="00FE314A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Comme il est mentionné dans le plan provincial de la santé, nous étudierons les facteurs qui touchent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les délais d’attente et examinerons la situation à cet égard au Nouveau-Brunswick.</w:t>
      </w:r>
    </w:p>
    <w:p w:rsidR="00E87E7F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This work will also include the development of a surgical patient registry, a standardized patient</w:t>
      </w:r>
      <w:r w:rsidR="00E87E7F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assessment process, target times for surgery, and public reporting of results.</w:t>
      </w:r>
    </w:p>
    <w:p w:rsidR="00E87E7F" w:rsidRPr="00FE314A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Voilà les nouveaux investissements majeurs qui seront effectués dans les soins de santé cette année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en vertu de notre budget record au compte ordinaire.</w:t>
      </w:r>
    </w:p>
    <w:p w:rsidR="00E87E7F" w:rsidRPr="00FE314A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E314A">
        <w:rPr>
          <w:rFonts w:eastAsiaTheme="minorHAnsi"/>
          <w:lang w:val="en-CA" w:eastAsia="en-US"/>
        </w:rPr>
        <w:t>In addition, we will invest $95.7 million in health care facilities and equipment in 2005-06 through</w:t>
      </w:r>
      <w:r w:rsidR="00E87E7F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the capital budget tabled earlier this year.</w:t>
      </w:r>
    </w:p>
    <w:p w:rsidR="00E87E7F" w:rsidRPr="00CC7841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6636" w:rsidRPr="00FE314A" w:rsidRDefault="00786636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E314A">
        <w:rPr>
          <w:rFonts w:eastAsiaTheme="minorHAnsi"/>
          <w:lang w:val="fr-FR" w:eastAsia="en-US"/>
        </w:rPr>
        <w:t>Les initiatives dont j’ai parlé aujourd’hui nous aideront à continuer de créer un système de soins de</w:t>
      </w:r>
      <w:r w:rsidR="00E87E7F">
        <w:rPr>
          <w:rFonts w:eastAsiaTheme="minorHAnsi"/>
          <w:lang w:val="fr-FR" w:eastAsia="en-US"/>
        </w:rPr>
        <w:t xml:space="preserve"> </w:t>
      </w:r>
      <w:r w:rsidRPr="00FE314A">
        <w:rPr>
          <w:rFonts w:eastAsiaTheme="minorHAnsi"/>
          <w:lang w:val="fr-FR" w:eastAsia="en-US"/>
        </w:rPr>
        <w:t>santé qui vise à maintenir en bonne santé les gens du Nouveau-Brunswick.</w:t>
      </w:r>
    </w:p>
    <w:p w:rsidR="00E87E7F" w:rsidRDefault="00E87E7F" w:rsidP="00FE31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6636" w:rsidRPr="00FE314A" w:rsidRDefault="00786636" w:rsidP="00E87E7F">
      <w:pPr>
        <w:autoSpaceDE w:val="0"/>
        <w:autoSpaceDN w:val="0"/>
        <w:adjustRightInd w:val="0"/>
        <w:jc w:val="both"/>
        <w:rPr>
          <w:lang w:val="en-CA"/>
        </w:rPr>
      </w:pPr>
      <w:r w:rsidRPr="00FE314A">
        <w:rPr>
          <w:rFonts w:eastAsiaTheme="minorHAnsi"/>
          <w:lang w:val="en-CA" w:eastAsia="en-US"/>
        </w:rPr>
        <w:t>They will help to create a health care system focused on providing New Brunswickers with the care</w:t>
      </w:r>
      <w:r w:rsidR="00E87E7F">
        <w:rPr>
          <w:rFonts w:eastAsiaTheme="minorHAnsi"/>
          <w:lang w:val="en-CA" w:eastAsia="en-US"/>
        </w:rPr>
        <w:t xml:space="preserve"> </w:t>
      </w:r>
      <w:r w:rsidRPr="00FE314A">
        <w:rPr>
          <w:rFonts w:eastAsiaTheme="minorHAnsi"/>
          <w:lang w:val="en-CA" w:eastAsia="en-US"/>
        </w:rPr>
        <w:t>they need, when they need it, and from the most appropriate health care professional.</w:t>
      </w:r>
    </w:p>
    <w:sectPr w:rsidR="00786636" w:rsidRPr="00FE314A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86636"/>
    <w:rsid w:val="00267308"/>
    <w:rsid w:val="0030438C"/>
    <w:rsid w:val="003B739F"/>
    <w:rsid w:val="004933C2"/>
    <w:rsid w:val="004E271B"/>
    <w:rsid w:val="005131E2"/>
    <w:rsid w:val="00587D3D"/>
    <w:rsid w:val="006102DB"/>
    <w:rsid w:val="00676E37"/>
    <w:rsid w:val="0070797E"/>
    <w:rsid w:val="00761221"/>
    <w:rsid w:val="00786636"/>
    <w:rsid w:val="009660A6"/>
    <w:rsid w:val="00A37A0C"/>
    <w:rsid w:val="00BB22BD"/>
    <w:rsid w:val="00C80506"/>
    <w:rsid w:val="00CC7841"/>
    <w:rsid w:val="00D6219F"/>
    <w:rsid w:val="00E25A86"/>
    <w:rsid w:val="00E745A4"/>
    <w:rsid w:val="00E87E7F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36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3441</Words>
  <Characters>18930</Characters>
  <Application>Microsoft Office Word</Application>
  <DocSecurity>0</DocSecurity>
  <Lines>157</Lines>
  <Paragraphs>44</Paragraphs>
  <ScaleCrop>false</ScaleCrop>
  <Company>Acer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18</cp:revision>
  <dcterms:created xsi:type="dcterms:W3CDTF">2013-02-26T15:32:00Z</dcterms:created>
  <dcterms:modified xsi:type="dcterms:W3CDTF">2013-02-27T14:14:00Z</dcterms:modified>
</cp:coreProperties>
</file>