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F54B67" w:rsidRPr="00AD5376" w:rsidTr="00AD5376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F54B67" w:rsidRPr="00AD5376" w:rsidTr="00AD5376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54e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2e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2" w:after="2"/>
              <w:jc w:val="both"/>
              <w:rPr>
                <w:color w:val="000000"/>
                <w:sz w:val="20"/>
                <w:szCs w:val="20"/>
              </w:rPr>
            </w:pPr>
            <w:r w:rsidRPr="00AD5376">
              <w:rPr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05-04-2000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67" w:rsidRPr="00AD5376" w:rsidRDefault="00F54B67" w:rsidP="00EC07C5">
            <w:pPr>
              <w:jc w:val="both"/>
              <w:rPr>
                <w:color w:val="000000"/>
                <w:sz w:val="20"/>
                <w:szCs w:val="20"/>
                <w:lang w:val="en-CA"/>
              </w:rPr>
            </w:pPr>
            <w:r w:rsidRPr="00AD5376">
              <w:rPr>
                <w:color w:val="000000"/>
                <w:sz w:val="20"/>
                <w:szCs w:val="20"/>
                <w:lang w:val="en-CA"/>
              </w:rPr>
              <w:t>Dennis Furlong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67" w:rsidRPr="00AD5376" w:rsidRDefault="00AD5376" w:rsidP="001900D4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Ministre de la Santé </w:t>
            </w:r>
            <w:r w:rsidR="00F54B67" w:rsidRPr="00AD5376">
              <w:rPr>
                <w:rFonts w:eastAsia="Calibri"/>
                <w:bCs/>
                <w:sz w:val="20"/>
                <w:szCs w:val="20"/>
              </w:rPr>
              <w:t xml:space="preserve">et </w:t>
            </w:r>
            <w:r w:rsidR="001900D4">
              <w:rPr>
                <w:rFonts w:eastAsia="Calibri"/>
                <w:bCs/>
                <w:sz w:val="20"/>
                <w:szCs w:val="20"/>
              </w:rPr>
              <w:t>du Mieux-être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B67" w:rsidRPr="00AD5376" w:rsidRDefault="00F54B67" w:rsidP="00EC07C5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0"/>
                <w:szCs w:val="20"/>
                <w:lang w:val="en-CA"/>
              </w:rPr>
            </w:pPr>
            <w:r w:rsidRPr="00AD5376">
              <w:rPr>
                <w:rFonts w:eastAsia="Calibri"/>
                <w:bCs/>
                <w:sz w:val="20"/>
                <w:szCs w:val="20"/>
                <w:lang w:val="en-CA"/>
              </w:rPr>
              <w:t>PL</w:t>
            </w:r>
          </w:p>
        </w:tc>
      </w:tr>
    </w:tbl>
    <w:p w:rsidR="00F54B67" w:rsidRPr="00EC07C5" w:rsidRDefault="00F54B67" w:rsidP="00EC07C5">
      <w:pPr>
        <w:jc w:val="both"/>
        <w:rPr>
          <w:i/>
        </w:rPr>
      </w:pPr>
    </w:p>
    <w:p w:rsidR="00F54B67" w:rsidRPr="00EC07C5" w:rsidRDefault="00F54B67" w:rsidP="00EC07C5">
      <w:pPr>
        <w:jc w:val="both"/>
        <w:rPr>
          <w:i/>
        </w:rPr>
      </w:pPr>
      <w:r w:rsidRPr="00EC07C5">
        <w:rPr>
          <w:i/>
        </w:rPr>
        <w:t>(Traduction française suite au texte en anglais)</w:t>
      </w:r>
    </w:p>
    <w:p w:rsidR="00F54B67" w:rsidRPr="00EC07C5" w:rsidRDefault="00F54B67" w:rsidP="00EC07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54B67" w:rsidRPr="00EC07C5" w:rsidRDefault="00F54B67" w:rsidP="00EC07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A2587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b/>
          <w:bCs/>
          <w:lang w:val="en-CA" w:eastAsia="en-US"/>
        </w:rPr>
        <w:t>Debate on Motion 77—Budget Debate</w:t>
      </w:r>
      <w:r w:rsidR="002A2587">
        <w:rPr>
          <w:rFonts w:eastAsiaTheme="minorHAnsi"/>
          <w:b/>
          <w:bCs/>
          <w:lang w:val="en-CA" w:eastAsia="en-US"/>
        </w:rPr>
        <w:t xml:space="preserve"> </w:t>
      </w:r>
      <w:r w:rsidRPr="00EC07C5">
        <w:rPr>
          <w:rFonts w:eastAsiaTheme="minorHAnsi"/>
          <w:b/>
          <w:bCs/>
          <w:lang w:val="en-CA" w:eastAsia="en-US"/>
        </w:rPr>
        <w:t xml:space="preserve">Hon. Mr. Furlong, </w:t>
      </w:r>
      <w:r w:rsidRPr="00EC07C5">
        <w:rPr>
          <w:rFonts w:eastAsiaTheme="minorHAnsi"/>
          <w:lang w:val="en-CA" w:eastAsia="en-US"/>
        </w:rPr>
        <w:t>resuming the adjourned debate on</w:t>
      </w:r>
      <w:r w:rsidR="002A2587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Motion 77, spoke as follows:</w:t>
      </w:r>
      <w:r w:rsidR="002A2587">
        <w:rPr>
          <w:rFonts w:eastAsiaTheme="minorHAnsi"/>
          <w:lang w:val="en-CA" w:eastAsia="en-US"/>
        </w:rPr>
        <w:t xml:space="preserve"> </w:t>
      </w:r>
    </w:p>
    <w:p w:rsidR="002A2587" w:rsidRDefault="002A2587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bookmarkStart w:id="0" w:name="_GoBack"/>
      <w:bookmarkEnd w:id="0"/>
      <w:r w:rsidRPr="00EC07C5">
        <w:rPr>
          <w:rFonts w:eastAsiaTheme="minorHAnsi"/>
          <w:lang w:val="en-CA" w:eastAsia="en-US"/>
        </w:rPr>
        <w:t>It is an honour for me to be here today to speak about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2000 budget. This government has kept its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commitment to the people of this province by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delivering a balanced budget, increasing funding for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 care and education, and reducing taxes for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individual New Brunswickers and small business.</w:t>
      </w:r>
    </w:p>
    <w:p w:rsidR="001900D4" w:rsidRPr="00EC07C5" w:rsidRDefault="001900D4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As a result of this budget and the choices we have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made, New Brunswickers will benefit from a $33-million reduction in personal income tax effective July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1, 2000; the lowest corporate income tax rate for small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business in all of Canada; a $1.5-billion budget for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health, the highest level of health care funding in New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 history; the highest level of educational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funding in New Brunswick history; a $5-million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increase over four years in supplements for disabled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New Brunswickers; and a balanced budget with a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surplus of $21.3 million.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On June 7, 1999, the citizens of this province made a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clear choice to change our future together. New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Brunswickers want a government that listens to their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needs and to their priorities. They want a government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that will make the choices necessary to ensure that our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province is 21st century ready, working for today and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also for the next generation.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Today’s budget meets the test set out by New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Brunswickers, to change the way government works for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people. We are meeting this test guided by three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fundamental principles: focusing on public priorities,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clear and open accounting, and managing smarter.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We have made clear choices for the future, choices that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are resulting in renewed health care, investments in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education, new job opportunities, and lower taxes.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We are setting a course for change, a course to make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New Brunswick more economically competitive and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socially compassionate.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I would like to congratulate my honourable colleague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Minister of Finance for presenting a budget that will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allow New Brunswick to work within its resources. The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choices he had to make were by no means easy, but I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believe that at the end of the day, all New Brunswickers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will benefit from his first budget.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As Minister of Health and Wellness, I applaud his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commitment to health. There is an additional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$143 million in the health care budget, despite a lack of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funding from the federal government, which, I might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add, is truly difficult for the province of New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Brunswick.</w:t>
      </w:r>
    </w:p>
    <w:p w:rsidR="001900D4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This budget indicates that this government is serious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when it comes to health care. We as a government have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 responsibility to help those who need it most. By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investing more in health care and wellness now, we are</w:t>
      </w:r>
      <w:r w:rsidR="001900D4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on our way towards a 21st century compassionate</w:t>
      </w:r>
      <w:r w:rsidR="001900D4">
        <w:rPr>
          <w:rFonts w:eastAsiaTheme="minorHAnsi"/>
          <w:lang w:val="en-CA" w:eastAsia="en-US"/>
        </w:rPr>
        <w:t xml:space="preserve"> </w:t>
      </w:r>
      <w:r w:rsidRPr="001900D4">
        <w:rPr>
          <w:rFonts w:eastAsiaTheme="minorHAnsi"/>
          <w:lang w:val="en-CA" w:eastAsia="en-US"/>
        </w:rPr>
        <w:t>society.</w:t>
      </w:r>
      <w:r w:rsidR="001900D4">
        <w:rPr>
          <w:rFonts w:eastAsiaTheme="minorHAnsi"/>
          <w:lang w:val="en-CA" w:eastAsia="en-US"/>
        </w:rPr>
        <w:t xml:space="preserve"> </w:t>
      </w:r>
    </w:p>
    <w:p w:rsidR="001900D4" w:rsidRDefault="001900D4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New Brunswickers were no doubt pleased to hear that</w:t>
      </w:r>
      <w:r w:rsidR="00666EF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this budget represents a $60-million increase for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funding for hospital services, a $13-million increase for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ambulance services or prehospital care, a $13-million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increase for Medicare, and a $5.5- million increase for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Prescription Drug Program. As well, it guarantees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10 new medical seats for New Brunswickers at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Newfoundland’s Memorial University.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lastRenderedPageBreak/>
        <w:t>The budget also allows certified disabled persons to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benefit from an additional $1 000 to be phased in over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next four years. When fully implemented, this will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represent a $5-million increase in supplements for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disabled New Brunswickers. All of this has been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accomplished, despite $85 million less for health care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and other social priorities from the federal government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this year over the 1994-95 budgeting.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 think we can all agree that there is a critical cash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shortage when it comes to health care. New Brunswick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will spend $1.5 billion this year on health care. That’s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$4 million a day spent on health care. We ask the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question, Is this sustainable? We all know there is a</w:t>
      </w:r>
    </w:p>
    <w:p w:rsidR="00EC07C5" w:rsidRPr="00F6170A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limit to the taxpayer’s ability to fund the system, and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we have to find a better way to do so. That is why we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need to ensure a more cost-effective and sustainable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 care system.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It is obvious to me that the federal government has not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met the health care needs of New Brunswickers. This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government has no choice but to continue its efforts,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along with other provinces and territories and likeminded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Canadians, to insist on adequate, stable funding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for our health care system.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federal/provincial discussions I have recently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attended have clearly indicated to me that the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provinces, not the federal government, are protecting</w:t>
      </w:r>
      <w:r w:rsidR="00F6170A">
        <w:rPr>
          <w:rFonts w:eastAsiaTheme="minorHAnsi"/>
          <w:lang w:val="en-CA" w:eastAsia="en-US"/>
        </w:rPr>
        <w:t xml:space="preserve"> </w:t>
      </w:r>
      <w:r w:rsidRPr="00F6170A">
        <w:rPr>
          <w:rFonts w:eastAsiaTheme="minorHAnsi"/>
          <w:lang w:val="en-CA" w:eastAsia="en-US"/>
        </w:rPr>
        <w:t xml:space="preserve">the </w:t>
      </w:r>
      <w:r w:rsidRPr="00F6170A">
        <w:rPr>
          <w:rFonts w:eastAsiaTheme="minorHAnsi"/>
          <w:i/>
          <w:iCs/>
          <w:lang w:val="en-CA" w:eastAsia="en-US"/>
        </w:rPr>
        <w:t>Canada Health Act</w:t>
      </w:r>
      <w:r w:rsidRPr="00F6170A">
        <w:rPr>
          <w:rFonts w:eastAsiaTheme="minorHAnsi"/>
          <w:lang w:val="en-CA" w:eastAsia="en-US"/>
        </w:rPr>
        <w:t>.</w:t>
      </w:r>
    </w:p>
    <w:p w:rsidR="00F6170A" w:rsidRDefault="00F6170A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The federal government’s contribution to New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 really ended on Valentine’s Day past, 6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weeks into our calendar year. The other 46 weeks will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be paid for by the people of New Brunswick.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problems we are having with the funding of the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 care system are real, and we need the federal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government to reaffirm its fiscal support for the </w:t>
      </w:r>
      <w:r w:rsidRPr="00EC07C5">
        <w:rPr>
          <w:rFonts w:eastAsiaTheme="minorHAnsi"/>
          <w:i/>
          <w:iCs/>
          <w:lang w:val="en-CA" w:eastAsia="en-US"/>
        </w:rPr>
        <w:t>Canada</w:t>
      </w:r>
      <w:r w:rsidR="00F6170A">
        <w:rPr>
          <w:rFonts w:eastAsiaTheme="minorHAnsi"/>
          <w:i/>
          <w:iCs/>
          <w:lang w:val="en-CA" w:eastAsia="en-US"/>
        </w:rPr>
        <w:t xml:space="preserve"> </w:t>
      </w:r>
      <w:r w:rsidRPr="00EC07C5">
        <w:rPr>
          <w:rFonts w:eastAsiaTheme="minorHAnsi"/>
          <w:i/>
          <w:iCs/>
          <w:lang w:val="en-CA" w:eastAsia="en-US"/>
        </w:rPr>
        <w:t xml:space="preserve">Health Act. </w:t>
      </w:r>
      <w:r w:rsidRPr="00EC07C5">
        <w:rPr>
          <w:rFonts w:eastAsiaTheme="minorHAnsi"/>
          <w:lang w:val="en-CA" w:eastAsia="en-US"/>
        </w:rPr>
        <w:t>We know they have high moral support.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We want them to have equally as high fiscal support.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As it is now, the federal government can hardly claim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to be protecting the </w:t>
      </w:r>
      <w:r w:rsidRPr="00EC07C5">
        <w:rPr>
          <w:rFonts w:eastAsiaTheme="minorHAnsi"/>
          <w:i/>
          <w:iCs/>
          <w:lang w:val="en-CA" w:eastAsia="en-US"/>
        </w:rPr>
        <w:t>Canada Health Act</w:t>
      </w:r>
      <w:r w:rsidRPr="00EC07C5">
        <w:rPr>
          <w:rFonts w:eastAsiaTheme="minorHAnsi"/>
          <w:lang w:val="en-CA" w:eastAsia="en-US"/>
        </w:rPr>
        <w:t>, when it is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currently at 12¢ or 15¢ on the dollar, depending on the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province or territory you are talking about. That is why</w:t>
      </w:r>
    </w:p>
    <w:p w:rsid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New Brunswick, along with the other provinces and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territories, will continue to press the federal government</w:t>
      </w:r>
      <w:r w:rsidR="00F6170A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for the restoration of the Canada Health and Social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Transfer to 1994-95 levels, with an escalator to account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for the escalations in health care on an annual basis and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preclude the annual wrestling match that we have with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federal government with regard to inflation and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augmentation of costs.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Despite this fiscal reality, renewing health care remains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 top priority of this government, as indicated by the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new budget. We have kept our commitments and have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already made significant investments to renew health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care in order to achieve our goal of a more </w:t>
      </w:r>
      <w:r w:rsidR="005A5F20" w:rsidRPr="00EC07C5">
        <w:rPr>
          <w:rFonts w:eastAsiaTheme="minorHAnsi"/>
          <w:lang w:val="en-CA" w:eastAsia="en-US"/>
        </w:rPr>
        <w:t>patient focused</w:t>
      </w:r>
      <w:r w:rsidRPr="00EC07C5">
        <w:rPr>
          <w:rFonts w:eastAsiaTheme="minorHAnsi"/>
          <w:lang w:val="en-CA" w:eastAsia="en-US"/>
        </w:rPr>
        <w:t>,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community-based health care system.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 growing aging population means more demands, not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fewer, for health care. Health providers and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professionals need to better plan and deliver the health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care New Brunswickers need. These needs can only be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met by having secure, growing health care funding.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This will be accomplished by increasing health funding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each and every year of our mandate, and establishing a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multiyear health budget envelope for health care. This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needs to be done in order to guarantee increased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funding for priority patient services and allow for better</w:t>
      </w:r>
      <w:r w:rsidR="006644A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planning and delivery of services.</w:t>
      </w:r>
    </w:p>
    <w:p w:rsidR="006644A0" w:rsidRPr="00EC07C5" w:rsidRDefault="006644A0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I would like to remind the House that health care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funding has already been increased by $143 million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over last year’s budget. With this investment,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government has created 300 new permanent nursing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positions, implemented a comprehensive physician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recruitment and retention initiative, enhanced drug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coverage for multiple sclerosis patients, taken steps to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improve magnetic resonance imaging services for all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New Brunswickers, introduced a new dialysis service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for Region 3, and ensured that senior couples can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remain together in nursing homes. We are currently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working with the Nurses Association of New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 and the doctors of New Brunswick to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innovate </w:t>
      </w:r>
      <w:r w:rsidRPr="00EC07C5">
        <w:rPr>
          <w:rFonts w:eastAsiaTheme="minorHAnsi"/>
          <w:lang w:val="en-CA" w:eastAsia="en-US"/>
        </w:rPr>
        <w:lastRenderedPageBreak/>
        <w:t>and adapt the primary care model for New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Brunswick.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Just last week, I announced in the House that starting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May 1, the $20 fee charged for initial wallet-sized birth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certificates will be eliminated for all babies born on or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after that date. Furthermore, after May 1, couples will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no longer have to pay the $100 fee to the province for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 marriage licence. These two measures, which were a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commitment made by this government in last fall’s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speech from the throne, indicate how serious we are to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review New Brunswick’s taxation system. As I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mentioned in my statement last week,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our goal is to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achieve simplicity, fairness, transparency, efficiency,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and most importantly, to reduce the overall tax burden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for New Brunswickers.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mission of the Department of Health and Wellness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is to work with New Brunswickers in achieving wellbeing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by promoting self-sufficiency and personal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responsibility, and providing approved services as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required. The citizens of the province are the focus of</w:t>
      </w:r>
    </w:p>
    <w:p w:rsidR="005D4749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all programs and services, which can be categorized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under three core business areas: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protection of those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most at risk; prevention, education, and awareness; and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provision of care.</w:t>
      </w:r>
      <w:r w:rsidR="005D4749">
        <w:rPr>
          <w:rFonts w:eastAsiaTheme="minorHAnsi"/>
          <w:lang w:val="en-CA" w:eastAsia="en-US"/>
        </w:rPr>
        <w:t xml:space="preserve"> </w:t>
      </w:r>
    </w:p>
    <w:p w:rsidR="005D4749" w:rsidRDefault="005D4749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The department provides a range of programs and</w:t>
      </w:r>
      <w:r w:rsidR="005D4749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services to protect New Brunswick’s most vulnerable</w:t>
      </w:r>
      <w:r w:rsidR="001F7F4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citizens, both the young and the old. It also provides the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continuum of services to prevent illness and disability.</w:t>
      </w:r>
      <w:r w:rsidR="001F7F4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department’s education and awareness-raising</w:t>
      </w:r>
      <w:r w:rsidR="001F7F4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initiatives promote the health and well-being of New</w:t>
      </w:r>
      <w:r w:rsidR="001F7F4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Brunswickers of all ages so that they can achieve their</w:t>
      </w:r>
      <w:r w:rsidR="001F7F4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best potential while enjoying an independent and</w:t>
      </w:r>
      <w:r w:rsidR="001F7F4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healthy lifestyle for as long as possible.</w:t>
      </w:r>
      <w:r w:rsidR="001F7F4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It is my belief that government’s plans to renew health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care will lead us to a more integrated health care system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that focuses on patient needs first, spends more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effectively, and is more accountable to the taxpayer.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We have to change the way we deliver health care to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improve its quality and to make sure that New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Brunswickers get more bang for their health care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dollars. This is the only way to make sure that both our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children and our grandchildren have access to a quality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 care system in the future, as we enjoy today.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New Brunswickers also want to be assured that the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services they receive are of excellent standard and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quality, and are performed in the most efficient and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effective manner. Consumers want more information on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health care they are receiving and want to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participate more and more in the decisions affecting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their health. To achieve these goals, we need to build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more accountability into health care with clear, agreed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provincial health standards.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 am happy to report that the province and the regional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hospital corporations will implement a new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accountability framework to ensure that scarce health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care dollars are spent as effectively as possible. This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framework covers such issues as joint planning between</w:t>
      </w:r>
      <w:r w:rsidR="0043201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department and the corporations, the development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of a balanced set of performance indicators, and the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completion of an improved data quality initiative.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framework also covers operational expectations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and reporting requirements for the corporations in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regard to budgeting and the borrowing of funds. I will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provide more details on these issues in my department’s</w:t>
      </w:r>
    </w:p>
    <w:p w:rsidR="00EC07C5" w:rsidRPr="001900D4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budget estimates later.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The </w:t>
      </w:r>
      <w:r w:rsidRPr="00EC07C5">
        <w:rPr>
          <w:rFonts w:eastAsiaTheme="minorHAnsi"/>
          <w:i/>
          <w:iCs/>
          <w:lang w:val="en-CA" w:eastAsia="en-US"/>
        </w:rPr>
        <w:t xml:space="preserve">New Vision New Brunswick </w:t>
      </w:r>
      <w:r w:rsidRPr="00EC07C5">
        <w:rPr>
          <w:rFonts w:eastAsiaTheme="minorHAnsi"/>
          <w:lang w:val="en-CA" w:eastAsia="en-US"/>
        </w:rPr>
        <w:t>document clearly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provided us with the starting points that will lead us to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 new patient approach to health care. I would like to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elaborate on some of the initiatives outlined in that</w:t>
      </w:r>
      <w:r w:rsidR="00715BCB">
        <w:rPr>
          <w:rFonts w:eastAsiaTheme="minorHAnsi"/>
          <w:lang w:val="en-CA" w:eastAsia="en-US"/>
        </w:rPr>
        <w:t xml:space="preserve"> </w:t>
      </w:r>
      <w:r w:rsidRPr="001900D4">
        <w:rPr>
          <w:rFonts w:eastAsiaTheme="minorHAnsi"/>
          <w:lang w:val="en-CA" w:eastAsia="en-US"/>
        </w:rPr>
        <w:t>document.</w:t>
      </w:r>
    </w:p>
    <w:p w:rsidR="00715BCB" w:rsidRDefault="00715BCB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Providing New Brunswickers with better access to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primary health care services is at the heart of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government’s vision to renewing health care in the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province. Improving accessibility to services begins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with hiring more nurses and doctors and developing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longer-term hiring plans to ensure health care for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families and individuals.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lastRenderedPageBreak/>
        <w:t>That is why one of our first orders of business was to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create 300 new permanent nursing positions. We have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also filled approximately 33 of the 40 Medicare-funded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physician positions which were vacant when we came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into office.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We have made New Brunswick physician-friendly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through a comprehensive approach that outlines short,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intermediate, and long-term initiatives to help address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issues associated with physician supply and the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demand for physician services. This approach will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assist us in attracting new family physicians and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specialists, particularly those willing to practice in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underserviced and rural areas of New Brunswick. Some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of the initiatives in this approach have already been put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 place.</w:t>
      </w:r>
      <w:r w:rsidR="00715BCB">
        <w:rPr>
          <w:rFonts w:eastAsiaTheme="minorHAnsi"/>
          <w:lang w:val="en-CA" w:eastAsia="en-US"/>
        </w:rPr>
        <w:t xml:space="preserve">  </w:t>
      </w:r>
      <w:r w:rsidRPr="00EC07C5">
        <w:rPr>
          <w:rFonts w:eastAsiaTheme="minorHAnsi"/>
          <w:lang w:val="en-CA" w:eastAsia="en-US"/>
        </w:rPr>
        <w:t>For example, the competition for a physician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recruitment officer closed last week. We have received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13 applications, and the screening and interview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process is now under way. We have also increased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salaried physician compensation to a point where New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 scales are comparable on an Atlantic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regional basis. Recently we increased the annual pay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for certified salaried physicians by $20 000. The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increase has also been extended to all salaried medical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and surgical specialists.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Another initiative in the </w:t>
      </w:r>
      <w:r w:rsidRPr="00EC07C5">
        <w:rPr>
          <w:rFonts w:eastAsiaTheme="minorHAnsi"/>
          <w:i/>
          <w:iCs/>
          <w:lang w:val="en-CA" w:eastAsia="en-US"/>
        </w:rPr>
        <w:t>New Vision New Brunswick</w:t>
      </w:r>
      <w:r w:rsidR="00715BCB">
        <w:rPr>
          <w:rFonts w:eastAsiaTheme="minorHAnsi"/>
          <w:i/>
          <w:iCs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document that recently became a reality was the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establishment of the Premier’s Health Quality Council,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one of the several commitments of the 200 Days of</w:t>
      </w:r>
    </w:p>
    <w:p w:rsidR="00715BCB" w:rsidRPr="00CE084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E0845">
        <w:rPr>
          <w:rFonts w:eastAsiaTheme="minorHAnsi"/>
          <w:lang w:val="en-CA" w:eastAsia="en-US"/>
        </w:rPr>
        <w:t>Change action plan.</w:t>
      </w:r>
      <w:r w:rsidR="00715BCB" w:rsidRPr="00CE0845">
        <w:rPr>
          <w:rFonts w:eastAsiaTheme="minorHAnsi"/>
          <w:lang w:val="en-CA" w:eastAsia="en-US"/>
        </w:rPr>
        <w:t xml:space="preserve"> 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This 14-member council has been given a two-year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mandate to initiate renewal within New Brunswick’s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 care system for New Brunswick families and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individuals.</w:t>
      </w:r>
    </w:p>
    <w:p w:rsidR="00715BCB" w:rsidRDefault="00715BCB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The Premier’s Health Quality Council will work with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government to develop an action plan to move to a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 governance system of regional health authorities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and regional health boards. They will also oversee the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development and implementation of a new Health Care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Report Card, health quality standards, and performance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measures. They will also assist in the development of a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new Patient Charter of Rights and—I may add,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significantly—responsibilities. They will also provide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advice on implementing the recommendations of the</w:t>
      </w:r>
      <w:r w:rsidR="00715BCB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 services review report, a very comprehensive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and valid and commendable report.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council will also give specific advice and plans to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ensure that our health care system delivers the right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care, at the right time, in the right way.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Members of the council include frontline health care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professionals and providers, regional and local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hospitals, consumers, long-term and geriatric care,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extra-mural and home care, pharmacy, and academia.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All health regions are represented on the council. The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expertise and knowledge of these individuals will do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much to help us improve the quality of health care for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New Brunswickers, both in the immediate future and,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 the long run, in our distant future.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new provincial Health Care Report Card will set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out specific health standards, measuring performance in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meeting those standards and reporting results publicly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to ensure both excellent quality health care and that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each health dollar spent achieves the best results</w:t>
      </w:r>
    </w:p>
    <w:p w:rsid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possible. Areas for improvement will be identified and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reported on publicly for all to see and compare.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Performance will be considered as a factor in providing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funding for high performing institutions.</w:t>
      </w:r>
    </w:p>
    <w:p w:rsidR="00EC07C5" w:rsidRPr="00CE084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Patient-focused health care is where responsibility for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service delivery is closer to the patient. It means more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integrated health care, with services and initiatives from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hospitals to nursing homes to prevention brought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together in seamless care that follows the patient, not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other way around. It is our belief that this can be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accomplished by implementing a new model of health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service delivery, of regional health authorities and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regional health boards.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This will help ensure that services and care are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managed and delivered better to the people in each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region, with greater local </w:t>
      </w:r>
      <w:r w:rsidRPr="00EC07C5">
        <w:rPr>
          <w:rFonts w:eastAsiaTheme="minorHAnsi"/>
          <w:lang w:val="en-CA" w:eastAsia="en-US"/>
        </w:rPr>
        <w:lastRenderedPageBreak/>
        <w:t>community involvement and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increased financial and public accountability.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 new Patient Charter of Rights and Responsibilities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will be developed to ensure that health care focuses on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treating the patient, based on clear expectations and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understanding. We will make certain that the patient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always knows what level and quality of service to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expect and what their own responsibilities are to help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ensure accountable, cost-effective health care.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Patient-focused health care also needs advocates at its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centre. We will establish a senior-level Patient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Advocate position within the Department of Health and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Wellness, with a mandate to cut through the red tape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and help bridge the gap between patient needs and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services.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The </w:t>
      </w:r>
      <w:r w:rsidRPr="00EC07C5">
        <w:rPr>
          <w:rFonts w:eastAsiaTheme="minorHAnsi"/>
          <w:i/>
          <w:iCs/>
          <w:lang w:val="en-CA" w:eastAsia="en-US"/>
        </w:rPr>
        <w:t xml:space="preserve">New Vision New Brunswick </w:t>
      </w:r>
      <w:r w:rsidRPr="00EC07C5">
        <w:rPr>
          <w:rFonts w:eastAsiaTheme="minorHAnsi"/>
          <w:lang w:val="en-CA" w:eastAsia="en-US"/>
        </w:rPr>
        <w:t>document also calls for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development of a comprehensive Wellness Strategy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that will help New Brunswickers stay healthy longer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and enjoy a more wholesome and fruitful life.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A recent Canadian survey indicated that 42% of New</w:t>
      </w:r>
      <w:r w:rsidR="000F7715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Brunswickers between the ages of 20 and 64 were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considered to be overweight, the highest rate in Canada.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burden of disease in North America related to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obesity alone is said to cost the health care system up to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three to four times the burden of disease related to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smoking related illnesses. Smoking related diseases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empirically are said to cost $100 million in direct costs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 New Brunswick alone in one year, and possibly as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high as $300 million a year in indirect costs. If one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extrapolates the costs related to obesity of our</w:t>
      </w:r>
      <w:r w:rsidR="00556082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population, we have astronomical numbers.</w:t>
      </w:r>
    </w:p>
    <w:p w:rsidR="00556082" w:rsidRPr="00662E21" w:rsidRDefault="00556082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This is why I recently announced that 28 new nurses</w:t>
      </w:r>
      <w:r w:rsidR="00662E21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would be involved with the delivery of the Healthy</w:t>
      </w:r>
      <w:r w:rsidR="00662E21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Learners in School Program—a coordinated program</w:t>
      </w:r>
      <w:r w:rsidR="001E192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with the Department of Education and the Department</w:t>
      </w:r>
      <w:r w:rsidR="001E192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of Health and Wellness. We believe that health is best</w:t>
      </w:r>
      <w:r w:rsidR="001E192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taught at the formative years, between the ages of</w:t>
      </w:r>
      <w:r w:rsidR="001E192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kindergarten and Grade 5. That is why we are placing</w:t>
      </w:r>
      <w:r w:rsidR="001E192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our emphasis initially at that level.</w:t>
      </w:r>
      <w:r w:rsidR="001E192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 healthy province is more than just having dependable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 care. It results from having fit, healthy people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who practice good health habits in their daily lives.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Preventing disease and promoting good health in the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first place is the surest way to have a healthy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population. It is the responsibility of every individual to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take care of their own health by doing prevention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measures on a daily basis.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At this point, I pose a question to the people of New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Brunswick: How far have you walked today? How far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have your children walked today?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Investing in wellness now not only saves money but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helps people live more enriching lives. It is our belief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that wellness starts before birth and that it can’t be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achieved through the health care system. It starts with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education and awareness, which is why these nurses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will prove to be an excellent resource for teachers in the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regions. They will promote in the school system a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health education curriculum for New Brunswick’s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students and will call upon the expertise of various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health and wellness specialist to carry out the efforts to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ensure that our children are educated to the parameters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of health that are necessary to prevent illness in the</w:t>
      </w:r>
      <w:r w:rsidR="00F96F5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future.</w:t>
      </w:r>
    </w:p>
    <w:p w:rsidR="00EC07C5" w:rsidRP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We firmly believe that the health of all Canadians can</w:t>
      </w:r>
      <w:r w:rsidR="00E651B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be best served through the education system rather than</w:t>
      </w:r>
      <w:r w:rsidR="00E651B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through the health system. That is to say, education is</w:t>
      </w:r>
    </w:p>
    <w:p w:rsid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the answer to our future health problems.</w:t>
      </w:r>
      <w:r w:rsidR="00E651B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The recent addition of the wellness component to my</w:t>
      </w:r>
      <w:r w:rsidR="00E651B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Department of Health mission will help us focus on the</w:t>
      </w:r>
      <w:r w:rsidR="00E651B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importance of wellness and reorient health system</w:t>
      </w:r>
      <w:r w:rsidR="00532FA1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policy and programing towards a more proactive health</w:t>
      </w:r>
      <w:r w:rsidR="00D0422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care that emphasizes health promotion and disease</w:t>
      </w:r>
      <w:r w:rsidR="00D04220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prevention, an important recommendation of the health</w:t>
      </w:r>
      <w:r w:rsidR="008E5A28">
        <w:rPr>
          <w:rFonts w:eastAsiaTheme="minorHAnsi"/>
          <w:lang w:val="en-CA" w:eastAsia="en-US"/>
        </w:rPr>
        <w:t xml:space="preserve"> </w:t>
      </w:r>
      <w:r w:rsidRPr="008E5A28">
        <w:rPr>
          <w:rFonts w:eastAsiaTheme="minorHAnsi"/>
          <w:lang w:val="en-CA" w:eastAsia="en-US"/>
        </w:rPr>
        <w:t>services review report.</w:t>
      </w:r>
    </w:p>
    <w:p w:rsidR="008E5A28" w:rsidRPr="008E5A28" w:rsidRDefault="008E5A28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C07C5" w:rsidRDefault="00EC07C5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EC07C5">
        <w:rPr>
          <w:rFonts w:eastAsiaTheme="minorHAnsi"/>
          <w:lang w:val="en-CA" w:eastAsia="en-US"/>
        </w:rPr>
        <w:t>Finally, this budget will help us provide stable,</w:t>
      </w:r>
      <w:r w:rsidR="008E5A2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growing, long-term funding for hospitals and health</w:t>
      </w:r>
      <w:r w:rsidR="008E5A2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care; </w:t>
      </w:r>
      <w:r w:rsidR="005A5F20" w:rsidRPr="00EC07C5">
        <w:rPr>
          <w:rFonts w:eastAsiaTheme="minorHAnsi"/>
          <w:lang w:val="en-CA" w:eastAsia="en-US"/>
        </w:rPr>
        <w:t>province wide</w:t>
      </w:r>
      <w:r w:rsidRPr="00EC07C5">
        <w:rPr>
          <w:rFonts w:eastAsiaTheme="minorHAnsi"/>
          <w:lang w:val="en-CA" w:eastAsia="en-US"/>
        </w:rPr>
        <w:t xml:space="preserve"> health standards with greater public</w:t>
      </w:r>
      <w:r w:rsidR="008E5A2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accountability; more community involvement in health</w:t>
      </w:r>
      <w:r w:rsidR="008E5A2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 xml:space="preserve">care decision-making; </w:t>
      </w:r>
      <w:r w:rsidRPr="00EC07C5">
        <w:rPr>
          <w:rFonts w:eastAsiaTheme="minorHAnsi"/>
          <w:lang w:val="en-CA" w:eastAsia="en-US"/>
        </w:rPr>
        <w:lastRenderedPageBreak/>
        <w:t>improved care for seniors; and</w:t>
      </w:r>
      <w:r w:rsidR="008E5A2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better accessibility to health services through more</w:t>
      </w:r>
      <w:r w:rsidR="008E5A2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doctors, nurses, and other health care professionals.</w:t>
      </w:r>
      <w:r w:rsidR="008E5A28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 would like to add, in terminating, that it is a privilege</w:t>
      </w:r>
      <w:r w:rsidR="009F582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to be the Minister of Health for this province and to</w:t>
      </w:r>
      <w:r w:rsidR="009F582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apply my energy. I am proud to be part of the</w:t>
      </w:r>
      <w:r w:rsidR="009F582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government that will help New Brunswickers have a</w:t>
      </w:r>
      <w:r w:rsidR="009F582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more healthy future. I am also proud to be part of the</w:t>
      </w:r>
      <w:r w:rsidR="009F582D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government because we are working hard, very hard, to</w:t>
      </w:r>
      <w:r w:rsidR="00061096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emphasize the wellness component, which I firmly</w:t>
      </w:r>
      <w:r w:rsidR="00061096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believe will translate into greater savings down the</w:t>
      </w:r>
      <w:r w:rsidR="00061096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road, beyond the mandate of probably the next two</w:t>
      </w:r>
      <w:r w:rsidR="00061096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governments. I will say to you very clearly that our</w:t>
      </w:r>
      <w:r w:rsidR="00061096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intention is to move fast with wellness and to preclude</w:t>
      </w:r>
      <w:r w:rsidR="00061096">
        <w:rPr>
          <w:rFonts w:eastAsiaTheme="minorHAnsi"/>
          <w:lang w:val="en-CA" w:eastAsia="en-US"/>
        </w:rPr>
        <w:t xml:space="preserve"> </w:t>
      </w:r>
      <w:r w:rsidRPr="00EC07C5">
        <w:rPr>
          <w:rFonts w:eastAsiaTheme="minorHAnsi"/>
          <w:lang w:val="en-CA" w:eastAsia="en-US"/>
        </w:rPr>
        <w:t>illness.</w:t>
      </w:r>
    </w:p>
    <w:p w:rsidR="00EE2D03" w:rsidRDefault="00EE2D03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E2D03" w:rsidRDefault="00EE2D03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10E2A" w:rsidRPr="00696B54" w:rsidRDefault="00EE2D03" w:rsidP="00696B54">
      <w:pPr>
        <w:autoSpaceDE w:val="0"/>
        <w:autoSpaceDN w:val="0"/>
        <w:adjustRightInd w:val="0"/>
        <w:jc w:val="center"/>
        <w:rPr>
          <w:rFonts w:eastAsiaTheme="minorHAnsi"/>
          <w:b/>
          <w:lang w:val="en-CA" w:eastAsia="en-US"/>
        </w:rPr>
      </w:pPr>
      <w:r w:rsidRPr="00696B54">
        <w:rPr>
          <w:rFonts w:eastAsiaTheme="minorHAnsi"/>
          <w:b/>
          <w:lang w:val="en-CA" w:eastAsia="en-US"/>
        </w:rPr>
        <w:t>TRADUCTION EN FRANÇAIS</w:t>
      </w:r>
    </w:p>
    <w:p w:rsidR="00EE2D03" w:rsidRPr="00EE2D03" w:rsidRDefault="00EE2D03" w:rsidP="00EC07C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1900D4" w:rsidRPr="00CE0845" w:rsidRDefault="001900D4" w:rsidP="00EC07C5">
      <w:pPr>
        <w:jc w:val="both"/>
        <w:rPr>
          <w:rFonts w:eastAsiaTheme="minorHAnsi"/>
          <w:lang w:val="en-CA" w:eastAsia="en-US"/>
        </w:rPr>
      </w:pPr>
    </w:p>
    <w:p w:rsidR="001900D4" w:rsidRDefault="001900D4" w:rsidP="0019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b/>
          <w:bCs/>
          <w:lang w:eastAsia="en-US"/>
        </w:rPr>
        <w:t>Débat sur la motion 77 (débat sur le budget)</w:t>
      </w:r>
      <w:r w:rsidR="00F83244">
        <w:rPr>
          <w:rFonts w:eastAsiaTheme="minorHAnsi"/>
          <w:b/>
          <w:bCs/>
          <w:lang w:eastAsia="en-US"/>
        </w:rPr>
        <w:t xml:space="preserve"> </w:t>
      </w:r>
      <w:r w:rsidRPr="00EC07C5">
        <w:rPr>
          <w:rFonts w:eastAsiaTheme="minorHAnsi"/>
          <w:b/>
          <w:bCs/>
          <w:lang w:eastAsia="en-US"/>
        </w:rPr>
        <w:t xml:space="preserve">L’hon. M. Furlong </w:t>
      </w:r>
      <w:r w:rsidRPr="00EC07C5">
        <w:rPr>
          <w:rFonts w:eastAsiaTheme="minorHAnsi"/>
          <w:lang w:eastAsia="en-US"/>
        </w:rPr>
        <w:t>reprend le débat ajourné sur la</w:t>
      </w:r>
      <w:r w:rsidR="00D41B2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motion 77, en ces termes :</w:t>
      </w:r>
    </w:p>
    <w:p w:rsidR="00D41B25" w:rsidRPr="00EC07C5" w:rsidRDefault="00D41B25" w:rsidP="0019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900D4" w:rsidRDefault="001900D4" w:rsidP="0019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C’est pour moi un honneur de prendre la parole</w:t>
      </w:r>
      <w:r w:rsidR="007514A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aujourd’hui pour parler du budget de 2000. Le</w:t>
      </w:r>
      <w:r w:rsidR="007514A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gouvernement actuel a respecté son engagement envers</w:t>
      </w:r>
      <w:r w:rsidR="007514A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les gens de la province en présentant un budget</w:t>
      </w:r>
      <w:r w:rsidR="007514A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équilibré, en augmentant le financement des soins de</w:t>
      </w:r>
      <w:r w:rsidR="007514A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santé et de l’éducation et en réduisant les impôts des</w:t>
      </w:r>
      <w:r w:rsidR="007514A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particuliers du Nouveau-Brunswick et des petites</w:t>
      </w:r>
      <w:r w:rsidR="007514A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entreprises.</w:t>
      </w:r>
      <w:r w:rsidR="007514AF">
        <w:rPr>
          <w:rFonts w:eastAsiaTheme="minorHAnsi"/>
          <w:lang w:eastAsia="en-US"/>
        </w:rPr>
        <w:t xml:space="preserve"> </w:t>
      </w:r>
    </w:p>
    <w:p w:rsidR="007514AF" w:rsidRPr="00EC07C5" w:rsidRDefault="007514AF" w:rsidP="0019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900D4" w:rsidRDefault="001900D4" w:rsidP="0019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Grâce au budget actuel et aux choix que nous avons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faits, les gens du Nouveau-Brunswick bénéficieront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d’une réduction de 33 millions de dollars d’impôt sur le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revenu des particuliers à compter du 1er juillet 2000, du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taux d’impôt sur le revenu des corporations applicable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à la petite entreprise le moins élevé du Canada, d’un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budget de 1,5 milliard pour la santé, soit le taux de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financement le plus élevé pour les soins de santé de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l’histoire du Nouveau-Brunswick, du taux de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financement le plus élevé pour l’éducation dans</w:t>
      </w:r>
      <w:r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l’histoire du Nouveau-Brunswick, d’une augmentation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de 5 millions répartie sur quatre ans en suppléments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pour les personnes handicapées du Nouveau-Brunswick, et d’un budget équilibré affichant un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excédent de 21,3 millions.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 7 juin 1999, les gens de la province ont fait un choix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précis de changer notre avenir ensemble. Les gens du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Nouveau-Brunswick veulent un gouvernement attentif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à leurs besoins et à leurs priorités. Ils veulent un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gouvernement qui fera les choix qui s’imposent afin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que notre province soit prête pour le 21e siècle et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travaille pour le présent, mais aussi pour la prochaine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génération.</w:t>
      </w:r>
    </w:p>
    <w:p w:rsidR="00EC0074" w:rsidRPr="00EC07C5" w:rsidRDefault="00EC0074" w:rsidP="0019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900D4" w:rsidRPr="00EC07C5" w:rsidRDefault="001900D4" w:rsidP="0019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Le budget d’aujourd’hui réussit l’épreuve imposée par</w:t>
      </w:r>
      <w:r w:rsidR="00EC007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les gens du Nouveau-Brunswick de changer le mode de</w:t>
      </w:r>
      <w:r w:rsidR="0071474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fonctionnement du gouvernement pour la population.</w:t>
      </w:r>
      <w:r w:rsidR="0071474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Nous réussirons une telle épreuve en nous inspirant de</w:t>
      </w:r>
      <w:r w:rsidR="0071474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trois principes fondamentaux : l’accent mis sur des</w:t>
      </w:r>
      <w:r w:rsidR="0071474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priorités d’intérêt public, une comptabilité claire et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ouverte, ainsi qu’une meilleure gestion.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Nous avons fait de nets choix pour l’avenir, des choix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qui débouchent sur des soins de santé renouvelés, des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investissements dans l’éducation, de nouvelles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perspectives d’emploi et des impôts réduits.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Nous prenons la voie du changement, qui vise à rendre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 Nouveau-Brunswick plus concurrentiel sur le plan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économique et plus compatissant sur le plan social.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J’aimerais féliciter mon collègue, le ministre des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Finances, d’avoir présenté un budget qui permettra au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Nouveau-Brunswick de travailler en fonction de ses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ressources. Les choix qu’il a dû faire n’ont pas été</w:t>
      </w:r>
      <w:r w:rsidR="00BF369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faciles, mais je crois que, en fin de compte, tous les</w:t>
      </w:r>
      <w:r w:rsidR="00C8154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 xml:space="preserve">gens du </w:t>
      </w:r>
      <w:r w:rsidRPr="00EC07C5">
        <w:rPr>
          <w:rFonts w:eastAsiaTheme="minorHAnsi"/>
          <w:lang w:eastAsia="en-US"/>
        </w:rPr>
        <w:lastRenderedPageBreak/>
        <w:t>Nouveau-Brunswick bénéficieront de son</w:t>
      </w:r>
      <w:r w:rsidR="00C8154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premier budget.</w:t>
      </w:r>
      <w:r w:rsidR="00C8154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En tant que ministre de la Santé et du Mieux-être, je</w:t>
      </w:r>
      <w:r w:rsidR="00C8154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félicite le ministre pour son engagement envers la santé.</w:t>
      </w:r>
    </w:p>
    <w:p w:rsidR="001900D4" w:rsidRPr="00EC07C5" w:rsidRDefault="001900D4" w:rsidP="0019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Dans le budget des soins de santé, 143 millions de</w:t>
      </w:r>
      <w:r w:rsidR="00C8154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dollars supplémentaires ont été investis, malgré un</w:t>
      </w:r>
      <w:r w:rsidR="00C8154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manque de financement de la part du gouvernement</w:t>
      </w:r>
      <w:r w:rsidR="00C8154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fédéral, ce qui, je dois le mentionner, pose de réelles</w:t>
      </w:r>
      <w:r w:rsidR="00C81544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difficultés pour le Nouveau-Brunswick.</w:t>
      </w:r>
    </w:p>
    <w:p w:rsidR="001A4A76" w:rsidRDefault="001A4A76" w:rsidP="001900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170A" w:rsidRDefault="001900D4" w:rsidP="00F617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Le budget actuel atteste que le présent gouvernement</w:t>
      </w:r>
      <w:r w:rsidR="003526D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prend au sérieux la question des soins de santé. En tant</w:t>
      </w:r>
      <w:r w:rsidR="003526D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que gouvernement, nous avons la responsabilité d’aider</w:t>
      </w:r>
      <w:r w:rsidR="003526D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les personnes qui en ont le plus besoin. En investissant</w:t>
      </w:r>
      <w:r w:rsidR="003526D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davantage dans les soins de santé et le mieux-être</w:t>
      </w:r>
      <w:r w:rsidR="003526DA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maintenant, nous faisons un pas de plus vers une</w:t>
      </w:r>
      <w:r w:rsidR="00F6170A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société compatissante au 21e siècle.</w:t>
      </w:r>
      <w:r w:rsidR="00F46CE4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Les gens du Nouveau-Brunswick ont sans doute été</w:t>
      </w:r>
      <w:r w:rsidR="00F46CE4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heureux d’entendre que le présent budget représente</w:t>
      </w:r>
      <w:r w:rsidR="00F907C5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une augmentation de 60 millions du financement des</w:t>
      </w:r>
      <w:r w:rsidR="00F907C5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services hospitaliers, une augmentation de 13 millions</w:t>
      </w:r>
      <w:r w:rsidR="00F907C5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 xml:space="preserve">des services d’ambulance ou des soins </w:t>
      </w:r>
      <w:r w:rsidR="00F907C5" w:rsidRPr="00EC07C5">
        <w:rPr>
          <w:rFonts w:eastAsiaTheme="minorHAnsi"/>
          <w:lang w:eastAsia="en-US"/>
        </w:rPr>
        <w:t>pré hospitaliers</w:t>
      </w:r>
      <w:r w:rsidR="00F6170A" w:rsidRPr="00EC07C5">
        <w:rPr>
          <w:rFonts w:eastAsiaTheme="minorHAnsi"/>
          <w:lang w:eastAsia="en-US"/>
        </w:rPr>
        <w:t>,</w:t>
      </w:r>
      <w:r w:rsidR="00F907C5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une augmentation de 13 millions pour l’Assurance</w:t>
      </w:r>
      <w:r w:rsidR="00F907C5">
        <w:rPr>
          <w:rFonts w:eastAsiaTheme="minorHAnsi"/>
          <w:lang w:eastAsia="en-US"/>
        </w:rPr>
        <w:t>-</w:t>
      </w:r>
      <w:r w:rsidR="00F6170A" w:rsidRPr="00EC07C5">
        <w:rPr>
          <w:rFonts w:eastAsiaTheme="minorHAnsi"/>
          <w:lang w:eastAsia="en-US"/>
        </w:rPr>
        <w:t>maladie</w:t>
      </w:r>
      <w:r w:rsidR="00F907C5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et une augmentation de 5,5 millions pour le</w:t>
      </w:r>
      <w:r w:rsidR="00F907C5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Programme de médicaments sur ordonnance. De plus,</w:t>
      </w:r>
      <w:r w:rsidR="00F907C5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il garantit 10 nouvelles places en médecine pour les</w:t>
      </w:r>
      <w:r w:rsidR="00477F5E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gens du Nouveau-Brunswick à la Memorial University,</w:t>
      </w:r>
      <w:r w:rsidR="00477F5E">
        <w:rPr>
          <w:rFonts w:eastAsiaTheme="minorHAnsi"/>
          <w:lang w:eastAsia="en-US"/>
        </w:rPr>
        <w:t xml:space="preserve"> </w:t>
      </w:r>
      <w:r w:rsidR="00F6170A" w:rsidRPr="00EC07C5">
        <w:rPr>
          <w:rFonts w:eastAsiaTheme="minorHAnsi"/>
          <w:lang w:eastAsia="en-US"/>
        </w:rPr>
        <w:t>à Terre-Neuve.</w:t>
      </w:r>
    </w:p>
    <w:p w:rsidR="00477F5E" w:rsidRPr="00EC07C5" w:rsidRDefault="00477F5E" w:rsidP="00F617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170A" w:rsidRPr="00EC07C5" w:rsidRDefault="00F6170A" w:rsidP="00F617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Le budget permet également aux personnes certifiées</w:t>
      </w:r>
      <w:r w:rsidR="00477F5E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invalides de bénéficier d’un montant additionnel de</w:t>
      </w:r>
      <w:r w:rsidR="00477F5E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1 000 $ réparti sur les quatre prochaines années. Quand</w:t>
      </w:r>
      <w:r w:rsidR="00477F5E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 xml:space="preserve">le programme sera entièrement mis en </w:t>
      </w:r>
      <w:r w:rsidR="00FF605C" w:rsidRPr="00EC07C5">
        <w:rPr>
          <w:rFonts w:eastAsiaTheme="minorHAnsi"/>
          <w:lang w:eastAsia="en-US"/>
        </w:rPr>
        <w:t>œuvre</w:t>
      </w:r>
      <w:r w:rsidRPr="00EC07C5">
        <w:rPr>
          <w:rFonts w:eastAsiaTheme="minorHAnsi"/>
          <w:lang w:eastAsia="en-US"/>
        </w:rPr>
        <w:t>, cela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représentera une augmentation de 5 millions des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suppléments versés aux personnes handicapées du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Nouveau-Brunswick. Tout cela a été accompli malgré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une réduction de 85 millions des versements fédéraux</w:t>
      </w:r>
    </w:p>
    <w:p w:rsidR="00F6170A" w:rsidRPr="00EC07C5" w:rsidRDefault="00F6170A" w:rsidP="00F617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pour les soins de santé et autres priorités sociales cette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année, comparativement au budget de 1994-1995.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Je crois que nous pouvons tous être d’accord sur le fait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qu’il existe un manque de capitaux crucial en ce qui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concerne les soins de santé. Le Nouveau-Brunswick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dépensera 1,5 milliard de dollars cette année pour les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soins de santé. Cela correspond à 4 millions par jour</w:t>
      </w:r>
      <w:r w:rsidR="00FF605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dépensé en soins de santé. Nous posons la question :</w:t>
      </w:r>
      <w:r w:rsidR="005D009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Est-ce viable? Nous savons tous que la capacité des</w:t>
      </w:r>
      <w:r w:rsidR="005D009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contribuables de financer le système a ses limites et</w:t>
      </w:r>
      <w:r w:rsidR="005D009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nous devons trouver une meilleure façon de le faire.</w:t>
      </w:r>
      <w:r w:rsidR="005D009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C’est pourquoi nous devons assurer un système de</w:t>
      </w:r>
      <w:r w:rsidR="00AA1182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soins de santé plus rentable et plus viable.</w:t>
      </w:r>
      <w:r w:rsidR="005D009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Il me semble évident que le gouvernement fédéral n’a</w:t>
      </w:r>
      <w:r w:rsidR="00AA1182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pas comblé les besoins des gens du Nouveau-Brunswick en matière de soins de santé. Le</w:t>
      </w:r>
      <w:r w:rsidR="00AA1182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gouvernement actuel n’a pas le choix ; il doit poursuivre</w:t>
      </w:r>
      <w:r w:rsidR="00AA1182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ses efforts, tout comme les autres provinces et</w:t>
      </w:r>
      <w:r w:rsidR="00AA1182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territoires et les gens du Canada qui ont les mêmes</w:t>
      </w:r>
    </w:p>
    <w:p w:rsidR="0022504F" w:rsidRDefault="00F6170A" w:rsidP="00F617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aspirations, pour insister sur un financement suffisant</w:t>
      </w:r>
      <w:r w:rsidR="0022504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et stable pour notre système de soins de santé.</w:t>
      </w:r>
      <w:r w:rsidR="0022504F">
        <w:rPr>
          <w:rFonts w:eastAsiaTheme="minorHAnsi"/>
          <w:lang w:eastAsia="en-US"/>
        </w:rPr>
        <w:t xml:space="preserve"> </w:t>
      </w:r>
    </w:p>
    <w:p w:rsidR="0022504F" w:rsidRDefault="0022504F" w:rsidP="00F617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D4749" w:rsidRDefault="00F6170A" w:rsidP="005D47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Les discussions fédérales-provinciales auxquelles j’ai</w:t>
      </w:r>
      <w:r w:rsidR="0022504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participé récemment m’ont convaincu que les</w:t>
      </w:r>
      <w:r w:rsidR="0022504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provinces, non le gouvernement fédéral, protègent la</w:t>
      </w:r>
      <w:r w:rsidR="0022504F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i/>
          <w:iCs/>
          <w:lang w:eastAsia="en-US"/>
        </w:rPr>
        <w:t>Loi canadienne sur la santé.</w:t>
      </w:r>
      <w:r w:rsidR="005D4749">
        <w:rPr>
          <w:rFonts w:eastAsiaTheme="minorHAnsi"/>
          <w:i/>
          <w:iCs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La contribution fédérale versée au Nouveau-Brunswick</w:t>
      </w:r>
      <w:r w:rsidR="00A26B41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a vraiment pris fin le jour de la Saint-Valentin, 6</w:t>
      </w:r>
      <w:r w:rsidR="0022504F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semaines après le début de notre année civile. Les</w:t>
      </w:r>
      <w:r w:rsidR="0022504F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autres 46 semaines seront assumées par les gens du</w:t>
      </w:r>
      <w:r w:rsidR="0022504F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Nouveau-Brunswick.</w:t>
      </w:r>
      <w:r w:rsidR="0022504F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Les problèmes que nous pose le financement du</w:t>
      </w:r>
      <w:r w:rsidR="0022504F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système de soins de santé sont réels, et nous avons</w:t>
      </w:r>
      <w:r w:rsidR="0022504F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besoin que le gouvernement fédéral réaffirme son</w:t>
      </w:r>
      <w:r w:rsidR="0022504F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 xml:space="preserve">soutien financier à la </w:t>
      </w:r>
      <w:r w:rsidR="005D4749" w:rsidRPr="00EC07C5">
        <w:rPr>
          <w:rFonts w:eastAsiaTheme="minorHAnsi"/>
          <w:i/>
          <w:iCs/>
          <w:lang w:eastAsia="en-US"/>
        </w:rPr>
        <w:t xml:space="preserve">Loi canadienne sur la santé. </w:t>
      </w:r>
      <w:r w:rsidR="005D4749" w:rsidRPr="00EC07C5">
        <w:rPr>
          <w:rFonts w:eastAsiaTheme="minorHAnsi"/>
          <w:lang w:eastAsia="en-US"/>
        </w:rPr>
        <w:t>Nous</w:t>
      </w:r>
      <w:r w:rsidR="00A26B41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savons que le fédéral y accorde un grand soutien moral.</w:t>
      </w:r>
      <w:r w:rsidR="00A26B41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Nous voulons qu’il y accorde un soutien financier tout</w:t>
      </w:r>
      <w:r w:rsidR="00A26B41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aussi grand.</w:t>
      </w:r>
      <w:r w:rsidR="00A26B41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À l’heure actuelle, le gouvernement fédéral peut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 xml:space="preserve">difficilement prétendre qu’il protège la </w:t>
      </w:r>
      <w:r w:rsidR="005D4749" w:rsidRPr="00EC07C5">
        <w:rPr>
          <w:rFonts w:eastAsiaTheme="minorHAnsi"/>
          <w:i/>
          <w:iCs/>
          <w:lang w:eastAsia="en-US"/>
        </w:rPr>
        <w:t>Loi canadienne</w:t>
      </w:r>
      <w:r w:rsidR="00862628">
        <w:rPr>
          <w:rFonts w:eastAsiaTheme="minorHAnsi"/>
          <w:i/>
          <w:iCs/>
          <w:lang w:eastAsia="en-US"/>
        </w:rPr>
        <w:t xml:space="preserve"> </w:t>
      </w:r>
      <w:r w:rsidR="005D4749" w:rsidRPr="00EC07C5">
        <w:rPr>
          <w:rFonts w:eastAsiaTheme="minorHAnsi"/>
          <w:i/>
          <w:iCs/>
          <w:lang w:eastAsia="en-US"/>
        </w:rPr>
        <w:t xml:space="preserve">sur la santé, </w:t>
      </w:r>
      <w:r w:rsidR="005D4749" w:rsidRPr="00EC07C5">
        <w:rPr>
          <w:rFonts w:eastAsiaTheme="minorHAnsi"/>
          <w:lang w:eastAsia="en-US"/>
        </w:rPr>
        <w:t>lorsqu’il contribue 12 ¢ ou 15 ¢ par dollar,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selon la province ou le territoire concerné. C’est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 xml:space="preserve">pourquoi le Nouveau-Brunswick, tout comme les </w:t>
      </w:r>
      <w:r w:rsidR="005D4749" w:rsidRPr="00EC07C5">
        <w:rPr>
          <w:rFonts w:eastAsiaTheme="minorHAnsi"/>
          <w:lang w:eastAsia="en-US"/>
        </w:rPr>
        <w:lastRenderedPageBreak/>
        <w:t>autres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provinces et territoires, continuera d’exercer des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pressions auprès du gouvernement fédéral pour qu’il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ramène le Transfert canadien en matière de santé et de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programmes sociaux aux niveaux de 1994-1995, avec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une clause d’indexation pour compenser l’augmentation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des soins de santé sur une base annuelle et prévenir le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combat annuel auquel nous devons nous livrer avec le</w:t>
      </w:r>
      <w:r w:rsidR="00862628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gouvernement fédéral en ce qui concerne l’inflation et</w:t>
      </w:r>
      <w:r w:rsidR="00547C82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l’augmentation des coûts.</w:t>
      </w:r>
      <w:r w:rsidR="00547C82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Malgré une telle réalité financière, le renouvellement</w:t>
      </w:r>
      <w:r w:rsidR="00547C82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des soins de santé demeure une principale priorité du</w:t>
      </w:r>
      <w:r w:rsidR="00547C82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gouvernement actuel, tel que démontré dans le nouveau</w:t>
      </w:r>
      <w:r w:rsidR="00547C82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budget. Nous avons rempli nos engagements et avons</w:t>
      </w:r>
      <w:r w:rsidR="00547C82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déjà fait des investissements importants pour renouveler</w:t>
      </w:r>
      <w:r w:rsidR="00547C82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les soins de santé afin d’atteindre notre objectif d’un</w:t>
      </w:r>
      <w:r w:rsidR="00547C82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système de santé plus centré sur les malades, dans un</w:t>
      </w:r>
      <w:r w:rsidR="00547C82">
        <w:rPr>
          <w:rFonts w:eastAsiaTheme="minorHAnsi"/>
          <w:lang w:eastAsia="en-US"/>
        </w:rPr>
        <w:t xml:space="preserve"> </w:t>
      </w:r>
      <w:r w:rsidR="005D4749" w:rsidRPr="00EC07C5">
        <w:rPr>
          <w:rFonts w:eastAsiaTheme="minorHAnsi"/>
          <w:lang w:eastAsia="en-US"/>
        </w:rPr>
        <w:t>milieu communautaire.</w:t>
      </w:r>
    </w:p>
    <w:p w:rsidR="00547C82" w:rsidRPr="00EC07C5" w:rsidRDefault="00547C82" w:rsidP="005D47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25C21" w:rsidRDefault="005D4749" w:rsidP="001F7F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Une population vieillissante signifie une plus grande</w:t>
      </w:r>
      <w:r w:rsidR="00547C82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demande en matière de soins de santé, et non une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réduction de ceux-ci. Les dispensateurs de soins de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santé et les professionnels de la santé doivent mieux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planifier et fournir les soins de santé dont les gens du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Nouveau-Brunswick ont besoin. Ces besoins ne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peuvent être comblés que par un financement sûr et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accru des soins de santé. Ceci sera accompli en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augmentant le financement des soins de santé à chaque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année de notre mandat et en établissant une enveloppe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pour les soins de santé, répartie sur plusieurs années.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Ceci doit être fait pour garantir une augmentation du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financement pour les services prioritaires aux malades</w:t>
      </w:r>
      <w:r w:rsidR="00B0311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et permettre une meilleure planification et prestation</w:t>
      </w:r>
      <w:r w:rsidR="00B03119">
        <w:rPr>
          <w:rFonts w:eastAsiaTheme="minorHAnsi"/>
          <w:lang w:eastAsia="en-US"/>
        </w:rPr>
        <w:t xml:space="preserve"> </w:t>
      </w:r>
      <w:r w:rsidRPr="001900D4">
        <w:rPr>
          <w:rFonts w:eastAsiaTheme="minorHAnsi"/>
          <w:lang w:val="fr-FR" w:eastAsia="en-US"/>
        </w:rPr>
        <w:t>des services.</w:t>
      </w:r>
      <w:r w:rsidR="001F7F40">
        <w:rPr>
          <w:rFonts w:eastAsiaTheme="minorHAnsi"/>
          <w:lang w:val="fr-FR"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J’aimerais rappeler à la Chambre que le financement</w:t>
      </w:r>
      <w:r w:rsidR="00B03119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des soins de santé a déjà été augmenté de 143 millions</w:t>
      </w:r>
      <w:r w:rsidR="00B03119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de dollars par rapport au budget de l’année dernière.</w:t>
      </w:r>
      <w:r w:rsidR="00B03119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Grâce à un tel investissement, le gouvernement a créé</w:t>
      </w:r>
      <w:r w:rsidR="00B03119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300 nouveaux postes permanents en soins infirmiers,</w:t>
      </w:r>
      <w:r w:rsidR="00B03119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 xml:space="preserve">mis en </w:t>
      </w:r>
      <w:r w:rsidR="00B03119" w:rsidRPr="00EC07C5">
        <w:rPr>
          <w:rFonts w:eastAsiaTheme="minorHAnsi"/>
          <w:lang w:eastAsia="en-US"/>
        </w:rPr>
        <w:t>œuvre</w:t>
      </w:r>
      <w:r w:rsidR="001F7F40" w:rsidRPr="00EC07C5">
        <w:rPr>
          <w:rFonts w:eastAsiaTheme="minorHAnsi"/>
          <w:lang w:eastAsia="en-US"/>
        </w:rPr>
        <w:t xml:space="preserve"> une initiative globale de recrutement et de</w:t>
      </w:r>
      <w:r w:rsidR="00B03119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maintien des ressources médicales, amélioré la</w:t>
      </w:r>
      <w:r w:rsidR="00DE0323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couverture des médicaments pour les personnes</w:t>
      </w:r>
      <w:r w:rsidR="00DE0323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atteintes de sclérose en plaques, pris des mesures pour</w:t>
      </w:r>
      <w:r w:rsidR="00243A34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améliorer les services d’imagerie par résonance</w:t>
      </w:r>
      <w:r w:rsidR="00243A34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magnétique pour tous les gens du Nouveau-Brunswick,</w:t>
      </w:r>
      <w:r w:rsidR="00243A34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instauré un nouveau service de dialyse pour la région 3</w:t>
      </w:r>
      <w:r w:rsidR="00243A34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et garanti aux couples âgés la possibilité de demeurer</w:t>
      </w:r>
      <w:r w:rsidR="00B20793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ensemble dans des foyers de soins. Nous travaillons</w:t>
      </w:r>
      <w:r w:rsidR="00B20793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présentement avec l’Association des infirmières et</w:t>
      </w:r>
      <w:r w:rsidR="00B20793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infirmiers du Nouveau-Brunswick et les médecins du</w:t>
      </w:r>
      <w:r w:rsidR="00B20793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Nouveau-Brunswick pour innover et adapter le modèle</w:t>
      </w:r>
      <w:r w:rsidR="00B20793">
        <w:rPr>
          <w:rFonts w:eastAsiaTheme="minorHAnsi"/>
          <w:lang w:eastAsia="en-US"/>
        </w:rPr>
        <w:t xml:space="preserve"> </w:t>
      </w:r>
      <w:r w:rsidR="001F7F40" w:rsidRPr="00EC07C5">
        <w:rPr>
          <w:rFonts w:eastAsiaTheme="minorHAnsi"/>
          <w:lang w:eastAsia="en-US"/>
        </w:rPr>
        <w:t>de soins primaires pour le Nouveau-Brunswick.</w:t>
      </w:r>
      <w:r w:rsidR="00B20793">
        <w:rPr>
          <w:rFonts w:eastAsiaTheme="minorHAnsi"/>
          <w:lang w:eastAsia="en-US"/>
        </w:rPr>
        <w:t xml:space="preserve"> </w:t>
      </w:r>
    </w:p>
    <w:p w:rsidR="00A25C21" w:rsidRDefault="00A25C21" w:rsidP="001F7F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F7F40" w:rsidRPr="00EC07C5" w:rsidRDefault="001F7F40" w:rsidP="001F7F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Pas plus tard que la semaine dernière, j’ai annoncé à la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Chambre que, à compter du 1 mai, er les droits de 20 $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pour l’obtention d’un premier certificat de naissance,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format portefeuille, seront éliminés pour tous les bébés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nés à cette date ou ultérieurement. En outre, après le 1</w:t>
      </w:r>
      <w:r w:rsidRPr="00A25C21">
        <w:rPr>
          <w:rFonts w:eastAsiaTheme="minorHAnsi"/>
          <w:vertAlign w:val="superscript"/>
          <w:lang w:eastAsia="en-US"/>
        </w:rPr>
        <w:t>er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mai, les couples n’auront plus à payer les frais de 100 $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à la province pour un certificat de mariage. Les deux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mesures, qui constituaient un engagement du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gouvernement actuel dans le discours du trône de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l’automne dernier, confirment notre intention de réviser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 régime fiscal du Nouveau-Brunswick. Comme je l’ai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mentionné dans ma déclaration de la semaine dernière,</w:t>
      </w:r>
      <w:r w:rsidR="00A25C21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nous visons la simplicité, l’équité, la transparence,</w:t>
      </w:r>
      <w:r w:rsidR="007C3ADB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l’efficacité et, ce qui est le plus important, nous voulons</w:t>
      </w:r>
      <w:r w:rsidR="007C3ADB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réduire le fardeau fiscal global des gens du Nouveau-</w:t>
      </w:r>
      <w:r w:rsidR="007C3ADB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Brunswick.</w:t>
      </w:r>
    </w:p>
    <w:p w:rsidR="007C3ADB" w:rsidRDefault="007C3ADB" w:rsidP="001F7F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F7F40" w:rsidRPr="00EC07C5" w:rsidRDefault="001F7F40" w:rsidP="001F7F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La mission du ministère de la Santé et du Mieux-être</w:t>
      </w:r>
      <w:r w:rsidR="002A0657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est de collaborer au bien-être des gens du Nouveau-Brunswick en encourageant l’autonomie et la</w:t>
      </w:r>
      <w:r w:rsidR="002A0657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responsabilité envers soi-même et en fournissant au</w:t>
      </w:r>
      <w:r w:rsidR="002A0657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besoin les services approuvés. Les gens de la province</w:t>
      </w:r>
      <w:r w:rsidR="002A0657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sont le centre d’intérêt de tous les programmes et</w:t>
      </w:r>
      <w:r w:rsidR="002A0657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 xml:space="preserve">services, qui peuvent être </w:t>
      </w:r>
      <w:r w:rsidRPr="00EC07C5">
        <w:rPr>
          <w:rFonts w:eastAsiaTheme="minorHAnsi"/>
          <w:lang w:eastAsia="en-US"/>
        </w:rPr>
        <w:lastRenderedPageBreak/>
        <w:t>groupés sous trois secteurs</w:t>
      </w:r>
      <w:r w:rsidR="002A0657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d’activité principaux : protection des personnes les plus</w:t>
      </w:r>
      <w:r w:rsidR="002A0657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à risque ; prévention, éducation et sensibilisation ;</w:t>
      </w:r>
      <w:r w:rsidR="002A0657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prestation de soins.</w:t>
      </w:r>
    </w:p>
    <w:p w:rsidR="002A0657" w:rsidRDefault="002A0657" w:rsidP="001F7F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7715" w:rsidRDefault="001F7F40" w:rsidP="000F77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Le ministère fournit une gamme de programmes et</w:t>
      </w:r>
      <w:r w:rsidR="00ED33E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services pour protéger les gens les plus vulnérables du</w:t>
      </w:r>
      <w:r w:rsidR="00ED33E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Nouveau-Brunswick, jeunes et vieux. Il assure</w:t>
      </w:r>
      <w:r w:rsidR="00ED33E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également le continuum de services pour prévenir la</w:t>
      </w:r>
      <w:r w:rsidR="00ED33E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maladie et l’invalidité. Les programmes d’éducation et</w:t>
      </w:r>
      <w:r w:rsidR="00715BCB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de sensibilisation du ministère favorisent la santé et le</w:t>
      </w:r>
      <w:r w:rsidR="00ED33EC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bien-être des gens du Nouveau-Brunswick de tous âges</w:t>
      </w:r>
      <w:r w:rsidR="00ED33EC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pour qu’ils puissent atteindre leur meilleur potentiel</w:t>
      </w:r>
      <w:r w:rsidR="00ED33EC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tout en bénéficiant le plus longtemps possible d’un</w:t>
      </w:r>
      <w:r w:rsidR="00ED33EC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mode de vie indépendant et sanitaire.</w:t>
      </w:r>
      <w:r w:rsidR="00ED33EC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Je crois que les plans du gouvernement en vue de</w:t>
      </w:r>
      <w:r w:rsidR="00ED33EC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renouveler les soins de santé nous mèneront vers un</w:t>
      </w:r>
      <w:r w:rsidR="00ED33EC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système de soins de santé plus intégré qui est axé</w:t>
      </w:r>
      <w:r w:rsidR="00204ED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d’abord sur les besoins des malades, qui dépensera plus</w:t>
      </w:r>
      <w:r w:rsidR="005E0E1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efficacement et qui rendra davantage compte aux</w:t>
      </w:r>
      <w:r w:rsidR="005E0E1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contribuables</w:t>
      </w:r>
      <w:r w:rsidR="005E0E17">
        <w:rPr>
          <w:rFonts w:eastAsiaTheme="minorHAnsi"/>
          <w:lang w:eastAsia="en-US"/>
        </w:rPr>
        <w:t xml:space="preserve">. </w:t>
      </w:r>
      <w:r w:rsidR="00715BCB" w:rsidRPr="00EC07C5">
        <w:rPr>
          <w:rFonts w:eastAsiaTheme="minorHAnsi"/>
          <w:lang w:eastAsia="en-US"/>
        </w:rPr>
        <w:t>Nous devons modifier notre façon de dispenser les</w:t>
      </w:r>
      <w:r w:rsidR="00204ED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soins de santé pour en améliorer la qualité et pour faire</w:t>
      </w:r>
      <w:r w:rsidR="00204ED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en sorte que les gens du Nouveau-Brunswick profitent</w:t>
      </w:r>
      <w:r w:rsidR="00204ED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au maximum des dollars investis dans les soins de</w:t>
      </w:r>
      <w:r w:rsidR="00204ED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santé. C’est le seul moyen de veiller à ce que nos</w:t>
      </w:r>
      <w:r w:rsidR="00204ED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enfants et petits-enfants aient accès à l’avenir à un</w:t>
      </w:r>
      <w:r w:rsidR="00204ED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système de soins de santé de qualité comparable à celui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que nous avons aujourd’hui. Les gens du Nouveau-Brunswick veulent aussi être certains que la norme et la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qualité des services qu’ils reçoivent sont excellentes et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que ces services sont rendus de la façon la plus efficace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et efficiente. Les consommateurs et consommatrices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veulent plus de renseignements sur les soins de santé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qu’ils reçoivent et veulent participer davantage aux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décisions concernant leur santé. Pour atteindre de tels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objectifs, nous devons augmenter la responsabilisation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envers les soins de santé en établissant des normes de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santé provinciales précises et convenues.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Je suis heureux de signaler que la province et les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 xml:space="preserve">corporations hospitalières régionales mettront en </w:t>
      </w:r>
      <w:r w:rsidR="001F524D">
        <w:rPr>
          <w:rFonts w:eastAsiaTheme="minorHAnsi"/>
          <w:lang w:eastAsia="en-US"/>
        </w:rPr>
        <w:t xml:space="preserve">œuvre </w:t>
      </w:r>
      <w:r w:rsidR="00715BCB" w:rsidRPr="00EC07C5">
        <w:rPr>
          <w:rFonts w:eastAsiaTheme="minorHAnsi"/>
          <w:lang w:eastAsia="en-US"/>
        </w:rPr>
        <w:t>un nouveau cadre d’action sur l’imputabilité pour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s’assurer que les sommes limitées affectées aux soins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de santé sont dépensées de la façon la plus efficace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possible. Ce cadre couvre des questions comme la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planification mixte entre le ministère et les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corporations, l’élaboration d’une série équilibrée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d’indicateurs de rendement et l’achèvement d’activités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visant à améliorer la qualité des données.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Le cadre couvre également les attentes sur le plan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opérationnel et les exigences de déclaration pour les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corporations en matière de budgétisation et d’emprunt</w:t>
      </w:r>
      <w:r w:rsidR="001F524D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de fonds. Je fournirai des détails supplémentaires sur de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telles questions plus tard au cours de l’étude des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prévisions budgétaires de mon ministère.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 xml:space="preserve">Le document </w:t>
      </w:r>
      <w:r w:rsidR="00715BCB" w:rsidRPr="00EC07C5">
        <w:rPr>
          <w:rFonts w:eastAsiaTheme="minorHAnsi"/>
          <w:i/>
          <w:iCs/>
          <w:lang w:eastAsia="en-US"/>
        </w:rPr>
        <w:t>Nouvelle Vision Nouveau-Brunswick</w:t>
      </w:r>
      <w:r w:rsidR="00CB4771">
        <w:rPr>
          <w:rFonts w:eastAsiaTheme="minorHAnsi"/>
          <w:i/>
          <w:iCs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précise clairement les points de départ qui nous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conduiront vers une nouvelle approche des soins de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santé axée sur les malades. J’aimerais souligner</w:t>
      </w:r>
      <w:r w:rsidR="00715BCB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quelques-unes des initiatives décrites dans ce</w:t>
      </w:r>
      <w:r w:rsidR="00715BCB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document.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Le fait de fournir aux gens du Nouveau-Brunswick un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meilleur accès aux services de soins de santé primaires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 xml:space="preserve">est au </w:t>
      </w:r>
      <w:r w:rsidR="00CB4771" w:rsidRPr="00EC07C5">
        <w:rPr>
          <w:rFonts w:eastAsiaTheme="minorHAnsi"/>
          <w:lang w:eastAsia="en-US"/>
        </w:rPr>
        <w:t>cœur</w:t>
      </w:r>
      <w:r w:rsidR="00715BCB" w:rsidRPr="00EC07C5">
        <w:rPr>
          <w:rFonts w:eastAsiaTheme="minorHAnsi"/>
          <w:lang w:eastAsia="en-US"/>
        </w:rPr>
        <w:t xml:space="preserve"> de la vision du gouvernement visant à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renouveler les soins de santé dans la province.</w:t>
      </w:r>
      <w:r w:rsidR="00CB477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L’amélioration de l’accessibilité aux services débute</w:t>
      </w:r>
      <w:r w:rsidR="00BC22A5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avec l’embauche de plus de personnel infirmier et de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médecins et l’élaboration de plans d’embauche à plus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long terme pour assurer les soins de santé aux familles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et aux personnes.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C’est pourquoi l’une de nos premières démarches a été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de créer 300 nouveaux postes permanents en soins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infirmiers. Nous avons également pourvu environ 33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des 40 postes de médecins qui sont financés par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l’Assurance-maladie et qui étaient vacants lorsque nous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sommes venus au pouvoir.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Nous avons rendu le Nouveau-Brunswick convivial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pour les médecins grâce à une approche globale qui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décrit des activités à court, moyen et long terme qui</w:t>
      </w:r>
      <w:r w:rsidR="00C97027">
        <w:rPr>
          <w:rFonts w:eastAsiaTheme="minorHAnsi"/>
          <w:lang w:eastAsia="en-US"/>
        </w:rPr>
        <w:t xml:space="preserve"> aideront à régler les questions liée</w:t>
      </w:r>
      <w:r w:rsidR="00715BCB" w:rsidRPr="00EC07C5">
        <w:rPr>
          <w:rFonts w:eastAsiaTheme="minorHAnsi"/>
          <w:lang w:eastAsia="en-US"/>
        </w:rPr>
        <w:t>s à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l’approvisionnement en médecins et à la demande de</w:t>
      </w:r>
      <w:r w:rsidR="00C97027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services médicaux. Cette approche nous aidera à</w:t>
      </w:r>
      <w:r w:rsidR="00581AE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recruter de nouveaux médecins de famille et des</w:t>
      </w:r>
      <w:r w:rsidR="00581AE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 xml:space="preserve">spécialistes, </w:t>
      </w:r>
      <w:r w:rsidR="00715BCB" w:rsidRPr="00EC07C5">
        <w:rPr>
          <w:rFonts w:eastAsiaTheme="minorHAnsi"/>
          <w:lang w:eastAsia="en-US"/>
        </w:rPr>
        <w:lastRenderedPageBreak/>
        <w:t>spécialement ceux qui sont prêts à exercer</w:t>
      </w:r>
      <w:r w:rsidR="00581AE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leur profession dans les régions sous-dotées et les</w:t>
      </w:r>
      <w:r w:rsidR="00581AE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régions rurales du Nouveau-Brunswick. Quelques-unes</w:t>
      </w:r>
      <w:r w:rsidR="00581AE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des initiatives liées à cette approche ont déjà été mises</w:t>
      </w:r>
      <w:r w:rsidR="00581AE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en place.</w:t>
      </w:r>
      <w:r w:rsidR="00581AE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Par exemple, le concours pour un poste d’agent de</w:t>
      </w:r>
      <w:r w:rsidR="00581AE1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recrutement de médecins a été clôturé la semaine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dernière. Nous avons reçu 13 demandes, et la procédure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de sélection et d’entrevues est maintenant en cours.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Nous avons aussi augmenté la rémunération des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médecins salariés au point où les barèmes au Nouveau-Brunswick sont comparables à ceux des autres régions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de l’Atlantique. Nous avons récemment augmenté de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20 000 $ le salaire annuel des médecins accrédités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salariés. L’augmentation a aussi été accordée à tous les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médecins spécialistes et chirurgiens spécialisés salariés.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 xml:space="preserve">Une autre initiative du document </w:t>
      </w:r>
      <w:r w:rsidR="00715BCB" w:rsidRPr="00EC07C5">
        <w:rPr>
          <w:rFonts w:eastAsiaTheme="minorHAnsi"/>
          <w:i/>
          <w:iCs/>
          <w:lang w:eastAsia="en-US"/>
        </w:rPr>
        <w:t>Nouvelle Vision</w:t>
      </w:r>
      <w:r w:rsidR="00321989">
        <w:rPr>
          <w:rFonts w:eastAsiaTheme="minorHAnsi"/>
          <w:i/>
          <w:iCs/>
          <w:lang w:eastAsia="en-US"/>
        </w:rPr>
        <w:t xml:space="preserve"> </w:t>
      </w:r>
      <w:r w:rsidR="00715BCB" w:rsidRPr="00EC07C5">
        <w:rPr>
          <w:rFonts w:eastAsiaTheme="minorHAnsi"/>
          <w:i/>
          <w:iCs/>
          <w:lang w:eastAsia="en-US"/>
        </w:rPr>
        <w:t xml:space="preserve">Nouveau-Brunswick </w:t>
      </w:r>
      <w:r w:rsidR="00715BCB" w:rsidRPr="00EC07C5">
        <w:rPr>
          <w:rFonts w:eastAsiaTheme="minorHAnsi"/>
          <w:lang w:eastAsia="en-US"/>
        </w:rPr>
        <w:t>qui s’est concrétisée récemment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est l’établissement du Conseil du premier ministre en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matière de qualité de la santé, l’un des nombreux</w:t>
      </w:r>
      <w:r w:rsidR="00321989">
        <w:rPr>
          <w:rFonts w:eastAsiaTheme="minorHAnsi"/>
          <w:lang w:eastAsia="en-US"/>
        </w:rPr>
        <w:t xml:space="preserve"> </w:t>
      </w:r>
      <w:r w:rsidR="00715BCB" w:rsidRPr="00EC07C5">
        <w:rPr>
          <w:rFonts w:eastAsiaTheme="minorHAnsi"/>
          <w:lang w:eastAsia="en-US"/>
        </w:rPr>
        <w:t>engagements du plan d’action de 200 jours de</w:t>
      </w:r>
      <w:r w:rsidR="00321989">
        <w:rPr>
          <w:rFonts w:eastAsiaTheme="minorHAnsi"/>
          <w:lang w:eastAsia="en-US"/>
        </w:rPr>
        <w:t xml:space="preserve"> </w:t>
      </w:r>
      <w:r w:rsidR="00715BCB" w:rsidRPr="000F7715">
        <w:rPr>
          <w:rFonts w:eastAsiaTheme="minorHAnsi"/>
          <w:lang w:val="fr-FR" w:eastAsia="en-US"/>
        </w:rPr>
        <w:t>changement.</w:t>
      </w:r>
      <w:r w:rsidR="000F7715" w:rsidRPr="000F7715">
        <w:rPr>
          <w:rFonts w:eastAsiaTheme="minorHAnsi"/>
          <w:lang w:val="fr-FR" w:eastAsia="en-US"/>
        </w:rPr>
        <w:t xml:space="preserve"> </w:t>
      </w:r>
      <w:r w:rsidR="000F7715" w:rsidRPr="00EC07C5">
        <w:rPr>
          <w:rFonts w:eastAsiaTheme="minorHAnsi"/>
          <w:lang w:eastAsia="en-US"/>
        </w:rPr>
        <w:t>Le conseil, composé de 14 membres, a reçu un mandat</w:t>
      </w:r>
      <w:r w:rsidR="00321989">
        <w:rPr>
          <w:rFonts w:eastAsiaTheme="minorHAnsi"/>
          <w:lang w:eastAsia="en-US"/>
        </w:rPr>
        <w:t xml:space="preserve"> </w:t>
      </w:r>
      <w:r w:rsidR="000F7715" w:rsidRPr="00EC07C5">
        <w:rPr>
          <w:rFonts w:eastAsiaTheme="minorHAnsi"/>
          <w:lang w:eastAsia="en-US"/>
        </w:rPr>
        <w:t>de deux ans d’amorcer le renouvellement du système de</w:t>
      </w:r>
      <w:r w:rsidR="00321989">
        <w:rPr>
          <w:rFonts w:eastAsiaTheme="minorHAnsi"/>
          <w:lang w:eastAsia="en-US"/>
        </w:rPr>
        <w:t xml:space="preserve"> </w:t>
      </w:r>
      <w:r w:rsidR="000F7715" w:rsidRPr="00EC07C5">
        <w:rPr>
          <w:rFonts w:eastAsiaTheme="minorHAnsi"/>
          <w:lang w:eastAsia="en-US"/>
        </w:rPr>
        <w:t>soins de santé du Nouveau-Brunswick pour les familles</w:t>
      </w:r>
      <w:r w:rsidR="00321989">
        <w:rPr>
          <w:rFonts w:eastAsiaTheme="minorHAnsi"/>
          <w:lang w:eastAsia="en-US"/>
        </w:rPr>
        <w:t xml:space="preserve"> </w:t>
      </w:r>
      <w:r w:rsidR="000F7715" w:rsidRPr="00EC07C5">
        <w:rPr>
          <w:rFonts w:eastAsiaTheme="minorHAnsi"/>
          <w:lang w:eastAsia="en-US"/>
        </w:rPr>
        <w:t>et les personnes du Nouveau-Brunswick.</w:t>
      </w:r>
      <w:r w:rsidR="00321989">
        <w:rPr>
          <w:rFonts w:eastAsiaTheme="minorHAnsi"/>
          <w:lang w:eastAsia="en-US"/>
        </w:rPr>
        <w:t xml:space="preserve"> </w:t>
      </w:r>
    </w:p>
    <w:p w:rsidR="00321989" w:rsidRPr="00EC07C5" w:rsidRDefault="00321989" w:rsidP="000F77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7715" w:rsidRPr="00EC07C5" w:rsidRDefault="000F7715" w:rsidP="000F77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Le Conseil du premier ministre en matière de qualité de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la santé travaillera avec le gouvernement pour élaborer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un plan d’action visant à implanter, dans le domaine de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la santé, un système de gouvernance constitué de régies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régionales de la santé et de conseils régionaux de la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santé. Le conseil supervisera aussi l’élaboration et la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 xml:space="preserve">mise en </w:t>
      </w:r>
      <w:r w:rsidR="00321989" w:rsidRPr="00EC07C5">
        <w:rPr>
          <w:rFonts w:eastAsiaTheme="minorHAnsi"/>
          <w:lang w:eastAsia="en-US"/>
        </w:rPr>
        <w:t>œuvre</w:t>
      </w:r>
      <w:r w:rsidRPr="00EC07C5">
        <w:rPr>
          <w:rFonts w:eastAsiaTheme="minorHAnsi"/>
          <w:lang w:eastAsia="en-US"/>
        </w:rPr>
        <w:t xml:space="preserve"> d’une nouvelle Fiche de rendement du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système de la santé, de normes sur la qualité des soins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de santé et de mesures du rendement. Il participera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aussi à l’élaboration d’une nouvelle Charte des droits et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— fait important, et je peux ajouter — des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responsabilités des patients. Il fournira aussi des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 xml:space="preserve">conseils sur la mise en </w:t>
      </w:r>
      <w:r w:rsidR="00321989" w:rsidRPr="00EC07C5">
        <w:rPr>
          <w:rFonts w:eastAsiaTheme="minorHAnsi"/>
          <w:lang w:eastAsia="en-US"/>
        </w:rPr>
        <w:t>œuvre</w:t>
      </w:r>
      <w:r w:rsidRPr="00EC07C5">
        <w:rPr>
          <w:rFonts w:eastAsiaTheme="minorHAnsi"/>
          <w:lang w:eastAsia="en-US"/>
        </w:rPr>
        <w:t xml:space="preserve"> des recommandations du</w:t>
      </w:r>
      <w:r w:rsidR="00321989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rapport de l’étude sur les services de santé, un rapport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très complet, valable et louable.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 conseil donnera aussi des avis et établira des plans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précis pour faire en sorte que notre système de soins de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santé prodigue les bons soins au bon moment de la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bonne façon.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Les membres du conseil comprennent des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professionnels de la santé et des fournisseurs de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première ligne, des hôpitaux régionaux et locaux, des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consommateurs, des représentants des services de soins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prolongés et de soins gériatriques, des soins extramuraux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et à domicile, des pharmaciens et des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universitaires. Toutes les régions sanitaires sont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représentées au conseil. L’expertise et le savoir des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personnes en question nous aideront beaucoup à</w:t>
      </w:r>
    </w:p>
    <w:p w:rsidR="000F7715" w:rsidRDefault="000F7715" w:rsidP="000F77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améliorer la qualité des soins de santé prodigués aux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gens du Nouveau-Brunswick, dans l’avenir immédiat et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à long terme.</w:t>
      </w:r>
    </w:p>
    <w:p w:rsidR="00154BCC" w:rsidRPr="00EC07C5" w:rsidRDefault="00154BCC" w:rsidP="000F77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2E21" w:rsidRDefault="000F7715" w:rsidP="00662E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La nouvelle Fiche provinciale de rendement du système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de santé établira des normes de santé précises, mesurera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la capacité de répondre à ces normes et communiquera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publiquement les résultats pour assurer des soins de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santé de qualité et faire en sorte que chaque dollar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investi dans le domaine de la santé donne les meilleurs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résultats. Les secteurs où il y a matière à amélioration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seront signalés, et un rapport à leur sujet sera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communiqué publiquement pour que tous puissent voir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et comparer les résultats. Le rendement sera retenu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comme un facteur dans l’octroi de financement aux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établissements à rendement supérieur.</w:t>
      </w:r>
      <w:r w:rsidR="00662E21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Les soins de santé axés sur les malades sont ceux où la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responsabilité de la prestation des services est plus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proche des malades. Cela correspond à des soins de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santé plus intégrés, où les services et initiatives, des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hôpitaux aux foyers de soins et à la prévention, sont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rassemblés dans des soins uniformes adaptés aux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malades, et non le contraire. Nous croyons que cela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peut être fait en mettant en œuvre un nouveau modèle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 xml:space="preserve">de prestation des soins de santé, de </w:t>
      </w:r>
      <w:r w:rsidR="00662E21" w:rsidRPr="00EC07C5">
        <w:rPr>
          <w:rFonts w:eastAsiaTheme="minorHAnsi"/>
          <w:lang w:eastAsia="en-US"/>
        </w:rPr>
        <w:lastRenderedPageBreak/>
        <w:t>régies régionales de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la santé et de conseils régionaux de la santé.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Ceci assurera une meilleure gestion et une meilleure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prestation des services et des soins dispensés aux gens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de chaque région, avec une plus grande participation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communautaire locale et une responsabilisation</w:t>
      </w:r>
      <w:r w:rsidR="00154BCC">
        <w:rPr>
          <w:rFonts w:eastAsiaTheme="minorHAnsi"/>
          <w:lang w:eastAsia="en-US"/>
        </w:rPr>
        <w:t xml:space="preserve"> </w:t>
      </w:r>
      <w:r w:rsidR="00662E21" w:rsidRPr="00EC07C5">
        <w:rPr>
          <w:rFonts w:eastAsiaTheme="minorHAnsi"/>
          <w:lang w:eastAsia="en-US"/>
        </w:rPr>
        <w:t>financière et publique accrue.</w:t>
      </w:r>
    </w:p>
    <w:p w:rsidR="00154BCC" w:rsidRPr="00EC07C5" w:rsidRDefault="00154BCC" w:rsidP="00662E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2E21" w:rsidRPr="00EC07C5" w:rsidRDefault="00662E21" w:rsidP="00662E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Une nouvelle Charte des droits et responsabilités des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patients sera élaborée pour faire en sorte que les soins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de santé soient axés sur le traitement des malades, en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fonction d’attentes claires et d’une bonne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compréhension. Nous veillerons à ce que les malades</w:t>
      </w:r>
    </w:p>
    <w:p w:rsidR="00662E21" w:rsidRDefault="00662E21" w:rsidP="00662E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sachent en tout temps à quel niveau et qualité de service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ils peuvent s’attendre et quelles sont leurs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responsabilités pour assurer des soins de santé qui sont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rentables et où il y a une reddition de comptes.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Les soins de santé axés sur les malades exigent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 xml:space="preserve">également la présence de défenseurs au </w:t>
      </w:r>
      <w:r w:rsidR="00154BCC" w:rsidRPr="00EC07C5">
        <w:rPr>
          <w:rFonts w:eastAsiaTheme="minorHAnsi"/>
          <w:lang w:eastAsia="en-US"/>
        </w:rPr>
        <w:t>cœur</w:t>
      </w:r>
      <w:r w:rsidRPr="00EC07C5">
        <w:rPr>
          <w:rFonts w:eastAsiaTheme="minorHAnsi"/>
          <w:lang w:eastAsia="en-US"/>
        </w:rPr>
        <w:t xml:space="preserve"> du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système. Nous établirons un poste supérieur de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défenseur des patients au ministère de la Santé et du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Mieux-être. Le mandat sera de réduire les formalités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administratives et d’aider à combler le fossé entre les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besoins des malades et les services.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 xml:space="preserve">Le document </w:t>
      </w:r>
      <w:r w:rsidRPr="00EC07C5">
        <w:rPr>
          <w:rFonts w:eastAsiaTheme="minorHAnsi"/>
          <w:i/>
          <w:iCs/>
          <w:lang w:eastAsia="en-US"/>
        </w:rPr>
        <w:t>Nouvelle Vision Nouveau-Brunswick</w:t>
      </w:r>
      <w:r w:rsidR="00154BCC">
        <w:rPr>
          <w:rFonts w:eastAsiaTheme="minorHAnsi"/>
          <w:i/>
          <w:iCs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préconise aussi l’élaboration d’une stratégie globale de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mieux-être qui aidera les gens du Nouveau-Brunswick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à demeurer plus longtemps en santé et à bénéficier</w:t>
      </w:r>
      <w:r w:rsidR="00154BCC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d’une vie saine et prospère.</w:t>
      </w:r>
    </w:p>
    <w:p w:rsidR="00154BCC" w:rsidRPr="00EC07C5" w:rsidRDefault="00154BCC" w:rsidP="00662E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61411" w:rsidRPr="00EC07C5" w:rsidRDefault="00662E21" w:rsidP="00D614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Un sondage canadien récent révèle que 42 % des gens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du Nouveau-Brunswick âgés de 20 à 64 ans souffrent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d’embonpoint, le taux le plus élevé au Canada. Il appert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que, en Amérique du Nord, les maladies liées à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l’obésité coûtent au système de santé jusqu’à trois à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quatre fois le coût des maladies liées au tabac. Il appert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que les maladies liées au tabac coûtent annuellement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100 millions de dollars en frais directs rien qu’au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Nouveau-Brunswick et probablement plus de 300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millions annuellement en frais indirects. Si nous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extrapolons à notre population les coûts liés à l’obésité,</w:t>
      </w:r>
      <w:r w:rsidR="00CE0845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les chiffres sont astronomiques.</w:t>
      </w:r>
      <w:r w:rsidR="00D61411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Voilà pourquoi j’ai annoncé récemment que 28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nouveaux membres du personnel infirmier participeront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à la prestation du programme Apprenants en santé à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l’école, qui est coordonné par le ministère de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l’Éducation et le ministère de la Santé et du Mieux-être.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Nous croyons que c’est le moment idéal pour inculquer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les fondements des choix responsables en matière de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santé, entre la maternelle et la 5</w:t>
      </w:r>
      <w:r w:rsidR="00CE0845" w:rsidRPr="00CE0845">
        <w:rPr>
          <w:rFonts w:eastAsiaTheme="minorHAnsi"/>
          <w:vertAlign w:val="superscript"/>
          <w:lang w:eastAsia="en-US"/>
        </w:rPr>
        <w:t>e</w:t>
      </w:r>
      <w:r w:rsidR="00D61411" w:rsidRPr="00EC07C5">
        <w:rPr>
          <w:rFonts w:eastAsiaTheme="minorHAnsi"/>
          <w:lang w:eastAsia="en-US"/>
        </w:rPr>
        <w:t xml:space="preserve"> </w:t>
      </w:r>
      <w:r w:rsidR="00CE0845">
        <w:rPr>
          <w:rFonts w:eastAsiaTheme="minorHAnsi"/>
          <w:lang w:eastAsia="en-US"/>
        </w:rPr>
        <w:t xml:space="preserve">année. </w:t>
      </w:r>
      <w:r w:rsidR="00D61411" w:rsidRPr="00EC07C5">
        <w:rPr>
          <w:rFonts w:eastAsiaTheme="minorHAnsi"/>
          <w:lang w:eastAsia="en-US"/>
        </w:rPr>
        <w:t>Voilà pourquoi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nous mettons l’accent tout d’abord à ce niveau-là.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Pour avoir une province saine, il faut plus que des soins</w:t>
      </w:r>
      <w:r w:rsidR="00CE0845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de santé fiables. Il faut des gens en bonne forme et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sains qui ont des habitudes saines dans leur vie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quotidienne. La prévention de la maladie et la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promotion de la santé sont les moyens les plus sûrs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d’assurer une population saine. Chaque personne est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responsable de s’occuper de sa propre santé en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pratiquant chaque</w:t>
      </w:r>
      <w:r w:rsidR="00345A83">
        <w:rPr>
          <w:rFonts w:eastAsiaTheme="minorHAnsi"/>
          <w:lang w:eastAsia="en-US"/>
        </w:rPr>
        <w:t xml:space="preserve"> jour des mesures de prévention. </w:t>
      </w:r>
      <w:r w:rsidR="00D61411" w:rsidRPr="00EC07C5">
        <w:rPr>
          <w:rFonts w:eastAsiaTheme="minorHAnsi"/>
          <w:lang w:eastAsia="en-US"/>
        </w:rPr>
        <w:t>En ce moment, je pose une question aux gens du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Nouveau-Brunswick : quelle distance avez-vous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parcourue à pied aujourd’hui? Quelle distance vos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enfants ont-ils parcourue à pied aujourd’hui?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Les investissements dans le mieux-être maintenant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servent non seulement à économiser de l’argent, mais</w:t>
      </w:r>
      <w:r w:rsidR="00345A83">
        <w:rPr>
          <w:rFonts w:eastAsiaTheme="minorHAnsi"/>
          <w:lang w:eastAsia="en-US"/>
        </w:rPr>
        <w:t xml:space="preserve"> </w:t>
      </w:r>
      <w:r w:rsidR="00D61411" w:rsidRPr="00EC07C5">
        <w:rPr>
          <w:rFonts w:eastAsiaTheme="minorHAnsi"/>
          <w:lang w:eastAsia="en-US"/>
        </w:rPr>
        <w:t>aussi à aider les gens à mener une vie plus</w:t>
      </w:r>
    </w:p>
    <w:p w:rsidR="00D61411" w:rsidRPr="00EC07C5" w:rsidRDefault="00D61411" w:rsidP="00D614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enrichissante. Nous croyons que le mieux-être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commence avant la naissance et qu’il ne peut pas être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atteint par l’entremise du système de soins de santé. Le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mieux-être commence avec l’éducation et la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sensibilisation, et voilà pourquoi le personnel infirmier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sera une excellente ressource pour le personnel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enseignant dans les régions. Il favorisera dans le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système scolaire le programme d’études en éducation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sur la santé pour les élèves du Nouveau-Brunswick et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fera appel aux compétences de divers spécialistes en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matière de la santé et du mieux-être pour veiller à ce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que nos enfants comprennent les paramètres de la santé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qu’il faut pour prévenir la maladie future.</w:t>
      </w:r>
    </w:p>
    <w:p w:rsidR="00345A83" w:rsidRDefault="00345A83" w:rsidP="00D614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7BE6" w:rsidRPr="00EC07C5" w:rsidRDefault="00D61411" w:rsidP="00017B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lastRenderedPageBreak/>
        <w:t>Nous croyons fermement que la santé de tous les gens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du Canada peut être mieux servie par le système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d’éducation que par le système de santé : l’éducation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est la solution à nos problèmes de santé dans l’avenir.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L’ajout récent de l’élément de mieux-être à la mission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du ministère de la Santé nous aidera à mettre l’accent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sur l’importance du mieux-être et à réorienter les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politiques et programmes du système de santé vers des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soins de santé plus proactifs axés sur la promotion de la</w:t>
      </w:r>
      <w:r w:rsidR="00345A83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santé et la prévention des maladies, ce qui a constitué</w:t>
      </w:r>
      <w:r w:rsidR="00017BE6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une recommandation importante du rapport de l’étude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sur les services de santé.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Enfin, le budget à l’étude nous aidera à fournir un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financement à long terme stable et croissant pour les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hôpitaux et les soins de santé, des normes de santé pour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toute la province qui exigent une reddition de comptes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accrue, une plus grande participation de la part des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collectivités locales à la prise de décisions sur les soins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de santé, une amélioration des soins aux personnes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âgées et une meilleure accessibilité aux services de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santé par l’entremise d’un plus grand personnel médical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et infirmier ainsi que d’autres professionnels de la</w:t>
      </w:r>
      <w:r w:rsidR="00345A83">
        <w:rPr>
          <w:rFonts w:eastAsiaTheme="minorHAnsi"/>
          <w:lang w:eastAsia="en-US"/>
        </w:rPr>
        <w:t xml:space="preserve"> </w:t>
      </w:r>
      <w:r w:rsidR="00017BE6" w:rsidRPr="00EC07C5">
        <w:rPr>
          <w:rFonts w:eastAsiaTheme="minorHAnsi"/>
          <w:lang w:eastAsia="en-US"/>
        </w:rPr>
        <w:t>santé.</w:t>
      </w:r>
    </w:p>
    <w:p w:rsidR="00345A83" w:rsidRDefault="00345A83" w:rsidP="00017B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7BE6" w:rsidRPr="00EC07C5" w:rsidRDefault="00017BE6" w:rsidP="00017B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07C5">
        <w:rPr>
          <w:rFonts w:eastAsiaTheme="minorHAnsi"/>
          <w:lang w:eastAsia="en-US"/>
        </w:rPr>
        <w:t>J’aimerais ajouter, en conclusion, que c’est un privilège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d’être ministre provincial de la Santé et d’y appliquer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mes énergies. Je suis fier de faire partie du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gouvernement qui aidera les gens du Nouveau-Brunswick à être plus sains dans l’avenir. Je suis aussi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fier de faire partie du gouvernement parce que nous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travaillons très assidûment pour mettre l’accent sur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l’élément de mieux-être, et je crois fermement que cela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donnera lieu à de plus grandes économies plus tard,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probablement au-delà du mandat des deux prochains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gouvernements. Je vous dis très clairement que nous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comptons agir rapidement pour favoriser le mieux-être</w:t>
      </w:r>
      <w:r w:rsidR="000D4788">
        <w:rPr>
          <w:rFonts w:eastAsiaTheme="minorHAnsi"/>
          <w:lang w:eastAsia="en-US"/>
        </w:rPr>
        <w:t xml:space="preserve"> </w:t>
      </w:r>
      <w:r w:rsidRPr="00EC07C5">
        <w:rPr>
          <w:rFonts w:eastAsiaTheme="minorHAnsi"/>
          <w:lang w:eastAsia="en-US"/>
        </w:rPr>
        <w:t>et réduire les maladies.</w:t>
      </w:r>
    </w:p>
    <w:p w:rsidR="00017BE6" w:rsidRDefault="00017BE6" w:rsidP="00017B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7BE6" w:rsidRDefault="00017BE6" w:rsidP="00017B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900D4" w:rsidRPr="00EC07C5" w:rsidRDefault="001900D4" w:rsidP="00EC07C5">
      <w:pPr>
        <w:jc w:val="both"/>
      </w:pPr>
    </w:p>
    <w:sectPr w:rsidR="001900D4" w:rsidRPr="00EC07C5" w:rsidSect="00EC07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F54B67"/>
    <w:rsid w:val="00017BE6"/>
    <w:rsid w:val="00061096"/>
    <w:rsid w:val="000D4788"/>
    <w:rsid w:val="000F7715"/>
    <w:rsid w:val="00116192"/>
    <w:rsid w:val="00154BCC"/>
    <w:rsid w:val="001900D4"/>
    <w:rsid w:val="001A4A76"/>
    <w:rsid w:val="001E1920"/>
    <w:rsid w:val="001F524D"/>
    <w:rsid w:val="001F7F40"/>
    <w:rsid w:val="00204ED9"/>
    <w:rsid w:val="0022504F"/>
    <w:rsid w:val="00243A34"/>
    <w:rsid w:val="002A0657"/>
    <w:rsid w:val="002A2587"/>
    <w:rsid w:val="00321989"/>
    <w:rsid w:val="00345A83"/>
    <w:rsid w:val="003526DA"/>
    <w:rsid w:val="0043201D"/>
    <w:rsid w:val="00477F5E"/>
    <w:rsid w:val="004E271B"/>
    <w:rsid w:val="00517415"/>
    <w:rsid w:val="00532FA1"/>
    <w:rsid w:val="00547C82"/>
    <w:rsid w:val="00550DCA"/>
    <w:rsid w:val="00556082"/>
    <w:rsid w:val="00581AE1"/>
    <w:rsid w:val="005A5F20"/>
    <w:rsid w:val="005D0091"/>
    <w:rsid w:val="005D4749"/>
    <w:rsid w:val="005E0E17"/>
    <w:rsid w:val="005F5616"/>
    <w:rsid w:val="00662E21"/>
    <w:rsid w:val="006644A0"/>
    <w:rsid w:val="00666EF8"/>
    <w:rsid w:val="006714C9"/>
    <w:rsid w:val="00696B54"/>
    <w:rsid w:val="006E641F"/>
    <w:rsid w:val="0071474A"/>
    <w:rsid w:val="00715BCB"/>
    <w:rsid w:val="007514AF"/>
    <w:rsid w:val="00761221"/>
    <w:rsid w:val="007C3ADB"/>
    <w:rsid w:val="007F2F0B"/>
    <w:rsid w:val="00801FEA"/>
    <w:rsid w:val="00862628"/>
    <w:rsid w:val="00864CBD"/>
    <w:rsid w:val="008E5A28"/>
    <w:rsid w:val="009F582D"/>
    <w:rsid w:val="00A25C21"/>
    <w:rsid w:val="00A26B41"/>
    <w:rsid w:val="00A54663"/>
    <w:rsid w:val="00A75D24"/>
    <w:rsid w:val="00A86A29"/>
    <w:rsid w:val="00AA1182"/>
    <w:rsid w:val="00AC7559"/>
    <w:rsid w:val="00AD5376"/>
    <w:rsid w:val="00AD7F38"/>
    <w:rsid w:val="00AF09CC"/>
    <w:rsid w:val="00AF5082"/>
    <w:rsid w:val="00B03119"/>
    <w:rsid w:val="00B20793"/>
    <w:rsid w:val="00B34790"/>
    <w:rsid w:val="00BC22A5"/>
    <w:rsid w:val="00BF369A"/>
    <w:rsid w:val="00C10E2A"/>
    <w:rsid w:val="00C47B2F"/>
    <w:rsid w:val="00C81544"/>
    <w:rsid w:val="00C81572"/>
    <w:rsid w:val="00C82F74"/>
    <w:rsid w:val="00C97027"/>
    <w:rsid w:val="00CB4771"/>
    <w:rsid w:val="00CE0845"/>
    <w:rsid w:val="00D04220"/>
    <w:rsid w:val="00D41B25"/>
    <w:rsid w:val="00D61411"/>
    <w:rsid w:val="00DB7DEE"/>
    <w:rsid w:val="00DE0323"/>
    <w:rsid w:val="00E24D58"/>
    <w:rsid w:val="00E651B0"/>
    <w:rsid w:val="00E76913"/>
    <w:rsid w:val="00EC0074"/>
    <w:rsid w:val="00EC07C5"/>
    <w:rsid w:val="00ED33EC"/>
    <w:rsid w:val="00EE2D03"/>
    <w:rsid w:val="00EF42DE"/>
    <w:rsid w:val="00F10C5B"/>
    <w:rsid w:val="00F2345D"/>
    <w:rsid w:val="00F46CE4"/>
    <w:rsid w:val="00F54B67"/>
    <w:rsid w:val="00F6170A"/>
    <w:rsid w:val="00F83244"/>
    <w:rsid w:val="00F907C5"/>
    <w:rsid w:val="00F944D7"/>
    <w:rsid w:val="00F96F58"/>
    <w:rsid w:val="00FF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6681</Words>
  <Characters>36750</Characters>
  <Application>Microsoft Office Word</Application>
  <DocSecurity>0</DocSecurity>
  <Lines>306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85</cp:revision>
  <dcterms:created xsi:type="dcterms:W3CDTF">2013-02-15T20:41:00Z</dcterms:created>
  <dcterms:modified xsi:type="dcterms:W3CDTF">2013-02-19T16:24:00Z</dcterms:modified>
</cp:coreProperties>
</file>