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B3409D" w14:textId="77777777" w:rsidR="00B24203" w:rsidRDefault="00B24203" w:rsidP="00B24203">
      <w:pPr>
        <w:pStyle w:val="Textebrut"/>
        <w:spacing w:line="360" w:lineRule="auto"/>
        <w:jc w:val="both"/>
        <w:rPr>
          <w:rFonts w:ascii="Times New Roman" w:hAnsi="Times New Roman" w:cs="Times New Roman"/>
          <w:sz w:val="24"/>
          <w:szCs w:val="24"/>
          <w:lang w:val="en-CA"/>
        </w:rPr>
      </w:pPr>
      <w:bookmarkStart w:id="0" w:name="_GoBack"/>
      <w:bookmarkEnd w:id="0"/>
    </w:p>
    <w:tbl>
      <w:tblPr>
        <w:tblW w:w="93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1166"/>
        <w:gridCol w:w="851"/>
        <w:gridCol w:w="1276"/>
        <w:gridCol w:w="1134"/>
        <w:gridCol w:w="1195"/>
        <w:gridCol w:w="1275"/>
        <w:gridCol w:w="1430"/>
      </w:tblGrid>
      <w:tr w:rsidR="00190581" w14:paraId="139C2DEF" w14:textId="77777777" w:rsidTr="00190581">
        <w:trPr>
          <w:jc w:val="center"/>
        </w:trPr>
        <w:tc>
          <w:tcPr>
            <w:tcW w:w="987" w:type="dxa"/>
            <w:tcBorders>
              <w:top w:val="nil"/>
              <w:left w:val="nil"/>
              <w:bottom w:val="double" w:sz="4" w:space="0" w:color="auto"/>
              <w:right w:val="single" w:sz="4" w:space="0" w:color="auto"/>
            </w:tcBorders>
            <w:vAlign w:val="center"/>
            <w:hideMark/>
          </w:tcPr>
          <w:p w14:paraId="7738422A" w14:textId="77777777" w:rsidR="00190581" w:rsidRDefault="00190581">
            <w:pPr>
              <w:jc w:val="center"/>
              <w:rPr>
                <w:rFonts w:ascii="Times New Roman" w:hAnsi="Times New Roman" w:cs="Times New Roman"/>
                <w:b/>
                <w:bCs/>
                <w:i/>
                <w:sz w:val="20"/>
              </w:rPr>
            </w:pPr>
            <w:r>
              <w:rPr>
                <w:rFonts w:ascii="Times New Roman" w:hAnsi="Times New Roman" w:cs="Times New Roman"/>
                <w:b/>
                <w:bCs/>
                <w:i/>
                <w:sz w:val="20"/>
              </w:rPr>
              <w:t>Province</w:t>
            </w:r>
          </w:p>
        </w:tc>
        <w:tc>
          <w:tcPr>
            <w:tcW w:w="1165" w:type="dxa"/>
            <w:tcBorders>
              <w:top w:val="nil"/>
              <w:left w:val="single" w:sz="4" w:space="0" w:color="auto"/>
              <w:bottom w:val="double" w:sz="4" w:space="0" w:color="auto"/>
              <w:right w:val="single" w:sz="4" w:space="0" w:color="auto"/>
            </w:tcBorders>
            <w:vAlign w:val="center"/>
            <w:hideMark/>
          </w:tcPr>
          <w:p w14:paraId="444F43D0" w14:textId="77777777" w:rsidR="00190581" w:rsidRDefault="00190581">
            <w:pPr>
              <w:jc w:val="center"/>
              <w:rPr>
                <w:rFonts w:ascii="Times New Roman" w:hAnsi="Times New Roman" w:cs="Times New Roman"/>
                <w:b/>
                <w:bCs/>
                <w:i/>
                <w:sz w:val="20"/>
              </w:rPr>
            </w:pPr>
            <w:r>
              <w:rPr>
                <w:rFonts w:ascii="Times New Roman" w:hAnsi="Times New Roman" w:cs="Times New Roman"/>
                <w:b/>
                <w:bCs/>
                <w:i/>
                <w:sz w:val="20"/>
              </w:rPr>
              <w:t>Législature</w:t>
            </w:r>
          </w:p>
        </w:tc>
        <w:tc>
          <w:tcPr>
            <w:tcW w:w="850" w:type="dxa"/>
            <w:tcBorders>
              <w:top w:val="nil"/>
              <w:left w:val="single" w:sz="4" w:space="0" w:color="auto"/>
              <w:bottom w:val="double" w:sz="4" w:space="0" w:color="auto"/>
              <w:right w:val="single" w:sz="4" w:space="0" w:color="auto"/>
            </w:tcBorders>
            <w:vAlign w:val="center"/>
            <w:hideMark/>
          </w:tcPr>
          <w:p w14:paraId="2FE95476" w14:textId="77777777" w:rsidR="00190581" w:rsidRDefault="00190581">
            <w:pPr>
              <w:jc w:val="center"/>
              <w:rPr>
                <w:rFonts w:ascii="Times New Roman" w:hAnsi="Times New Roman" w:cs="Times New Roman"/>
                <w:b/>
                <w:bCs/>
                <w:i/>
                <w:sz w:val="20"/>
              </w:rPr>
            </w:pPr>
            <w:r>
              <w:rPr>
                <w:rFonts w:ascii="Times New Roman" w:hAnsi="Times New Roman" w:cs="Times New Roman"/>
                <w:b/>
                <w:bCs/>
                <w:i/>
                <w:sz w:val="20"/>
              </w:rPr>
              <w:t>Session</w:t>
            </w:r>
          </w:p>
        </w:tc>
        <w:tc>
          <w:tcPr>
            <w:tcW w:w="1276" w:type="dxa"/>
            <w:tcBorders>
              <w:top w:val="nil"/>
              <w:left w:val="single" w:sz="4" w:space="0" w:color="auto"/>
              <w:bottom w:val="double" w:sz="4" w:space="0" w:color="auto"/>
              <w:right w:val="single" w:sz="4" w:space="0" w:color="auto"/>
            </w:tcBorders>
            <w:vAlign w:val="center"/>
            <w:hideMark/>
          </w:tcPr>
          <w:p w14:paraId="2559FACD" w14:textId="77777777" w:rsidR="00190581" w:rsidRDefault="00190581">
            <w:pPr>
              <w:jc w:val="center"/>
              <w:rPr>
                <w:rFonts w:ascii="Times New Roman" w:hAnsi="Times New Roman" w:cs="Times New Roman"/>
                <w:b/>
                <w:bCs/>
                <w:i/>
                <w:sz w:val="20"/>
              </w:rPr>
            </w:pPr>
            <w:r>
              <w:rPr>
                <w:rFonts w:ascii="Times New Roman" w:hAnsi="Times New Roman" w:cs="Times New Roman"/>
                <w:b/>
                <w:bCs/>
                <w:i/>
                <w:sz w:val="20"/>
              </w:rPr>
              <w:t>Type de discours</w:t>
            </w:r>
          </w:p>
        </w:tc>
        <w:tc>
          <w:tcPr>
            <w:tcW w:w="1134" w:type="dxa"/>
            <w:tcBorders>
              <w:top w:val="nil"/>
              <w:left w:val="single" w:sz="4" w:space="0" w:color="auto"/>
              <w:bottom w:val="double" w:sz="4" w:space="0" w:color="auto"/>
              <w:right w:val="single" w:sz="4" w:space="0" w:color="auto"/>
            </w:tcBorders>
            <w:vAlign w:val="center"/>
            <w:hideMark/>
          </w:tcPr>
          <w:p w14:paraId="07F74C57" w14:textId="77777777" w:rsidR="00190581" w:rsidRDefault="00190581">
            <w:pPr>
              <w:jc w:val="center"/>
              <w:rPr>
                <w:rFonts w:ascii="Times New Roman" w:hAnsi="Times New Roman" w:cs="Times New Roman"/>
                <w:b/>
                <w:bCs/>
                <w:i/>
                <w:sz w:val="20"/>
              </w:rPr>
            </w:pPr>
            <w:r>
              <w:rPr>
                <w:rFonts w:ascii="Times New Roman" w:hAnsi="Times New Roman" w:cs="Times New Roman"/>
                <w:b/>
                <w:bCs/>
                <w:i/>
                <w:sz w:val="20"/>
              </w:rPr>
              <w:t>Date du discours</w:t>
            </w:r>
          </w:p>
        </w:tc>
        <w:tc>
          <w:tcPr>
            <w:tcW w:w="1195" w:type="dxa"/>
            <w:tcBorders>
              <w:top w:val="nil"/>
              <w:left w:val="single" w:sz="4" w:space="0" w:color="auto"/>
              <w:bottom w:val="double" w:sz="4" w:space="0" w:color="auto"/>
              <w:right w:val="single" w:sz="4" w:space="0" w:color="auto"/>
            </w:tcBorders>
            <w:vAlign w:val="center"/>
            <w:hideMark/>
          </w:tcPr>
          <w:p w14:paraId="35384C1F" w14:textId="77777777" w:rsidR="00190581" w:rsidRDefault="00190581">
            <w:pPr>
              <w:jc w:val="center"/>
              <w:rPr>
                <w:rFonts w:ascii="Times New Roman" w:hAnsi="Times New Roman" w:cs="Times New Roman"/>
                <w:b/>
                <w:bCs/>
                <w:i/>
                <w:sz w:val="20"/>
              </w:rPr>
            </w:pPr>
            <w:r>
              <w:rPr>
                <w:rFonts w:ascii="Times New Roman" w:hAnsi="Times New Roman" w:cs="Times New Roman"/>
                <w:b/>
                <w:bCs/>
                <w:i/>
                <w:sz w:val="20"/>
              </w:rPr>
              <w:t>Locuteur</w:t>
            </w:r>
          </w:p>
        </w:tc>
        <w:tc>
          <w:tcPr>
            <w:tcW w:w="1275" w:type="dxa"/>
            <w:tcBorders>
              <w:top w:val="nil"/>
              <w:left w:val="single" w:sz="4" w:space="0" w:color="auto"/>
              <w:bottom w:val="double" w:sz="4" w:space="0" w:color="auto"/>
              <w:right w:val="single" w:sz="4" w:space="0" w:color="auto"/>
            </w:tcBorders>
            <w:vAlign w:val="center"/>
            <w:hideMark/>
          </w:tcPr>
          <w:p w14:paraId="4BCD02AC" w14:textId="77777777" w:rsidR="00190581" w:rsidRDefault="00190581">
            <w:pPr>
              <w:jc w:val="center"/>
              <w:rPr>
                <w:rFonts w:ascii="Times New Roman" w:hAnsi="Times New Roman" w:cs="Times New Roman"/>
                <w:b/>
                <w:bCs/>
                <w:i/>
                <w:sz w:val="20"/>
              </w:rPr>
            </w:pPr>
            <w:r>
              <w:rPr>
                <w:rFonts w:ascii="Times New Roman" w:hAnsi="Times New Roman" w:cs="Times New Roman"/>
                <w:b/>
                <w:bCs/>
                <w:i/>
                <w:sz w:val="20"/>
              </w:rPr>
              <w:t>Fonction du locuteur</w:t>
            </w:r>
          </w:p>
        </w:tc>
        <w:tc>
          <w:tcPr>
            <w:tcW w:w="1430" w:type="dxa"/>
            <w:tcBorders>
              <w:top w:val="nil"/>
              <w:left w:val="single" w:sz="4" w:space="0" w:color="auto"/>
              <w:bottom w:val="double" w:sz="4" w:space="0" w:color="auto"/>
              <w:right w:val="nil"/>
            </w:tcBorders>
            <w:vAlign w:val="center"/>
            <w:hideMark/>
          </w:tcPr>
          <w:p w14:paraId="12EC7048" w14:textId="77777777" w:rsidR="00190581" w:rsidRDefault="00190581">
            <w:pPr>
              <w:jc w:val="center"/>
              <w:rPr>
                <w:rFonts w:ascii="Times New Roman" w:hAnsi="Times New Roman" w:cs="Times New Roman"/>
                <w:b/>
                <w:bCs/>
                <w:i/>
                <w:sz w:val="20"/>
              </w:rPr>
            </w:pPr>
            <w:r>
              <w:rPr>
                <w:rFonts w:ascii="Times New Roman" w:hAnsi="Times New Roman" w:cs="Times New Roman"/>
                <w:b/>
                <w:bCs/>
                <w:i/>
                <w:sz w:val="20"/>
              </w:rPr>
              <w:t>Parti politique</w:t>
            </w:r>
          </w:p>
        </w:tc>
      </w:tr>
      <w:tr w:rsidR="00190581" w:rsidRPr="00190581" w14:paraId="53FED60C" w14:textId="77777777" w:rsidTr="00190581">
        <w:trPr>
          <w:jc w:val="center"/>
        </w:trPr>
        <w:tc>
          <w:tcPr>
            <w:tcW w:w="987" w:type="dxa"/>
            <w:tcBorders>
              <w:top w:val="double" w:sz="4" w:space="0" w:color="auto"/>
              <w:left w:val="nil"/>
              <w:bottom w:val="single" w:sz="4" w:space="0" w:color="auto"/>
              <w:right w:val="single" w:sz="4" w:space="0" w:color="auto"/>
            </w:tcBorders>
            <w:vAlign w:val="center"/>
            <w:hideMark/>
          </w:tcPr>
          <w:p w14:paraId="699AF101" w14:textId="77777777" w:rsidR="00190581" w:rsidRDefault="00190581">
            <w:pPr>
              <w:jc w:val="center"/>
              <w:rPr>
                <w:rFonts w:ascii="Times New Roman" w:hAnsi="Times New Roman" w:cs="Times New Roman"/>
                <w:bCs/>
                <w:sz w:val="20"/>
              </w:rPr>
            </w:pPr>
            <w:r>
              <w:rPr>
                <w:rFonts w:ascii="Times New Roman" w:hAnsi="Times New Roman" w:cs="Times New Roman"/>
                <w:bCs/>
                <w:sz w:val="20"/>
              </w:rPr>
              <w:t>Ontario</w:t>
            </w:r>
          </w:p>
        </w:tc>
        <w:tc>
          <w:tcPr>
            <w:tcW w:w="1165" w:type="dxa"/>
            <w:tcBorders>
              <w:top w:val="double" w:sz="4" w:space="0" w:color="auto"/>
              <w:left w:val="single" w:sz="4" w:space="0" w:color="auto"/>
              <w:bottom w:val="single" w:sz="4" w:space="0" w:color="auto"/>
              <w:right w:val="single" w:sz="4" w:space="0" w:color="auto"/>
            </w:tcBorders>
            <w:vAlign w:val="center"/>
            <w:hideMark/>
          </w:tcPr>
          <w:p w14:paraId="781CA2A1" w14:textId="77777777" w:rsidR="00190581" w:rsidRDefault="00190581">
            <w:pPr>
              <w:jc w:val="center"/>
              <w:rPr>
                <w:rFonts w:ascii="Times New Roman" w:hAnsi="Times New Roman" w:cs="Times New Roman"/>
                <w:bCs/>
                <w:sz w:val="20"/>
              </w:rPr>
            </w:pPr>
            <w:r>
              <w:rPr>
                <w:rFonts w:ascii="Times New Roman" w:hAnsi="Times New Roman" w:cs="Times New Roman"/>
                <w:bCs/>
                <w:sz w:val="20"/>
              </w:rPr>
              <w:t>29</w:t>
            </w:r>
            <w:r>
              <w:rPr>
                <w:rFonts w:ascii="Times New Roman" w:hAnsi="Times New Roman" w:cs="Times New Roman"/>
                <w:bCs/>
                <w:sz w:val="20"/>
                <w:vertAlign w:val="superscript"/>
              </w:rPr>
              <w:t>e</w:t>
            </w:r>
          </w:p>
        </w:tc>
        <w:tc>
          <w:tcPr>
            <w:tcW w:w="850" w:type="dxa"/>
            <w:tcBorders>
              <w:top w:val="double" w:sz="4" w:space="0" w:color="auto"/>
              <w:left w:val="single" w:sz="4" w:space="0" w:color="auto"/>
              <w:bottom w:val="single" w:sz="4" w:space="0" w:color="auto"/>
              <w:right w:val="single" w:sz="4" w:space="0" w:color="auto"/>
            </w:tcBorders>
            <w:vAlign w:val="center"/>
            <w:hideMark/>
          </w:tcPr>
          <w:p w14:paraId="7D97F092" w14:textId="08DEB484" w:rsidR="00190581" w:rsidRDefault="00190581">
            <w:pPr>
              <w:jc w:val="center"/>
              <w:rPr>
                <w:rFonts w:ascii="Times New Roman" w:hAnsi="Times New Roman" w:cs="Times New Roman"/>
                <w:bCs/>
                <w:sz w:val="20"/>
              </w:rPr>
            </w:pPr>
            <w:r>
              <w:rPr>
                <w:rFonts w:ascii="Times New Roman" w:hAnsi="Times New Roman" w:cs="Times New Roman"/>
                <w:bCs/>
                <w:sz w:val="20"/>
              </w:rPr>
              <w:t>3</w:t>
            </w:r>
            <w:r>
              <w:rPr>
                <w:rFonts w:ascii="Times New Roman" w:hAnsi="Times New Roman" w:cs="Times New Roman"/>
                <w:bCs/>
                <w:sz w:val="20"/>
                <w:vertAlign w:val="superscript"/>
              </w:rPr>
              <w:t>e</w:t>
            </w:r>
          </w:p>
        </w:tc>
        <w:tc>
          <w:tcPr>
            <w:tcW w:w="1276" w:type="dxa"/>
            <w:tcBorders>
              <w:top w:val="double" w:sz="4" w:space="0" w:color="auto"/>
              <w:left w:val="single" w:sz="4" w:space="0" w:color="auto"/>
              <w:bottom w:val="single" w:sz="4" w:space="0" w:color="auto"/>
              <w:right w:val="single" w:sz="4" w:space="0" w:color="auto"/>
            </w:tcBorders>
            <w:vAlign w:val="center"/>
            <w:hideMark/>
          </w:tcPr>
          <w:p w14:paraId="48F51B6E" w14:textId="183B75D0" w:rsidR="00190581" w:rsidRDefault="00190581" w:rsidP="00190581">
            <w:pPr>
              <w:jc w:val="center"/>
              <w:rPr>
                <w:rFonts w:ascii="Times New Roman" w:hAnsi="Times New Roman" w:cs="Times New Roman"/>
                <w:bCs/>
                <w:sz w:val="20"/>
              </w:rPr>
            </w:pPr>
            <w:r>
              <w:rPr>
                <w:rFonts w:ascii="Times New Roman" w:hAnsi="Times New Roman" w:cs="Times New Roman"/>
                <w:bCs/>
                <w:sz w:val="20"/>
              </w:rPr>
              <w:t>Discours sur l’éducation</w:t>
            </w:r>
          </w:p>
        </w:tc>
        <w:tc>
          <w:tcPr>
            <w:tcW w:w="1134" w:type="dxa"/>
            <w:tcBorders>
              <w:top w:val="double" w:sz="4" w:space="0" w:color="auto"/>
              <w:left w:val="single" w:sz="4" w:space="0" w:color="auto"/>
              <w:bottom w:val="single" w:sz="4" w:space="0" w:color="auto"/>
              <w:right w:val="single" w:sz="4" w:space="0" w:color="auto"/>
            </w:tcBorders>
            <w:vAlign w:val="center"/>
            <w:hideMark/>
          </w:tcPr>
          <w:p w14:paraId="7E2A37AE" w14:textId="0872BAB7" w:rsidR="00190581" w:rsidRDefault="00190581">
            <w:pPr>
              <w:jc w:val="center"/>
              <w:rPr>
                <w:rFonts w:ascii="Times New Roman" w:hAnsi="Times New Roman" w:cs="Times New Roman"/>
                <w:bCs/>
                <w:sz w:val="20"/>
              </w:rPr>
            </w:pPr>
            <w:r>
              <w:rPr>
                <w:rFonts w:ascii="Times New Roman" w:hAnsi="Times New Roman" w:cs="Times New Roman"/>
                <w:bCs/>
                <w:sz w:val="20"/>
              </w:rPr>
              <w:t>15 novembre 1973</w:t>
            </w:r>
          </w:p>
        </w:tc>
        <w:tc>
          <w:tcPr>
            <w:tcW w:w="1195" w:type="dxa"/>
            <w:tcBorders>
              <w:top w:val="double" w:sz="4" w:space="0" w:color="auto"/>
              <w:left w:val="single" w:sz="4" w:space="0" w:color="auto"/>
              <w:bottom w:val="single" w:sz="4" w:space="0" w:color="auto"/>
              <w:right w:val="single" w:sz="4" w:space="0" w:color="auto"/>
            </w:tcBorders>
            <w:vAlign w:val="center"/>
            <w:hideMark/>
          </w:tcPr>
          <w:p w14:paraId="34A6FD8E" w14:textId="355387A5" w:rsidR="00190581" w:rsidRDefault="00190581">
            <w:pPr>
              <w:jc w:val="center"/>
              <w:rPr>
                <w:rFonts w:ascii="Times New Roman" w:hAnsi="Times New Roman" w:cs="Times New Roman"/>
                <w:bCs/>
                <w:sz w:val="20"/>
              </w:rPr>
            </w:pPr>
            <w:r w:rsidRPr="00190581">
              <w:rPr>
                <w:rFonts w:ascii="Times New Roman" w:hAnsi="Times New Roman" w:cs="Times New Roman"/>
                <w:bCs/>
                <w:sz w:val="20"/>
              </w:rPr>
              <w:t>Thomas Wells</w:t>
            </w:r>
          </w:p>
        </w:tc>
        <w:tc>
          <w:tcPr>
            <w:tcW w:w="1275" w:type="dxa"/>
            <w:tcBorders>
              <w:top w:val="double" w:sz="4" w:space="0" w:color="auto"/>
              <w:left w:val="single" w:sz="4" w:space="0" w:color="auto"/>
              <w:bottom w:val="single" w:sz="4" w:space="0" w:color="auto"/>
              <w:right w:val="single" w:sz="4" w:space="0" w:color="auto"/>
            </w:tcBorders>
            <w:vAlign w:val="center"/>
            <w:hideMark/>
          </w:tcPr>
          <w:p w14:paraId="055A0748" w14:textId="7876F861" w:rsidR="00190581" w:rsidRDefault="00190581" w:rsidP="00190581">
            <w:pPr>
              <w:jc w:val="center"/>
              <w:rPr>
                <w:rFonts w:ascii="Times New Roman" w:hAnsi="Times New Roman" w:cs="Times New Roman"/>
                <w:bCs/>
                <w:sz w:val="20"/>
                <w:lang w:val="en-CA"/>
              </w:rPr>
            </w:pPr>
            <w:r>
              <w:rPr>
                <w:rFonts w:ascii="Times New Roman" w:hAnsi="Times New Roman" w:cs="Times New Roman"/>
                <w:bCs/>
                <w:sz w:val="20"/>
                <w:lang w:val="en-CA"/>
              </w:rPr>
              <w:t>Minister of Education</w:t>
            </w:r>
          </w:p>
        </w:tc>
        <w:tc>
          <w:tcPr>
            <w:tcW w:w="1430" w:type="dxa"/>
            <w:tcBorders>
              <w:top w:val="double" w:sz="4" w:space="0" w:color="auto"/>
              <w:left w:val="single" w:sz="4" w:space="0" w:color="auto"/>
              <w:bottom w:val="single" w:sz="4" w:space="0" w:color="auto"/>
              <w:right w:val="nil"/>
            </w:tcBorders>
            <w:vAlign w:val="center"/>
            <w:hideMark/>
          </w:tcPr>
          <w:p w14:paraId="69D60EB3" w14:textId="77777777" w:rsidR="00190581" w:rsidRDefault="00190581">
            <w:pPr>
              <w:jc w:val="center"/>
              <w:rPr>
                <w:rFonts w:ascii="Times New Roman" w:hAnsi="Times New Roman" w:cs="Times New Roman"/>
                <w:bCs/>
                <w:sz w:val="20"/>
                <w:lang w:val="en-CA"/>
              </w:rPr>
            </w:pPr>
            <w:r>
              <w:rPr>
                <w:rFonts w:ascii="Times New Roman" w:hAnsi="Times New Roman"/>
                <w:bCs/>
                <w:sz w:val="20"/>
                <w:szCs w:val="20"/>
                <w:lang w:val="en-CA" w:eastAsia="fr-CA"/>
              </w:rPr>
              <w:t>Progressive Conservative Party of Ontario</w:t>
            </w:r>
          </w:p>
        </w:tc>
      </w:tr>
    </w:tbl>
    <w:p w14:paraId="55303642" w14:textId="77777777" w:rsidR="00B24203" w:rsidRDefault="00B24203" w:rsidP="00B24203">
      <w:pPr>
        <w:pStyle w:val="Textebrut"/>
        <w:spacing w:line="360" w:lineRule="auto"/>
        <w:jc w:val="both"/>
        <w:rPr>
          <w:rFonts w:ascii="Times New Roman" w:hAnsi="Times New Roman" w:cs="Times New Roman"/>
          <w:sz w:val="24"/>
          <w:szCs w:val="24"/>
          <w:lang w:val="en-CA"/>
        </w:rPr>
      </w:pPr>
    </w:p>
    <w:p w14:paraId="359E700C" w14:textId="0723869F" w:rsidR="001B6606" w:rsidRDefault="00114A8E" w:rsidP="00B24203">
      <w:pPr>
        <w:pStyle w:val="Textebrut"/>
        <w:spacing w:line="360" w:lineRule="auto"/>
        <w:jc w:val="both"/>
        <w:rPr>
          <w:rFonts w:ascii="Times New Roman" w:hAnsi="Times New Roman" w:cs="Times New Roman"/>
          <w:sz w:val="24"/>
          <w:szCs w:val="24"/>
          <w:lang w:val="en-CA"/>
        </w:rPr>
      </w:pPr>
      <w:r w:rsidRPr="00B24203">
        <w:rPr>
          <w:rFonts w:ascii="Times New Roman" w:hAnsi="Times New Roman" w:cs="Times New Roman"/>
          <w:sz w:val="24"/>
          <w:szCs w:val="24"/>
          <w:lang w:val="en-CA"/>
        </w:rPr>
        <w:t>Yes, Madam Chairman, I have a statement. I would like to say today in presenting the estimates of the Ministry of Education for this year I feel that to begin with it is proper that we discuss in general terms the aims and objectives of the school system in Ontario, and the means by which we are seeking to achieve these aims.</w:t>
      </w:r>
    </w:p>
    <w:p w14:paraId="005B7D0A" w14:textId="77777777" w:rsidR="00560419" w:rsidRPr="00B24203" w:rsidRDefault="00560419" w:rsidP="00B24203">
      <w:pPr>
        <w:pStyle w:val="Textebrut"/>
        <w:spacing w:line="360" w:lineRule="auto"/>
        <w:jc w:val="both"/>
        <w:rPr>
          <w:rFonts w:ascii="Times New Roman" w:hAnsi="Times New Roman" w:cs="Times New Roman"/>
          <w:sz w:val="24"/>
          <w:szCs w:val="24"/>
          <w:lang w:val="en-CA"/>
        </w:rPr>
      </w:pPr>
    </w:p>
    <w:p w14:paraId="1A3D4FAF" w14:textId="6F94DD65" w:rsidR="001B6606" w:rsidRDefault="00114A8E" w:rsidP="00B24203">
      <w:pPr>
        <w:pStyle w:val="Textebrut"/>
        <w:spacing w:line="360" w:lineRule="auto"/>
        <w:jc w:val="both"/>
        <w:rPr>
          <w:rFonts w:ascii="Times New Roman" w:hAnsi="Times New Roman" w:cs="Times New Roman"/>
          <w:sz w:val="24"/>
          <w:szCs w:val="24"/>
          <w:lang w:val="en-CA"/>
        </w:rPr>
      </w:pPr>
      <w:r w:rsidRPr="00B24203">
        <w:rPr>
          <w:rFonts w:ascii="Times New Roman" w:hAnsi="Times New Roman" w:cs="Times New Roman"/>
          <w:sz w:val="24"/>
          <w:szCs w:val="24"/>
          <w:lang w:val="en-CA"/>
        </w:rPr>
        <w:t>The exercise, Madam Chairman, in trying to define the aims of education in concise terms can become rather academic because it is so easy to stray among pretentious generalities that may have little relationship to actual prac</w:t>
      </w:r>
      <w:r w:rsidR="00560419">
        <w:rPr>
          <w:rFonts w:ascii="Times New Roman" w:hAnsi="Times New Roman" w:cs="Times New Roman"/>
          <w:sz w:val="24"/>
          <w:szCs w:val="24"/>
          <w:lang w:val="en-CA"/>
        </w:rPr>
        <w:t>tices of the real world. Very o</w:t>
      </w:r>
      <w:r w:rsidRPr="00B24203">
        <w:rPr>
          <w:rFonts w:ascii="Times New Roman" w:hAnsi="Times New Roman" w:cs="Times New Roman"/>
          <w:sz w:val="24"/>
          <w:szCs w:val="24"/>
          <w:lang w:val="en-CA"/>
        </w:rPr>
        <w:t>ften the most scholarly attempt to define the purposes of the schools in today's society results in statements that lack a sense of reality for those who have daily contact with young people either at home or in the school.</w:t>
      </w:r>
    </w:p>
    <w:p w14:paraId="50D89EE1" w14:textId="77777777" w:rsidR="00560419" w:rsidRPr="00B24203" w:rsidRDefault="00560419" w:rsidP="00B24203">
      <w:pPr>
        <w:pStyle w:val="Textebrut"/>
        <w:spacing w:line="360" w:lineRule="auto"/>
        <w:jc w:val="both"/>
        <w:rPr>
          <w:rFonts w:ascii="Times New Roman" w:hAnsi="Times New Roman" w:cs="Times New Roman"/>
          <w:sz w:val="24"/>
          <w:szCs w:val="24"/>
          <w:lang w:val="en-CA"/>
        </w:rPr>
      </w:pPr>
    </w:p>
    <w:p w14:paraId="3D269F73" w14:textId="08B5E636" w:rsidR="001B6606" w:rsidRDefault="00114A8E" w:rsidP="00B24203">
      <w:pPr>
        <w:pStyle w:val="Textebrut"/>
        <w:spacing w:line="360" w:lineRule="auto"/>
        <w:jc w:val="both"/>
        <w:rPr>
          <w:rFonts w:ascii="Times New Roman" w:hAnsi="Times New Roman" w:cs="Times New Roman"/>
          <w:sz w:val="24"/>
          <w:szCs w:val="24"/>
          <w:lang w:val="en-CA"/>
        </w:rPr>
      </w:pPr>
      <w:r w:rsidRPr="00B24203">
        <w:rPr>
          <w:rFonts w:ascii="Times New Roman" w:hAnsi="Times New Roman" w:cs="Times New Roman"/>
          <w:sz w:val="24"/>
          <w:szCs w:val="24"/>
          <w:lang w:val="en-CA"/>
        </w:rPr>
        <w:t>Madam Chairman, in clear and simple terms, however, I think it can be said t</w:t>
      </w:r>
      <w:r w:rsidR="00560419">
        <w:rPr>
          <w:rFonts w:ascii="Times New Roman" w:hAnsi="Times New Roman" w:cs="Times New Roman"/>
          <w:sz w:val="24"/>
          <w:szCs w:val="24"/>
          <w:lang w:val="en-CA"/>
        </w:rPr>
        <w:t>hat the fundamental purpose of o</w:t>
      </w:r>
      <w:r w:rsidRPr="00B24203">
        <w:rPr>
          <w:rFonts w:ascii="Times New Roman" w:hAnsi="Times New Roman" w:cs="Times New Roman"/>
          <w:sz w:val="24"/>
          <w:szCs w:val="24"/>
          <w:lang w:val="en-CA"/>
        </w:rPr>
        <w:t>ur schools is to</w:t>
      </w:r>
      <w:r w:rsidR="00B24203">
        <w:rPr>
          <w:rFonts w:ascii="Times New Roman" w:hAnsi="Times New Roman" w:cs="Times New Roman"/>
          <w:sz w:val="24"/>
          <w:szCs w:val="24"/>
          <w:lang w:val="en-CA"/>
        </w:rPr>
        <w:t xml:space="preserve"> </w:t>
      </w:r>
      <w:r w:rsidRPr="00B24203">
        <w:rPr>
          <w:rFonts w:ascii="Times New Roman" w:hAnsi="Times New Roman" w:cs="Times New Roman"/>
          <w:sz w:val="24"/>
          <w:szCs w:val="24"/>
          <w:lang w:val="en-CA"/>
        </w:rPr>
        <w:t>prepare young people as well as possible for</w:t>
      </w:r>
      <w:r w:rsidR="00B24203">
        <w:rPr>
          <w:rFonts w:ascii="Times New Roman" w:hAnsi="Times New Roman" w:cs="Times New Roman"/>
          <w:sz w:val="24"/>
          <w:szCs w:val="24"/>
          <w:lang w:val="en-CA"/>
        </w:rPr>
        <w:t xml:space="preserve"> </w:t>
      </w:r>
      <w:r w:rsidRPr="00B24203">
        <w:rPr>
          <w:rFonts w:ascii="Times New Roman" w:hAnsi="Times New Roman" w:cs="Times New Roman"/>
          <w:sz w:val="24"/>
          <w:szCs w:val="24"/>
          <w:lang w:val="en-CA"/>
        </w:rPr>
        <w:t>the life that they will lead as adults in our</w:t>
      </w:r>
      <w:r w:rsidR="00B24203">
        <w:rPr>
          <w:rFonts w:ascii="Times New Roman" w:hAnsi="Times New Roman" w:cs="Times New Roman"/>
          <w:sz w:val="24"/>
          <w:szCs w:val="24"/>
          <w:lang w:val="en-CA"/>
        </w:rPr>
        <w:t xml:space="preserve"> </w:t>
      </w:r>
      <w:r w:rsidRPr="00B24203">
        <w:rPr>
          <w:rFonts w:ascii="Times New Roman" w:hAnsi="Times New Roman" w:cs="Times New Roman"/>
          <w:sz w:val="24"/>
          <w:szCs w:val="24"/>
          <w:lang w:val="en-CA"/>
        </w:rPr>
        <w:t>democratic society. The school should help, each student develop to the maximum of his potential as an individual and as a member of</w:t>
      </w:r>
      <w:r w:rsidR="00B24203">
        <w:rPr>
          <w:rFonts w:ascii="Times New Roman" w:hAnsi="Times New Roman" w:cs="Times New Roman"/>
          <w:sz w:val="24"/>
          <w:szCs w:val="24"/>
          <w:lang w:val="en-CA"/>
        </w:rPr>
        <w:t xml:space="preserve"> </w:t>
      </w:r>
      <w:r w:rsidRPr="00B24203">
        <w:rPr>
          <w:rFonts w:ascii="Times New Roman" w:hAnsi="Times New Roman" w:cs="Times New Roman"/>
          <w:sz w:val="24"/>
          <w:szCs w:val="24"/>
          <w:lang w:val="en-CA"/>
        </w:rPr>
        <w:t>society who will think clearly, feel deeply</w:t>
      </w:r>
      <w:r w:rsidR="00B24203">
        <w:rPr>
          <w:rFonts w:ascii="Times New Roman" w:hAnsi="Times New Roman" w:cs="Times New Roman"/>
          <w:sz w:val="24"/>
          <w:szCs w:val="24"/>
          <w:lang w:val="en-CA"/>
        </w:rPr>
        <w:t xml:space="preserve"> </w:t>
      </w:r>
      <w:r w:rsidRPr="00B24203">
        <w:rPr>
          <w:rFonts w:ascii="Times New Roman" w:hAnsi="Times New Roman" w:cs="Times New Roman"/>
          <w:sz w:val="24"/>
          <w:szCs w:val="24"/>
          <w:lang w:val="en-CA"/>
        </w:rPr>
        <w:t>and act wisely. Many parents would correctly</w:t>
      </w:r>
      <w:r w:rsidR="00B24203">
        <w:rPr>
          <w:rFonts w:ascii="Times New Roman" w:hAnsi="Times New Roman" w:cs="Times New Roman"/>
          <w:sz w:val="24"/>
          <w:szCs w:val="24"/>
          <w:lang w:val="en-CA"/>
        </w:rPr>
        <w:t xml:space="preserve"> </w:t>
      </w:r>
      <w:r w:rsidRPr="00B24203">
        <w:rPr>
          <w:rFonts w:ascii="Times New Roman" w:hAnsi="Times New Roman" w:cs="Times New Roman"/>
          <w:sz w:val="24"/>
          <w:szCs w:val="24"/>
          <w:lang w:val="en-CA"/>
        </w:rPr>
        <w:t>interpret this basic aim to mean that they</w:t>
      </w:r>
      <w:r w:rsidR="00B24203">
        <w:rPr>
          <w:rFonts w:ascii="Times New Roman" w:hAnsi="Times New Roman" w:cs="Times New Roman"/>
          <w:sz w:val="24"/>
          <w:szCs w:val="24"/>
          <w:lang w:val="en-CA"/>
        </w:rPr>
        <w:t xml:space="preserve"> </w:t>
      </w:r>
      <w:r w:rsidRPr="00B24203">
        <w:rPr>
          <w:rFonts w:ascii="Times New Roman" w:hAnsi="Times New Roman" w:cs="Times New Roman"/>
          <w:sz w:val="24"/>
          <w:szCs w:val="24"/>
          <w:lang w:val="en-CA"/>
        </w:rPr>
        <w:t>want their children to learn to read, write and' speak !!heir native language with reasonable facility, English or French as the case may be; to learn how to handle numbers; to develop social skills that will enable them to live and work with others; to acquire an understanding and appreciation of their</w:t>
      </w:r>
      <w:r w:rsidR="00B24203">
        <w:rPr>
          <w:rFonts w:ascii="Times New Roman" w:hAnsi="Times New Roman" w:cs="Times New Roman"/>
          <w:sz w:val="24"/>
          <w:szCs w:val="24"/>
          <w:lang w:val="en-CA"/>
        </w:rPr>
        <w:t xml:space="preserve"> </w:t>
      </w:r>
      <w:r w:rsidRPr="00B24203">
        <w:rPr>
          <w:rFonts w:ascii="Times New Roman" w:hAnsi="Times New Roman" w:cs="Times New Roman"/>
          <w:sz w:val="24"/>
          <w:szCs w:val="24"/>
          <w:lang w:val="en-CA"/>
        </w:rPr>
        <w:t>country; and to supplement all of this with</w:t>
      </w:r>
      <w:r w:rsidR="00B24203">
        <w:rPr>
          <w:rFonts w:ascii="Times New Roman" w:hAnsi="Times New Roman" w:cs="Times New Roman"/>
          <w:sz w:val="24"/>
          <w:szCs w:val="24"/>
          <w:lang w:val="en-CA"/>
        </w:rPr>
        <w:t xml:space="preserve"> </w:t>
      </w:r>
      <w:r w:rsidRPr="00B24203">
        <w:rPr>
          <w:rFonts w:ascii="Times New Roman" w:hAnsi="Times New Roman" w:cs="Times New Roman"/>
          <w:sz w:val="24"/>
          <w:szCs w:val="24"/>
          <w:lang w:val="en-CA"/>
        </w:rPr>
        <w:t>useful knowledge that will relate to a successful and satisfying life.</w:t>
      </w:r>
    </w:p>
    <w:p w14:paraId="454D6D2C" w14:textId="77777777" w:rsidR="00560419" w:rsidRPr="00B24203" w:rsidRDefault="00560419" w:rsidP="00B24203">
      <w:pPr>
        <w:pStyle w:val="Textebrut"/>
        <w:spacing w:line="360" w:lineRule="auto"/>
        <w:jc w:val="both"/>
        <w:rPr>
          <w:rFonts w:ascii="Times New Roman" w:hAnsi="Times New Roman" w:cs="Times New Roman"/>
          <w:sz w:val="24"/>
          <w:szCs w:val="24"/>
          <w:lang w:val="en-CA"/>
        </w:rPr>
      </w:pPr>
    </w:p>
    <w:p w14:paraId="0DBFE56F" w14:textId="77777777" w:rsidR="001B6606" w:rsidRDefault="00114A8E" w:rsidP="00B24203">
      <w:pPr>
        <w:pStyle w:val="Textebrut"/>
        <w:spacing w:line="360" w:lineRule="auto"/>
        <w:jc w:val="both"/>
        <w:rPr>
          <w:rFonts w:ascii="Times New Roman" w:hAnsi="Times New Roman" w:cs="Times New Roman"/>
          <w:sz w:val="24"/>
          <w:szCs w:val="24"/>
          <w:lang w:val="en-CA"/>
        </w:rPr>
      </w:pPr>
      <w:r w:rsidRPr="00B24203">
        <w:rPr>
          <w:rFonts w:ascii="Times New Roman" w:hAnsi="Times New Roman" w:cs="Times New Roman"/>
          <w:sz w:val="24"/>
          <w:szCs w:val="24"/>
          <w:lang w:val="en-CA"/>
        </w:rPr>
        <w:lastRenderedPageBreak/>
        <w:t>Without doubt the foundation of any sound educational programme begins with the basic skills. Our children must acquire the ability to read and write and handle numbers because "the three Rs," as they are colloquially called, still constitute the price 'Of admission to our adult society and no child should pass through 'Our schools without acquiring these skills.</w:t>
      </w:r>
    </w:p>
    <w:p w14:paraId="46621CBB" w14:textId="77777777" w:rsidR="00560419" w:rsidRPr="00B24203" w:rsidRDefault="00560419" w:rsidP="00B24203">
      <w:pPr>
        <w:pStyle w:val="Textebrut"/>
        <w:spacing w:line="360" w:lineRule="auto"/>
        <w:jc w:val="both"/>
        <w:rPr>
          <w:rFonts w:ascii="Times New Roman" w:hAnsi="Times New Roman" w:cs="Times New Roman"/>
          <w:sz w:val="24"/>
          <w:szCs w:val="24"/>
          <w:lang w:val="en-CA"/>
        </w:rPr>
      </w:pPr>
    </w:p>
    <w:p w14:paraId="214D023C" w14:textId="32B42A2F" w:rsidR="00B24203" w:rsidRDefault="00114A8E" w:rsidP="00B24203">
      <w:pPr>
        <w:pStyle w:val="Textebrut"/>
        <w:spacing w:line="360" w:lineRule="auto"/>
        <w:jc w:val="both"/>
        <w:rPr>
          <w:rFonts w:ascii="Times New Roman" w:hAnsi="Times New Roman" w:cs="Times New Roman"/>
          <w:sz w:val="24"/>
          <w:szCs w:val="24"/>
          <w:lang w:val="en-CA"/>
        </w:rPr>
      </w:pPr>
      <w:r w:rsidRPr="00B24203">
        <w:rPr>
          <w:rFonts w:ascii="Times New Roman" w:hAnsi="Times New Roman" w:cs="Times New Roman"/>
          <w:sz w:val="24"/>
          <w:szCs w:val="24"/>
          <w:lang w:val="en-CA"/>
        </w:rPr>
        <w:t>But there is another skill which has become a priority for today</w:t>
      </w:r>
      <w:r w:rsidR="00B24203">
        <w:rPr>
          <w:rFonts w:ascii="Times New Roman" w:hAnsi="Times New Roman" w:cs="Times New Roman"/>
          <w:sz w:val="24"/>
          <w:szCs w:val="24"/>
          <w:lang w:val="en-CA"/>
        </w:rPr>
        <w:t>'s young people and this is the</w:t>
      </w:r>
      <w:r w:rsidR="00560419">
        <w:rPr>
          <w:rFonts w:ascii="Times New Roman" w:hAnsi="Times New Roman" w:cs="Times New Roman"/>
          <w:sz w:val="24"/>
          <w:szCs w:val="24"/>
          <w:lang w:val="en-CA"/>
        </w:rPr>
        <w:t xml:space="preserve"> </w:t>
      </w:r>
      <w:r w:rsidRPr="00B24203">
        <w:rPr>
          <w:rFonts w:ascii="Times New Roman" w:hAnsi="Times New Roman" w:cs="Times New Roman"/>
          <w:sz w:val="24"/>
          <w:szCs w:val="24"/>
          <w:lang w:val="en-CA"/>
        </w:rPr>
        <w:t>ability to adapt readily to a changing environment and to ev</w:t>
      </w:r>
      <w:r w:rsidR="00B24203">
        <w:rPr>
          <w:rFonts w:ascii="Times New Roman" w:hAnsi="Times New Roman" w:cs="Times New Roman"/>
          <w:sz w:val="24"/>
          <w:szCs w:val="24"/>
          <w:lang w:val="en-CA"/>
        </w:rPr>
        <w:t>aluate and salve new problems.</w:t>
      </w:r>
    </w:p>
    <w:p w14:paraId="3CF5136A" w14:textId="77777777" w:rsidR="00560419" w:rsidRDefault="00560419" w:rsidP="00B24203">
      <w:pPr>
        <w:pStyle w:val="Textebrut"/>
        <w:spacing w:line="360" w:lineRule="auto"/>
        <w:jc w:val="both"/>
        <w:rPr>
          <w:rFonts w:ascii="Times New Roman" w:hAnsi="Times New Roman" w:cs="Times New Roman"/>
          <w:sz w:val="24"/>
          <w:szCs w:val="24"/>
          <w:lang w:val="en-CA"/>
        </w:rPr>
      </w:pPr>
    </w:p>
    <w:p w14:paraId="225B795C" w14:textId="29749E56" w:rsidR="001B6606" w:rsidRDefault="00560419" w:rsidP="00B24203">
      <w:pPr>
        <w:pStyle w:val="Textebrut"/>
        <w:spacing w:line="360" w:lineRule="auto"/>
        <w:jc w:val="both"/>
        <w:rPr>
          <w:rFonts w:ascii="Times New Roman" w:hAnsi="Times New Roman" w:cs="Times New Roman"/>
          <w:sz w:val="24"/>
          <w:szCs w:val="24"/>
          <w:lang w:val="en-CA"/>
        </w:rPr>
      </w:pPr>
      <w:r>
        <w:rPr>
          <w:rFonts w:ascii="Times New Roman" w:hAnsi="Times New Roman" w:cs="Times New Roman"/>
          <w:sz w:val="24"/>
          <w:szCs w:val="24"/>
          <w:lang w:val="en-CA"/>
        </w:rPr>
        <w:t>Adaptability and the capacity to</w:t>
      </w:r>
      <w:r w:rsidR="00B24203">
        <w:rPr>
          <w:rFonts w:ascii="Times New Roman" w:hAnsi="Times New Roman" w:cs="Times New Roman"/>
          <w:sz w:val="24"/>
          <w:szCs w:val="24"/>
          <w:lang w:val="en-CA"/>
        </w:rPr>
        <w:t xml:space="preserve"> </w:t>
      </w:r>
      <w:r w:rsidR="00114A8E" w:rsidRPr="00B24203">
        <w:rPr>
          <w:rFonts w:ascii="Times New Roman" w:hAnsi="Times New Roman" w:cs="Times New Roman"/>
          <w:sz w:val="24"/>
          <w:szCs w:val="24"/>
          <w:lang w:val="en-CA"/>
        </w:rPr>
        <w:t>solve problems are more difficult to teach, more difficult to learn and more difficult to evaluate than the ability to read and write. But I say that they are no less essential.</w:t>
      </w:r>
      <w:r w:rsidR="00B24203">
        <w:rPr>
          <w:rFonts w:ascii="Times New Roman" w:hAnsi="Times New Roman" w:cs="Times New Roman"/>
          <w:sz w:val="24"/>
          <w:szCs w:val="24"/>
          <w:lang w:val="en-CA"/>
        </w:rPr>
        <w:t xml:space="preserve"> </w:t>
      </w:r>
      <w:r w:rsidR="00114A8E" w:rsidRPr="00B24203">
        <w:rPr>
          <w:rFonts w:ascii="Times New Roman" w:hAnsi="Times New Roman" w:cs="Times New Roman"/>
          <w:sz w:val="24"/>
          <w:szCs w:val="24"/>
          <w:lang w:val="en-CA"/>
        </w:rPr>
        <w:t>A corollary of this is the need to teach people how to learn, how to seek out information and how to use it properly and wisely. The statement that "education is a lifelong process" is rapidly becoming a reality, and the schools now must consciously help pupils develop investigative and analytic capabilities that will sustain them throughout their years.</w:t>
      </w:r>
    </w:p>
    <w:p w14:paraId="13F62963" w14:textId="77777777" w:rsidR="00560419" w:rsidRPr="00B24203" w:rsidRDefault="00560419" w:rsidP="00B24203">
      <w:pPr>
        <w:pStyle w:val="Textebrut"/>
        <w:spacing w:line="360" w:lineRule="auto"/>
        <w:jc w:val="both"/>
        <w:rPr>
          <w:rFonts w:ascii="Times New Roman" w:hAnsi="Times New Roman" w:cs="Times New Roman"/>
          <w:sz w:val="24"/>
          <w:szCs w:val="24"/>
          <w:lang w:val="en-CA"/>
        </w:rPr>
      </w:pPr>
    </w:p>
    <w:p w14:paraId="2A4B95CA" w14:textId="4170D114" w:rsidR="001B6606" w:rsidRDefault="00114A8E" w:rsidP="00B24203">
      <w:pPr>
        <w:pStyle w:val="Textebrut"/>
        <w:spacing w:line="360" w:lineRule="auto"/>
        <w:jc w:val="both"/>
        <w:rPr>
          <w:rFonts w:ascii="Times New Roman" w:hAnsi="Times New Roman" w:cs="Times New Roman"/>
          <w:sz w:val="24"/>
          <w:szCs w:val="24"/>
          <w:lang w:val="en-CA"/>
        </w:rPr>
      </w:pPr>
      <w:r w:rsidRPr="00B24203">
        <w:rPr>
          <w:rFonts w:ascii="Times New Roman" w:hAnsi="Times New Roman" w:cs="Times New Roman"/>
          <w:sz w:val="24"/>
          <w:szCs w:val="24"/>
          <w:lang w:val="en-CA"/>
        </w:rPr>
        <w:t>Madam Chairman, while an emphasis on skill development is certainly a basic priority of our educational system, our schools must also build upon that foundation to help pupils acquire certain attitudes in the process, and to develop some personal virtues and strength of charac</w:t>
      </w:r>
      <w:r w:rsidR="00560419">
        <w:rPr>
          <w:rFonts w:ascii="Times New Roman" w:hAnsi="Times New Roman" w:cs="Times New Roman"/>
          <w:sz w:val="24"/>
          <w:szCs w:val="24"/>
          <w:lang w:val="en-CA"/>
        </w:rPr>
        <w:t>ter along the way. Our schools s</w:t>
      </w:r>
      <w:r w:rsidRPr="00B24203">
        <w:rPr>
          <w:rFonts w:ascii="Times New Roman" w:hAnsi="Times New Roman" w:cs="Times New Roman"/>
          <w:sz w:val="24"/>
          <w:szCs w:val="24"/>
          <w:lang w:val="en-CA"/>
        </w:rPr>
        <w:t>hould help our young people acquire a taste for excellence and a willingness to pursue it, as well as the self-discipline and perseverance that will permit them to attain their goals.</w:t>
      </w:r>
    </w:p>
    <w:p w14:paraId="659E7063" w14:textId="77777777" w:rsidR="00560419" w:rsidRPr="00B24203" w:rsidRDefault="00560419" w:rsidP="00B24203">
      <w:pPr>
        <w:pStyle w:val="Textebrut"/>
        <w:spacing w:line="360" w:lineRule="auto"/>
        <w:jc w:val="both"/>
        <w:rPr>
          <w:rFonts w:ascii="Times New Roman" w:hAnsi="Times New Roman" w:cs="Times New Roman"/>
          <w:sz w:val="24"/>
          <w:szCs w:val="24"/>
          <w:lang w:val="en-CA"/>
        </w:rPr>
      </w:pPr>
    </w:p>
    <w:p w14:paraId="30BE3848" w14:textId="3ED8254C" w:rsidR="001B6606" w:rsidRDefault="00114A8E" w:rsidP="00B24203">
      <w:pPr>
        <w:pStyle w:val="Textebrut"/>
        <w:spacing w:line="360" w:lineRule="auto"/>
        <w:jc w:val="both"/>
        <w:rPr>
          <w:rFonts w:ascii="Times New Roman" w:hAnsi="Times New Roman" w:cs="Times New Roman"/>
          <w:sz w:val="24"/>
          <w:szCs w:val="24"/>
          <w:lang w:val="en-CA"/>
        </w:rPr>
      </w:pPr>
      <w:r w:rsidRPr="00B24203">
        <w:rPr>
          <w:rFonts w:ascii="Times New Roman" w:hAnsi="Times New Roman" w:cs="Times New Roman"/>
          <w:sz w:val="24"/>
          <w:szCs w:val="24"/>
          <w:lang w:val="en-CA"/>
        </w:rPr>
        <w:t xml:space="preserve">Students today must gain respect 'for themselves and others and develop moral standards that will give them direction throughout their lifetimes. The schools must help develop in students </w:t>
      </w:r>
      <w:proofErr w:type="gramStart"/>
      <w:r w:rsidRPr="00B24203">
        <w:rPr>
          <w:rFonts w:ascii="Times New Roman" w:hAnsi="Times New Roman" w:cs="Times New Roman"/>
          <w:sz w:val="24"/>
          <w:szCs w:val="24"/>
          <w:lang w:val="en-CA"/>
        </w:rPr>
        <w:t>an</w:t>
      </w:r>
      <w:proofErr w:type="gramEnd"/>
      <w:r w:rsidRPr="00B24203">
        <w:rPr>
          <w:rFonts w:ascii="Times New Roman" w:hAnsi="Times New Roman" w:cs="Times New Roman"/>
          <w:sz w:val="24"/>
          <w:szCs w:val="24"/>
          <w:lang w:val="en-CA"/>
        </w:rPr>
        <w:t xml:space="preserve"> appreciation of the way our society functions and the ability to </w:t>
      </w:r>
      <w:r w:rsidR="00560419">
        <w:rPr>
          <w:rFonts w:ascii="Times New Roman" w:hAnsi="Times New Roman" w:cs="Times New Roman"/>
          <w:sz w:val="24"/>
          <w:szCs w:val="24"/>
          <w:lang w:val="en-CA"/>
        </w:rPr>
        <w:t xml:space="preserve">live harmoniously with others. </w:t>
      </w:r>
      <w:r w:rsidRPr="00B24203">
        <w:rPr>
          <w:rFonts w:ascii="Times New Roman" w:hAnsi="Times New Roman" w:cs="Times New Roman"/>
          <w:sz w:val="24"/>
          <w:szCs w:val="24"/>
          <w:lang w:val="en-CA"/>
        </w:rPr>
        <w:t>And the schools have a responsibility to help our young people understand our cultural heritage and develop a sense of patriotism and awareness of their place. This is the young people's place and all of our place in the society of man, and Canada's place in the society of nations.</w:t>
      </w:r>
    </w:p>
    <w:p w14:paraId="2011CF8C" w14:textId="77777777" w:rsidR="00560419" w:rsidRPr="00B24203" w:rsidRDefault="00560419" w:rsidP="00B24203">
      <w:pPr>
        <w:pStyle w:val="Textebrut"/>
        <w:spacing w:line="360" w:lineRule="auto"/>
        <w:jc w:val="both"/>
        <w:rPr>
          <w:rFonts w:ascii="Times New Roman" w:hAnsi="Times New Roman" w:cs="Times New Roman"/>
          <w:sz w:val="24"/>
          <w:szCs w:val="24"/>
          <w:lang w:val="en-CA"/>
        </w:rPr>
      </w:pPr>
    </w:p>
    <w:p w14:paraId="0C81EA17" w14:textId="77777777" w:rsidR="001B6606" w:rsidRDefault="00114A8E" w:rsidP="00B24203">
      <w:pPr>
        <w:pStyle w:val="Textebrut"/>
        <w:spacing w:line="360" w:lineRule="auto"/>
        <w:jc w:val="both"/>
        <w:rPr>
          <w:rFonts w:ascii="Times New Roman" w:hAnsi="Times New Roman" w:cs="Times New Roman"/>
          <w:sz w:val="24"/>
          <w:szCs w:val="24"/>
          <w:lang w:val="en-CA"/>
        </w:rPr>
      </w:pPr>
      <w:r w:rsidRPr="00B24203">
        <w:rPr>
          <w:rFonts w:ascii="Times New Roman" w:hAnsi="Times New Roman" w:cs="Times New Roman"/>
          <w:sz w:val="24"/>
          <w:szCs w:val="24"/>
          <w:lang w:val="en-CA"/>
        </w:rPr>
        <w:lastRenderedPageBreak/>
        <w:t>These kinds of objectives obviously present</w:t>
      </w:r>
      <w:r w:rsidR="00B24203">
        <w:rPr>
          <w:rFonts w:ascii="Times New Roman" w:hAnsi="Times New Roman" w:cs="Times New Roman"/>
          <w:sz w:val="24"/>
          <w:szCs w:val="24"/>
          <w:lang w:val="en-CA"/>
        </w:rPr>
        <w:t xml:space="preserve"> </w:t>
      </w:r>
      <w:r w:rsidRPr="00B24203">
        <w:rPr>
          <w:rFonts w:ascii="Times New Roman" w:hAnsi="Times New Roman" w:cs="Times New Roman"/>
          <w:sz w:val="24"/>
          <w:szCs w:val="24"/>
          <w:lang w:val="en-CA"/>
        </w:rPr>
        <w:t>to our educational system an enormous challenge made all the more difficult by the fact that the past experience of today's generation of parents and educators, indeed of all of us, has seemed to become somewhat less useful in guiding today's young, because the world of today is so vastly different from the world that each of us knew in our youth, and the world of tomorrow will doubtless be vastly different again.</w:t>
      </w:r>
    </w:p>
    <w:p w14:paraId="051BABAE" w14:textId="77777777" w:rsidR="00560419" w:rsidRPr="00B24203" w:rsidRDefault="00560419" w:rsidP="00B24203">
      <w:pPr>
        <w:pStyle w:val="Textebrut"/>
        <w:spacing w:line="360" w:lineRule="auto"/>
        <w:jc w:val="both"/>
        <w:rPr>
          <w:rFonts w:ascii="Times New Roman" w:hAnsi="Times New Roman" w:cs="Times New Roman"/>
          <w:sz w:val="24"/>
          <w:szCs w:val="24"/>
          <w:lang w:val="en-CA"/>
        </w:rPr>
      </w:pPr>
    </w:p>
    <w:p w14:paraId="6EFE3637" w14:textId="77777777" w:rsidR="00B24203" w:rsidRDefault="00114A8E" w:rsidP="00B24203">
      <w:pPr>
        <w:pStyle w:val="Textebrut"/>
        <w:spacing w:line="360" w:lineRule="auto"/>
        <w:jc w:val="both"/>
        <w:rPr>
          <w:rFonts w:ascii="Times New Roman" w:hAnsi="Times New Roman" w:cs="Times New Roman"/>
          <w:sz w:val="24"/>
          <w:szCs w:val="24"/>
          <w:lang w:val="en-CA"/>
        </w:rPr>
      </w:pPr>
      <w:r w:rsidRPr="00B24203">
        <w:rPr>
          <w:rFonts w:ascii="Times New Roman" w:hAnsi="Times New Roman" w:cs="Times New Roman"/>
          <w:sz w:val="24"/>
          <w:szCs w:val="24"/>
          <w:lang w:val="en-CA"/>
        </w:rPr>
        <w:t xml:space="preserve">It's not like the early days, in the last century and the first half </w:t>
      </w:r>
      <w:r w:rsidR="00B24203">
        <w:rPr>
          <w:rFonts w:ascii="Times New Roman" w:hAnsi="Times New Roman" w:cs="Times New Roman"/>
          <w:sz w:val="24"/>
          <w:szCs w:val="24"/>
          <w:lang w:val="en-CA"/>
        </w:rPr>
        <w:t>of this one, when the character</w:t>
      </w:r>
    </w:p>
    <w:p w14:paraId="2972CF39" w14:textId="77777777" w:rsidR="00B24203" w:rsidRDefault="00114A8E" w:rsidP="00B24203">
      <w:pPr>
        <w:pStyle w:val="Textebrut"/>
        <w:spacing w:line="360" w:lineRule="auto"/>
        <w:jc w:val="both"/>
        <w:rPr>
          <w:rFonts w:ascii="Times New Roman" w:hAnsi="Times New Roman" w:cs="Times New Roman"/>
          <w:sz w:val="24"/>
          <w:szCs w:val="24"/>
          <w:lang w:val="en-CA"/>
        </w:rPr>
      </w:pPr>
      <w:r w:rsidRPr="00B24203">
        <w:rPr>
          <w:rFonts w:ascii="Times New Roman" w:hAnsi="Times New Roman" w:cs="Times New Roman"/>
          <w:sz w:val="24"/>
          <w:szCs w:val="24"/>
          <w:lang w:val="en-CA"/>
        </w:rPr>
        <w:t>and pace of Ontario society changed only gradually through the years. In those times, it was not difficult for the schools to make appropriate, adjustments to keep pace. However, with the end of the Second World War the stage was set for a period of</w:t>
      </w:r>
      <w:r w:rsidR="00B24203">
        <w:rPr>
          <w:rFonts w:ascii="Times New Roman" w:hAnsi="Times New Roman" w:cs="Times New Roman"/>
          <w:sz w:val="24"/>
          <w:szCs w:val="24"/>
          <w:lang w:val="en-CA"/>
        </w:rPr>
        <w:t xml:space="preserve"> </w:t>
      </w:r>
      <w:r w:rsidRPr="00B24203">
        <w:rPr>
          <w:rFonts w:ascii="Times New Roman" w:hAnsi="Times New Roman" w:cs="Times New Roman"/>
          <w:sz w:val="24"/>
          <w:szCs w:val="24"/>
          <w:lang w:val="en-CA"/>
        </w:rPr>
        <w:t>dramatic and rapid change in our society, the likes of which had not been seen previously, and the end of which, if there ever is an end, none of us are likely to see in our lifetimes.</w:t>
      </w:r>
    </w:p>
    <w:p w14:paraId="1195E83D" w14:textId="77777777" w:rsidR="00560419" w:rsidRDefault="00560419" w:rsidP="00B24203">
      <w:pPr>
        <w:pStyle w:val="Textebrut"/>
        <w:spacing w:line="360" w:lineRule="auto"/>
        <w:jc w:val="both"/>
        <w:rPr>
          <w:rFonts w:ascii="Times New Roman" w:hAnsi="Times New Roman" w:cs="Times New Roman"/>
          <w:sz w:val="24"/>
          <w:szCs w:val="24"/>
          <w:lang w:val="en-CA"/>
        </w:rPr>
      </w:pPr>
    </w:p>
    <w:p w14:paraId="34847F45" w14:textId="77777777" w:rsidR="001B6606" w:rsidRDefault="00B24203" w:rsidP="00B24203">
      <w:pPr>
        <w:pStyle w:val="Textebrut"/>
        <w:spacing w:line="360" w:lineRule="auto"/>
        <w:jc w:val="both"/>
        <w:rPr>
          <w:rFonts w:ascii="Times New Roman" w:hAnsi="Times New Roman" w:cs="Times New Roman"/>
          <w:sz w:val="24"/>
          <w:szCs w:val="24"/>
          <w:lang w:val="en-CA"/>
        </w:rPr>
      </w:pPr>
      <w:r>
        <w:rPr>
          <w:rFonts w:ascii="Times New Roman" w:hAnsi="Times New Roman" w:cs="Times New Roman"/>
          <w:sz w:val="24"/>
          <w:szCs w:val="24"/>
          <w:lang w:val="en-CA"/>
        </w:rPr>
        <w:t>T</w:t>
      </w:r>
      <w:r w:rsidR="00114A8E" w:rsidRPr="00B24203">
        <w:rPr>
          <w:rFonts w:ascii="Times New Roman" w:hAnsi="Times New Roman" w:cs="Times New Roman"/>
          <w:sz w:val="24"/>
          <w:szCs w:val="24"/>
          <w:lang w:val="en-CA"/>
        </w:rPr>
        <w:t>he new demands of a fast-changing society posed a great challenge for our educators to react and adapt appropriately, and it was a number of years before tangible evidence of real change was evident. But change there was, in the Fifties and the Sixties.</w:t>
      </w:r>
    </w:p>
    <w:p w14:paraId="3EFB1E36" w14:textId="77777777" w:rsidR="00560419" w:rsidRPr="00B24203" w:rsidRDefault="00560419" w:rsidP="00B24203">
      <w:pPr>
        <w:pStyle w:val="Textebrut"/>
        <w:spacing w:line="360" w:lineRule="auto"/>
        <w:jc w:val="both"/>
        <w:rPr>
          <w:rFonts w:ascii="Times New Roman" w:hAnsi="Times New Roman" w:cs="Times New Roman"/>
          <w:sz w:val="24"/>
          <w:szCs w:val="24"/>
          <w:lang w:val="en-CA"/>
        </w:rPr>
      </w:pPr>
    </w:p>
    <w:p w14:paraId="3EF80FA3" w14:textId="2503BBC3" w:rsidR="001B6606" w:rsidRDefault="00114A8E" w:rsidP="00B24203">
      <w:pPr>
        <w:pStyle w:val="Textebrut"/>
        <w:spacing w:line="360" w:lineRule="auto"/>
        <w:jc w:val="both"/>
        <w:rPr>
          <w:rFonts w:ascii="Times New Roman" w:hAnsi="Times New Roman" w:cs="Times New Roman"/>
          <w:sz w:val="24"/>
          <w:szCs w:val="24"/>
          <w:lang w:val="en-CA"/>
        </w:rPr>
      </w:pPr>
      <w:r w:rsidRPr="00B24203">
        <w:rPr>
          <w:rFonts w:ascii="Times New Roman" w:hAnsi="Times New Roman" w:cs="Times New Roman"/>
          <w:sz w:val="24"/>
          <w:szCs w:val="24"/>
          <w:lang w:val="en-CA"/>
        </w:rPr>
        <w:t>Look at what schools face today, today in this year 1973: A so</w:t>
      </w:r>
      <w:r w:rsidR="00B24203">
        <w:rPr>
          <w:rFonts w:ascii="Times New Roman" w:hAnsi="Times New Roman" w:cs="Times New Roman"/>
          <w:sz w:val="24"/>
          <w:szCs w:val="24"/>
          <w:lang w:val="en-CA"/>
        </w:rPr>
        <w:t>ciety in which specific skills,</w:t>
      </w:r>
      <w:r w:rsidR="00560419">
        <w:rPr>
          <w:rFonts w:ascii="Times New Roman" w:hAnsi="Times New Roman" w:cs="Times New Roman"/>
          <w:sz w:val="24"/>
          <w:szCs w:val="24"/>
          <w:lang w:val="en-CA"/>
        </w:rPr>
        <w:t xml:space="preserve"> </w:t>
      </w:r>
      <w:r w:rsidRPr="00B24203">
        <w:rPr>
          <w:rFonts w:ascii="Times New Roman" w:hAnsi="Times New Roman" w:cs="Times New Roman"/>
          <w:sz w:val="24"/>
          <w:szCs w:val="24"/>
          <w:lang w:val="en-CA"/>
        </w:rPr>
        <w:t>particularly occupational skills, become obsolete as fast as new</w:t>
      </w:r>
      <w:r w:rsidR="00B24203">
        <w:rPr>
          <w:rFonts w:ascii="Times New Roman" w:hAnsi="Times New Roman" w:cs="Times New Roman"/>
          <w:sz w:val="24"/>
          <w:szCs w:val="24"/>
          <w:lang w:val="en-CA"/>
        </w:rPr>
        <w:t xml:space="preserve"> ones' are developed. A society</w:t>
      </w:r>
      <w:r w:rsidR="00560419">
        <w:rPr>
          <w:rFonts w:ascii="Times New Roman" w:hAnsi="Times New Roman" w:cs="Times New Roman"/>
          <w:sz w:val="24"/>
          <w:szCs w:val="24"/>
          <w:lang w:val="en-CA"/>
        </w:rPr>
        <w:t xml:space="preserve"> </w:t>
      </w:r>
      <w:r w:rsidRPr="00B24203">
        <w:rPr>
          <w:rFonts w:ascii="Times New Roman" w:hAnsi="Times New Roman" w:cs="Times New Roman"/>
          <w:sz w:val="24"/>
          <w:szCs w:val="24"/>
          <w:lang w:val="en-CA"/>
        </w:rPr>
        <w:t>whose culture and values are subjected to a daily and bewildering bombardment of ideas, images, impressions and information via the media. A society in which nothing is accepted without question. A society in which young people insist on perceiving and judging by their own terms of reference, rather than passively accepting someone else's version of truth, justice, right and wrong.</w:t>
      </w:r>
    </w:p>
    <w:p w14:paraId="1B46FBB0" w14:textId="77777777" w:rsidR="00560419" w:rsidRPr="00B24203" w:rsidRDefault="00560419" w:rsidP="00B24203">
      <w:pPr>
        <w:pStyle w:val="Textebrut"/>
        <w:spacing w:line="360" w:lineRule="auto"/>
        <w:jc w:val="both"/>
        <w:rPr>
          <w:rFonts w:ascii="Times New Roman" w:hAnsi="Times New Roman" w:cs="Times New Roman"/>
          <w:sz w:val="24"/>
          <w:szCs w:val="24"/>
          <w:lang w:val="en-CA"/>
        </w:rPr>
      </w:pPr>
    </w:p>
    <w:p w14:paraId="4D7CC871" w14:textId="77777777" w:rsidR="001B6606" w:rsidRDefault="00114A8E" w:rsidP="00B24203">
      <w:pPr>
        <w:pStyle w:val="Textebrut"/>
        <w:spacing w:line="360" w:lineRule="auto"/>
        <w:jc w:val="both"/>
        <w:rPr>
          <w:rFonts w:ascii="Times New Roman" w:hAnsi="Times New Roman" w:cs="Times New Roman"/>
          <w:sz w:val="24"/>
          <w:szCs w:val="24"/>
          <w:lang w:val="en-CA"/>
        </w:rPr>
      </w:pPr>
      <w:r w:rsidRPr="00B24203">
        <w:rPr>
          <w:rFonts w:ascii="Times New Roman" w:hAnsi="Times New Roman" w:cs="Times New Roman"/>
          <w:sz w:val="24"/>
          <w:szCs w:val="24"/>
          <w:lang w:val="en-CA"/>
        </w:rPr>
        <w:t>And our educators, with no more claim to prophetic abilities than the rest of us, can only conclude that their best contribution is to lay a firm foundation of facts and skills in the early years of a child's education, and to sharpen intellectual curiosity and stimulate a thirst for continuous learning.</w:t>
      </w:r>
    </w:p>
    <w:p w14:paraId="0D324C3B" w14:textId="77777777" w:rsidR="00560419" w:rsidRPr="00B24203" w:rsidRDefault="00560419" w:rsidP="00B24203">
      <w:pPr>
        <w:pStyle w:val="Textebrut"/>
        <w:spacing w:line="360" w:lineRule="auto"/>
        <w:jc w:val="both"/>
        <w:rPr>
          <w:rFonts w:ascii="Times New Roman" w:hAnsi="Times New Roman" w:cs="Times New Roman"/>
          <w:sz w:val="24"/>
          <w:szCs w:val="24"/>
          <w:lang w:val="en-CA"/>
        </w:rPr>
      </w:pPr>
    </w:p>
    <w:p w14:paraId="472263ED" w14:textId="77777777" w:rsidR="001B6606" w:rsidRDefault="00114A8E" w:rsidP="00B24203">
      <w:pPr>
        <w:pStyle w:val="Textebrut"/>
        <w:spacing w:line="360" w:lineRule="auto"/>
        <w:jc w:val="both"/>
        <w:rPr>
          <w:rFonts w:ascii="Times New Roman" w:hAnsi="Times New Roman" w:cs="Times New Roman"/>
          <w:sz w:val="24"/>
          <w:szCs w:val="24"/>
          <w:lang w:val="en-CA"/>
        </w:rPr>
      </w:pPr>
      <w:r w:rsidRPr="00B24203">
        <w:rPr>
          <w:rFonts w:ascii="Times New Roman" w:hAnsi="Times New Roman" w:cs="Times New Roman"/>
          <w:sz w:val="24"/>
          <w:szCs w:val="24"/>
          <w:lang w:val="en-CA"/>
        </w:rPr>
        <w:lastRenderedPageBreak/>
        <w:t>The adoption of this approach has implied some revolutionary changes in traditional approaches to education. Most particularly, it makes motivation a matter of supreme importance and this has led to a great deal of emphasis being placed on the development of the individual as such.</w:t>
      </w:r>
    </w:p>
    <w:p w14:paraId="5DA33D3D" w14:textId="77777777" w:rsidR="00560419" w:rsidRPr="00B24203" w:rsidRDefault="00560419" w:rsidP="00B24203">
      <w:pPr>
        <w:pStyle w:val="Textebrut"/>
        <w:spacing w:line="360" w:lineRule="auto"/>
        <w:jc w:val="both"/>
        <w:rPr>
          <w:rFonts w:ascii="Times New Roman" w:hAnsi="Times New Roman" w:cs="Times New Roman"/>
          <w:sz w:val="24"/>
          <w:szCs w:val="24"/>
          <w:lang w:val="en-CA"/>
        </w:rPr>
      </w:pPr>
    </w:p>
    <w:p w14:paraId="0D6062E0" w14:textId="77777777" w:rsidR="001B6606" w:rsidRDefault="00114A8E" w:rsidP="00B24203">
      <w:pPr>
        <w:pStyle w:val="Textebrut"/>
        <w:spacing w:line="360" w:lineRule="auto"/>
        <w:jc w:val="both"/>
        <w:rPr>
          <w:rFonts w:ascii="Times New Roman" w:hAnsi="Times New Roman" w:cs="Times New Roman"/>
          <w:sz w:val="24"/>
          <w:szCs w:val="24"/>
          <w:lang w:val="en-CA"/>
        </w:rPr>
      </w:pPr>
      <w:r w:rsidRPr="00B24203">
        <w:rPr>
          <w:rFonts w:ascii="Times New Roman" w:hAnsi="Times New Roman" w:cs="Times New Roman"/>
          <w:sz w:val="24"/>
          <w:szCs w:val="24"/>
          <w:lang w:val="en-CA"/>
        </w:rPr>
        <w:t>A major explanation for this is an increasing acceptance of the fact that motivation to learn and the capacity to learn are entirely individual matters. We are moving away from the time when children were grouped and categorized solely by age, and we are now recognizing differing abilities in order to make education more of an individual process.</w:t>
      </w:r>
    </w:p>
    <w:p w14:paraId="5A7123C7" w14:textId="77777777" w:rsidR="00560419" w:rsidRPr="00B24203" w:rsidRDefault="00560419" w:rsidP="00B24203">
      <w:pPr>
        <w:pStyle w:val="Textebrut"/>
        <w:spacing w:line="360" w:lineRule="auto"/>
        <w:jc w:val="both"/>
        <w:rPr>
          <w:rFonts w:ascii="Times New Roman" w:hAnsi="Times New Roman" w:cs="Times New Roman"/>
          <w:sz w:val="24"/>
          <w:szCs w:val="24"/>
          <w:lang w:val="en-CA"/>
        </w:rPr>
      </w:pPr>
    </w:p>
    <w:p w14:paraId="45BDF4CE" w14:textId="77777777" w:rsidR="001B6606" w:rsidRDefault="00114A8E" w:rsidP="00B24203">
      <w:pPr>
        <w:pStyle w:val="Textebrut"/>
        <w:spacing w:line="360" w:lineRule="auto"/>
        <w:jc w:val="both"/>
        <w:rPr>
          <w:rFonts w:ascii="Times New Roman" w:hAnsi="Times New Roman" w:cs="Times New Roman"/>
          <w:sz w:val="24"/>
          <w:szCs w:val="24"/>
          <w:lang w:val="en-CA"/>
        </w:rPr>
      </w:pPr>
      <w:r w:rsidRPr="00B24203">
        <w:rPr>
          <w:rFonts w:ascii="Times New Roman" w:hAnsi="Times New Roman" w:cs="Times New Roman"/>
          <w:sz w:val="24"/>
          <w:szCs w:val="24"/>
          <w:lang w:val="en-CA"/>
        </w:rPr>
        <w:t>The changes in our society during the last 25 years have had much impact on the schools, not only in Ontario but throughout the world as well. These changes have been reflected in tremendous progress in Ontario education.</w:t>
      </w:r>
    </w:p>
    <w:p w14:paraId="4176623C" w14:textId="77777777" w:rsidR="00560419" w:rsidRPr="00B24203" w:rsidRDefault="00560419" w:rsidP="00B24203">
      <w:pPr>
        <w:pStyle w:val="Textebrut"/>
        <w:spacing w:line="360" w:lineRule="auto"/>
        <w:jc w:val="both"/>
        <w:rPr>
          <w:rFonts w:ascii="Times New Roman" w:hAnsi="Times New Roman" w:cs="Times New Roman"/>
          <w:sz w:val="24"/>
          <w:szCs w:val="24"/>
          <w:lang w:val="en-CA"/>
        </w:rPr>
      </w:pPr>
    </w:p>
    <w:p w14:paraId="23655CFA" w14:textId="77777777" w:rsidR="00B24203" w:rsidRDefault="00114A8E" w:rsidP="00B24203">
      <w:pPr>
        <w:pStyle w:val="Textebrut"/>
        <w:spacing w:line="360" w:lineRule="auto"/>
        <w:jc w:val="both"/>
        <w:rPr>
          <w:rFonts w:ascii="Times New Roman" w:hAnsi="Times New Roman" w:cs="Times New Roman"/>
          <w:sz w:val="24"/>
          <w:szCs w:val="24"/>
          <w:lang w:val="en-CA"/>
        </w:rPr>
      </w:pPr>
      <w:r w:rsidRPr="00B24203">
        <w:rPr>
          <w:rFonts w:ascii="Times New Roman" w:hAnsi="Times New Roman" w:cs="Times New Roman"/>
          <w:sz w:val="24"/>
          <w:szCs w:val="24"/>
          <w:lang w:val="en-CA"/>
        </w:rPr>
        <w:t>Now, Madam Chairman, in these days of some disillusionment caused by a feeling that education has somehow failed to solve all our social problems, it's easy to forget what an extraordinary achievement that we have to our credit. Seldom has an organized society seen a greater and more successful effort to realize a major social objective. Immediately after the war, the main challenge was one of numbers. The effects of the greatly increased birthrate and the new surge of immigration hit the elementary schools of Ontario like a great wave. In the early 1950s, Premier Leslie Frost used to refer to the abundance of young people as "Ontario's gold," and he saw in them the promise of a bright future for this province.</w:t>
      </w:r>
    </w:p>
    <w:p w14:paraId="75A36293" w14:textId="77777777" w:rsidR="00560419" w:rsidRDefault="00560419" w:rsidP="00B24203">
      <w:pPr>
        <w:pStyle w:val="Textebrut"/>
        <w:spacing w:line="360" w:lineRule="auto"/>
        <w:jc w:val="both"/>
        <w:rPr>
          <w:rFonts w:ascii="Times New Roman" w:hAnsi="Times New Roman" w:cs="Times New Roman"/>
          <w:sz w:val="24"/>
          <w:szCs w:val="24"/>
          <w:lang w:val="en-CA"/>
        </w:rPr>
      </w:pPr>
    </w:p>
    <w:p w14:paraId="02ACAA02" w14:textId="77777777" w:rsidR="001B6606" w:rsidRDefault="00114A8E" w:rsidP="00B24203">
      <w:pPr>
        <w:pStyle w:val="Textebrut"/>
        <w:spacing w:line="360" w:lineRule="auto"/>
        <w:jc w:val="both"/>
        <w:rPr>
          <w:rFonts w:ascii="Times New Roman" w:hAnsi="Times New Roman" w:cs="Times New Roman"/>
          <w:sz w:val="24"/>
          <w:szCs w:val="24"/>
          <w:lang w:val="en-CA"/>
        </w:rPr>
      </w:pPr>
      <w:r w:rsidRPr="00B24203">
        <w:rPr>
          <w:rFonts w:ascii="Times New Roman" w:hAnsi="Times New Roman" w:cs="Times New Roman"/>
          <w:sz w:val="24"/>
          <w:szCs w:val="24"/>
          <w:lang w:val="en-CA"/>
        </w:rPr>
        <w:t>At that stage, however, the practical demand was for hundreds of new schools and a huge investment in equipment and new teachers had to be found from among an abnormally small pool of people, the results of the low birth rate of the depression years.</w:t>
      </w:r>
    </w:p>
    <w:p w14:paraId="180985E2" w14:textId="77777777" w:rsidR="00560419" w:rsidRPr="00B24203" w:rsidRDefault="00560419" w:rsidP="00B24203">
      <w:pPr>
        <w:pStyle w:val="Textebrut"/>
        <w:spacing w:line="360" w:lineRule="auto"/>
        <w:jc w:val="both"/>
        <w:rPr>
          <w:rFonts w:ascii="Times New Roman" w:hAnsi="Times New Roman" w:cs="Times New Roman"/>
          <w:sz w:val="24"/>
          <w:szCs w:val="24"/>
          <w:lang w:val="en-CA"/>
        </w:rPr>
      </w:pPr>
    </w:p>
    <w:p w14:paraId="3502B145" w14:textId="77777777" w:rsidR="00B24203" w:rsidRDefault="00114A8E" w:rsidP="00B24203">
      <w:pPr>
        <w:pStyle w:val="Textebrut"/>
        <w:spacing w:line="360" w:lineRule="auto"/>
        <w:jc w:val="both"/>
        <w:rPr>
          <w:rFonts w:ascii="Times New Roman" w:hAnsi="Times New Roman" w:cs="Times New Roman"/>
          <w:sz w:val="24"/>
          <w:szCs w:val="24"/>
          <w:lang w:val="en-CA"/>
        </w:rPr>
      </w:pPr>
      <w:r w:rsidRPr="00B24203">
        <w:rPr>
          <w:rFonts w:ascii="Times New Roman" w:hAnsi="Times New Roman" w:cs="Times New Roman"/>
          <w:sz w:val="24"/>
          <w:szCs w:val="24"/>
          <w:lang w:val="en-CA"/>
        </w:rPr>
        <w:t>In 1950 there were fewer than threequarters of a million stude</w:t>
      </w:r>
      <w:r w:rsidR="00B24203">
        <w:rPr>
          <w:rFonts w:ascii="Times New Roman" w:hAnsi="Times New Roman" w:cs="Times New Roman"/>
          <w:sz w:val="24"/>
          <w:szCs w:val="24"/>
          <w:lang w:val="en-CA"/>
        </w:rPr>
        <w:t>nts in elementary and secondary</w:t>
      </w:r>
    </w:p>
    <w:p w14:paraId="435773CB" w14:textId="77777777" w:rsidR="00B24203" w:rsidRDefault="00114A8E" w:rsidP="00B24203">
      <w:pPr>
        <w:pStyle w:val="Textebrut"/>
        <w:spacing w:line="360" w:lineRule="auto"/>
        <w:jc w:val="both"/>
        <w:rPr>
          <w:rFonts w:ascii="Times New Roman" w:hAnsi="Times New Roman" w:cs="Times New Roman"/>
          <w:sz w:val="24"/>
          <w:szCs w:val="24"/>
          <w:lang w:val="en-CA"/>
        </w:rPr>
      </w:pPr>
      <w:r w:rsidRPr="00B24203">
        <w:rPr>
          <w:rFonts w:ascii="Times New Roman" w:hAnsi="Times New Roman" w:cs="Times New Roman"/>
          <w:sz w:val="24"/>
          <w:szCs w:val="24"/>
          <w:lang w:val="en-CA"/>
        </w:rPr>
        <w:t xml:space="preserve">schools throughout Ontario. By the end of the 1960s we had almost two million students. In 20 years we had successfully accommodated a new pupil population </w:t>
      </w:r>
      <w:r w:rsidR="00B24203">
        <w:rPr>
          <w:rFonts w:ascii="Times New Roman" w:hAnsi="Times New Roman" w:cs="Times New Roman"/>
          <w:sz w:val="24"/>
          <w:szCs w:val="24"/>
          <w:lang w:val="en-CA"/>
        </w:rPr>
        <w:t>of about the size of the cities</w:t>
      </w:r>
    </w:p>
    <w:p w14:paraId="0D02076B" w14:textId="4622897D" w:rsidR="00B24203" w:rsidRDefault="00114A8E" w:rsidP="00B24203">
      <w:pPr>
        <w:pStyle w:val="Textebrut"/>
        <w:spacing w:line="360" w:lineRule="auto"/>
        <w:jc w:val="both"/>
        <w:rPr>
          <w:rFonts w:ascii="Times New Roman" w:hAnsi="Times New Roman" w:cs="Times New Roman"/>
          <w:sz w:val="24"/>
          <w:szCs w:val="24"/>
          <w:lang w:val="en-CA"/>
        </w:rPr>
      </w:pPr>
      <w:r w:rsidRPr="00B24203">
        <w:rPr>
          <w:rFonts w:ascii="Times New Roman" w:hAnsi="Times New Roman" w:cs="Times New Roman"/>
          <w:sz w:val="24"/>
          <w:szCs w:val="24"/>
          <w:lang w:val="en-CA"/>
        </w:rPr>
        <w:t>of Ottawa, Hamilton, Windsor, London and Sudbury, all combined toge</w:t>
      </w:r>
      <w:r w:rsidR="00560419">
        <w:rPr>
          <w:rFonts w:ascii="Times New Roman" w:hAnsi="Times New Roman" w:cs="Times New Roman"/>
          <w:sz w:val="24"/>
          <w:szCs w:val="24"/>
          <w:lang w:val="en-CA"/>
        </w:rPr>
        <w:t>ther. To do it we spent over $2 1/</w:t>
      </w:r>
      <w:r w:rsidRPr="00B24203">
        <w:rPr>
          <w:rFonts w:ascii="Times New Roman" w:hAnsi="Times New Roman" w:cs="Times New Roman"/>
          <w:sz w:val="24"/>
          <w:szCs w:val="24"/>
          <w:lang w:val="en-CA"/>
        </w:rPr>
        <w:t>4 billion to build the equivalent of a new elementary school and a new secondary school for every week in the 20-year period. That's a new elementary or a secondary school or an addition for every week in the 20-year period.</w:t>
      </w:r>
    </w:p>
    <w:p w14:paraId="4061F8E8" w14:textId="77777777" w:rsidR="00560419" w:rsidRDefault="00560419" w:rsidP="00B24203">
      <w:pPr>
        <w:pStyle w:val="Textebrut"/>
        <w:spacing w:line="360" w:lineRule="auto"/>
        <w:jc w:val="both"/>
        <w:rPr>
          <w:rFonts w:ascii="Times New Roman" w:hAnsi="Times New Roman" w:cs="Times New Roman"/>
          <w:sz w:val="24"/>
          <w:szCs w:val="24"/>
          <w:lang w:val="en-CA"/>
        </w:rPr>
      </w:pPr>
    </w:p>
    <w:p w14:paraId="21E35117" w14:textId="77777777" w:rsidR="001B6606" w:rsidRDefault="00114A8E" w:rsidP="00B24203">
      <w:pPr>
        <w:pStyle w:val="Textebrut"/>
        <w:spacing w:line="360" w:lineRule="auto"/>
        <w:jc w:val="both"/>
        <w:rPr>
          <w:rFonts w:ascii="Times New Roman" w:hAnsi="Times New Roman" w:cs="Times New Roman"/>
          <w:sz w:val="24"/>
          <w:szCs w:val="24"/>
          <w:lang w:val="en-CA"/>
        </w:rPr>
      </w:pPr>
      <w:r w:rsidRPr="00B24203">
        <w:rPr>
          <w:rFonts w:ascii="Times New Roman" w:hAnsi="Times New Roman" w:cs="Times New Roman"/>
          <w:sz w:val="24"/>
          <w:szCs w:val="24"/>
          <w:lang w:val="en-CA"/>
        </w:rPr>
        <w:t>We increased by almost 20-fold our total annual investment in elementary and secondary education, raising it from $113 million in 1950 to over $2 billion 20 years later.</w:t>
      </w:r>
    </w:p>
    <w:p w14:paraId="36014A24" w14:textId="77777777" w:rsidR="00560419" w:rsidRPr="00B24203" w:rsidRDefault="00560419" w:rsidP="00B24203">
      <w:pPr>
        <w:pStyle w:val="Textebrut"/>
        <w:spacing w:line="360" w:lineRule="auto"/>
        <w:jc w:val="both"/>
        <w:rPr>
          <w:rFonts w:ascii="Times New Roman" w:hAnsi="Times New Roman" w:cs="Times New Roman"/>
          <w:sz w:val="24"/>
          <w:szCs w:val="24"/>
          <w:lang w:val="en-CA"/>
        </w:rPr>
      </w:pPr>
    </w:p>
    <w:p w14:paraId="28AAA231" w14:textId="08BC1A31" w:rsidR="00B24203" w:rsidRDefault="00114A8E" w:rsidP="00B24203">
      <w:pPr>
        <w:pStyle w:val="Textebrut"/>
        <w:spacing w:line="360" w:lineRule="auto"/>
        <w:jc w:val="both"/>
        <w:rPr>
          <w:rFonts w:ascii="Times New Roman" w:hAnsi="Times New Roman" w:cs="Times New Roman"/>
          <w:sz w:val="24"/>
          <w:szCs w:val="24"/>
          <w:lang w:val="en-CA"/>
        </w:rPr>
      </w:pPr>
      <w:r w:rsidRPr="00B24203">
        <w:rPr>
          <w:rFonts w:ascii="Times New Roman" w:hAnsi="Times New Roman" w:cs="Times New Roman"/>
          <w:sz w:val="24"/>
          <w:szCs w:val="24"/>
          <w:lang w:val="en-CA"/>
        </w:rPr>
        <w:t>Madam Chairman, despite the urgency of the</w:t>
      </w:r>
      <w:r w:rsidR="00560419">
        <w:rPr>
          <w:rFonts w:ascii="Times New Roman" w:hAnsi="Times New Roman" w:cs="Times New Roman"/>
          <w:sz w:val="24"/>
          <w:szCs w:val="24"/>
          <w:lang w:val="en-CA"/>
        </w:rPr>
        <w:t xml:space="preserve"> numbers crisis during the 1950s, and the 1960s</w:t>
      </w:r>
      <w:r w:rsidRPr="00B24203">
        <w:rPr>
          <w:rFonts w:ascii="Times New Roman" w:hAnsi="Times New Roman" w:cs="Times New Roman"/>
          <w:sz w:val="24"/>
          <w:szCs w:val="24"/>
          <w:lang w:val="en-CA"/>
        </w:rPr>
        <w:t>, it was never a preoccupation. Especially since 1960 the tangible improvements made in Ontario education are vivid testimony to the fact that our educators have always had their priorities in the right order. A major advancement in the 1960s was the steady improvement in the qualifications of those teaching in Ontario classrooms.</w:t>
      </w:r>
    </w:p>
    <w:p w14:paraId="6A8616BA" w14:textId="77777777" w:rsidR="00560419" w:rsidRDefault="00560419" w:rsidP="00B24203">
      <w:pPr>
        <w:pStyle w:val="Textebrut"/>
        <w:spacing w:line="360" w:lineRule="auto"/>
        <w:jc w:val="both"/>
        <w:rPr>
          <w:rFonts w:ascii="Times New Roman" w:hAnsi="Times New Roman" w:cs="Times New Roman"/>
          <w:sz w:val="24"/>
          <w:szCs w:val="24"/>
          <w:lang w:val="en-CA"/>
        </w:rPr>
      </w:pPr>
    </w:p>
    <w:p w14:paraId="351D0C8A" w14:textId="77777777" w:rsidR="001B6606" w:rsidRDefault="00114A8E" w:rsidP="00B24203">
      <w:pPr>
        <w:pStyle w:val="Textebrut"/>
        <w:spacing w:line="360" w:lineRule="auto"/>
        <w:jc w:val="both"/>
        <w:rPr>
          <w:rFonts w:ascii="Times New Roman" w:hAnsi="Times New Roman" w:cs="Times New Roman"/>
          <w:sz w:val="24"/>
          <w:szCs w:val="24"/>
          <w:lang w:val="en-CA"/>
        </w:rPr>
      </w:pPr>
      <w:r w:rsidRPr="00B24203">
        <w:rPr>
          <w:rFonts w:ascii="Times New Roman" w:hAnsi="Times New Roman" w:cs="Times New Roman"/>
          <w:sz w:val="24"/>
          <w:szCs w:val="24"/>
          <w:lang w:val="en-CA"/>
        </w:rPr>
        <w:t>The difficulties of the previous decade, which pressed into service many teachers with only minimum levels of education, gradually gave way to a healthier situation where our resources of educated young people eligible for teaching increased enormously. Still there remained through the 1960s a shortage of well-qualified teachers in Ontario primarily because enrolments continued to rise rapidly and because staff / student ratios improved significantly.</w:t>
      </w:r>
    </w:p>
    <w:p w14:paraId="33458824" w14:textId="77777777" w:rsidR="00560419" w:rsidRPr="00B24203" w:rsidRDefault="00560419" w:rsidP="00B24203">
      <w:pPr>
        <w:pStyle w:val="Textebrut"/>
        <w:spacing w:line="360" w:lineRule="auto"/>
        <w:jc w:val="both"/>
        <w:rPr>
          <w:rFonts w:ascii="Times New Roman" w:hAnsi="Times New Roman" w:cs="Times New Roman"/>
          <w:sz w:val="24"/>
          <w:szCs w:val="24"/>
          <w:lang w:val="en-CA"/>
        </w:rPr>
      </w:pPr>
    </w:p>
    <w:p w14:paraId="3676E2B3" w14:textId="77777777" w:rsidR="001B6606" w:rsidRDefault="00114A8E" w:rsidP="00B24203">
      <w:pPr>
        <w:pStyle w:val="Textebrut"/>
        <w:spacing w:line="360" w:lineRule="auto"/>
        <w:jc w:val="both"/>
        <w:rPr>
          <w:rFonts w:ascii="Times New Roman" w:hAnsi="Times New Roman" w:cs="Times New Roman"/>
          <w:sz w:val="24"/>
          <w:szCs w:val="24"/>
          <w:lang w:val="en-CA"/>
        </w:rPr>
      </w:pPr>
      <w:r w:rsidRPr="00B24203">
        <w:rPr>
          <w:rFonts w:ascii="Times New Roman" w:hAnsi="Times New Roman" w:cs="Times New Roman"/>
          <w:sz w:val="24"/>
          <w:szCs w:val="24"/>
          <w:lang w:val="en-CA"/>
        </w:rPr>
        <w:t>For many new teachers the process of teacher training continued to be relegated to speeded-up programmes in summer schools. By the end of the 1960s however, we began to see a reversal of the main trend that caused ~ teacher shortage. School enrolments stabilized and in some cases declined because of lower birthrates and reduced immigration.</w:t>
      </w:r>
    </w:p>
    <w:p w14:paraId="0D84ABB7" w14:textId="77777777" w:rsidR="00560419" w:rsidRPr="00B24203" w:rsidRDefault="00560419" w:rsidP="00B24203">
      <w:pPr>
        <w:pStyle w:val="Textebrut"/>
        <w:spacing w:line="360" w:lineRule="auto"/>
        <w:jc w:val="both"/>
        <w:rPr>
          <w:rFonts w:ascii="Times New Roman" w:hAnsi="Times New Roman" w:cs="Times New Roman"/>
          <w:sz w:val="24"/>
          <w:szCs w:val="24"/>
          <w:lang w:val="en-CA"/>
        </w:rPr>
      </w:pPr>
    </w:p>
    <w:p w14:paraId="09E3BB55" w14:textId="77777777" w:rsidR="001B6606" w:rsidRDefault="00114A8E" w:rsidP="00B24203">
      <w:pPr>
        <w:pStyle w:val="Textebrut"/>
        <w:spacing w:line="360" w:lineRule="auto"/>
        <w:jc w:val="both"/>
        <w:rPr>
          <w:rFonts w:ascii="Times New Roman" w:hAnsi="Times New Roman" w:cs="Times New Roman"/>
          <w:sz w:val="24"/>
          <w:szCs w:val="24"/>
          <w:lang w:val="en-CA"/>
        </w:rPr>
      </w:pPr>
      <w:r w:rsidRPr="00B24203">
        <w:rPr>
          <w:rFonts w:ascii="Times New Roman" w:hAnsi="Times New Roman" w:cs="Times New Roman"/>
          <w:sz w:val="24"/>
          <w:szCs w:val="24"/>
          <w:lang w:val="en-CA"/>
        </w:rPr>
        <w:t>It is, of course, difficult to be philosophic about the present situation if one is an experienced teacher, fearful that his job is threatened by the existence of many would-be replacements or if one is newly prepared for teaching and looking for a first position. I must say, Madam Chairman, that the passing of the seller's market in teaching has had some very promising implications for the quality of education. Today all school boards, even those in relatively remote areas of this province, can now make a real choice from among a number of applicants rather than as before having to take available candidates, fully qualified or not.</w:t>
      </w:r>
    </w:p>
    <w:p w14:paraId="0409CA94" w14:textId="77777777" w:rsidR="00F00BDE" w:rsidRPr="00B24203" w:rsidRDefault="00F00BDE" w:rsidP="00B24203">
      <w:pPr>
        <w:pStyle w:val="Textebrut"/>
        <w:spacing w:line="360" w:lineRule="auto"/>
        <w:jc w:val="both"/>
        <w:rPr>
          <w:rFonts w:ascii="Times New Roman" w:hAnsi="Times New Roman" w:cs="Times New Roman"/>
          <w:sz w:val="24"/>
          <w:szCs w:val="24"/>
          <w:lang w:val="en-CA"/>
        </w:rPr>
      </w:pPr>
    </w:p>
    <w:p w14:paraId="0096583E" w14:textId="77777777" w:rsidR="001B6606" w:rsidRDefault="00114A8E" w:rsidP="00B24203">
      <w:pPr>
        <w:pStyle w:val="Textebrut"/>
        <w:spacing w:line="360" w:lineRule="auto"/>
        <w:jc w:val="both"/>
        <w:rPr>
          <w:rFonts w:ascii="Times New Roman" w:hAnsi="Times New Roman" w:cs="Times New Roman"/>
          <w:sz w:val="24"/>
          <w:szCs w:val="24"/>
          <w:lang w:val="en-CA"/>
        </w:rPr>
      </w:pPr>
      <w:r w:rsidRPr="00B24203">
        <w:rPr>
          <w:rFonts w:ascii="Times New Roman" w:hAnsi="Times New Roman" w:cs="Times New Roman"/>
          <w:sz w:val="24"/>
          <w:szCs w:val="24"/>
          <w:lang w:val="en-CA"/>
        </w:rPr>
        <w:t>Within a very short period we've been able to raise the minimum requirements for elementary school teaching from grade 12 graduation to a university degree. At the same time, with the majority of teacher training programmes now under the aegis of universities, prospective teachers should experience superior preparatory programmes that will be reflected in even more creative teaching in the years to come.</w:t>
      </w:r>
    </w:p>
    <w:p w14:paraId="06AD4F15" w14:textId="77777777" w:rsidR="00F00BDE" w:rsidRPr="00B24203" w:rsidRDefault="00F00BDE" w:rsidP="00B24203">
      <w:pPr>
        <w:pStyle w:val="Textebrut"/>
        <w:spacing w:line="360" w:lineRule="auto"/>
        <w:jc w:val="both"/>
        <w:rPr>
          <w:rFonts w:ascii="Times New Roman" w:hAnsi="Times New Roman" w:cs="Times New Roman"/>
          <w:sz w:val="24"/>
          <w:szCs w:val="24"/>
          <w:lang w:val="en-CA"/>
        </w:rPr>
      </w:pPr>
    </w:p>
    <w:p w14:paraId="500F4EB6" w14:textId="1C1D7392" w:rsidR="001B6606" w:rsidRDefault="00114A8E" w:rsidP="00B24203">
      <w:pPr>
        <w:pStyle w:val="Textebrut"/>
        <w:spacing w:line="360" w:lineRule="auto"/>
        <w:jc w:val="both"/>
        <w:rPr>
          <w:rFonts w:ascii="Times New Roman" w:hAnsi="Times New Roman" w:cs="Times New Roman"/>
          <w:sz w:val="24"/>
          <w:szCs w:val="24"/>
          <w:lang w:val="en-CA"/>
        </w:rPr>
      </w:pPr>
      <w:r w:rsidRPr="00B24203">
        <w:rPr>
          <w:rFonts w:ascii="Times New Roman" w:hAnsi="Times New Roman" w:cs="Times New Roman"/>
          <w:sz w:val="24"/>
          <w:szCs w:val="24"/>
          <w:lang w:val="en-CA"/>
        </w:rPr>
        <w:t>Parallel to these developments have been a number of other trends that have steadily added to the effectiveness of classroom instruction. Thirteen years ago in Ontario, in 1960, there was one teacher for every 31 elementary school children; today there is a teacher for every 25 children.</w:t>
      </w:r>
      <w:r w:rsidR="00F00BDE">
        <w:rPr>
          <w:rFonts w:ascii="Times New Roman" w:hAnsi="Times New Roman" w:cs="Times New Roman"/>
          <w:sz w:val="24"/>
          <w:szCs w:val="24"/>
          <w:lang w:val="en-CA"/>
        </w:rPr>
        <w:t xml:space="preserve"> </w:t>
      </w:r>
      <w:r w:rsidRPr="00B24203">
        <w:rPr>
          <w:rFonts w:ascii="Times New Roman" w:hAnsi="Times New Roman" w:cs="Times New Roman"/>
          <w:sz w:val="24"/>
          <w:szCs w:val="24"/>
          <w:lang w:val="en-CA"/>
        </w:rPr>
        <w:t xml:space="preserve">In the same period, the pupil-teacher ratio in our secondary schools fell from 23 to 1 to about 17 to 1. </w:t>
      </w:r>
      <w:r w:rsidR="00B24203" w:rsidRPr="00B24203">
        <w:rPr>
          <w:rFonts w:ascii="Times New Roman" w:hAnsi="Times New Roman" w:cs="Times New Roman"/>
          <w:sz w:val="24"/>
          <w:szCs w:val="24"/>
          <w:lang w:val="en-CA"/>
        </w:rPr>
        <w:t>One or two percentage points have in some places reversed this significant decline</w:t>
      </w:r>
      <w:r w:rsidRPr="00B24203">
        <w:rPr>
          <w:rFonts w:ascii="Times New Roman" w:hAnsi="Times New Roman" w:cs="Times New Roman"/>
          <w:sz w:val="24"/>
          <w:szCs w:val="24"/>
          <w:lang w:val="en-CA"/>
        </w:rPr>
        <w:t xml:space="preserve"> in the last year or two, but this has been more an aberration than a new trend.</w:t>
      </w:r>
    </w:p>
    <w:p w14:paraId="30E76016" w14:textId="77777777" w:rsidR="00F00BDE" w:rsidRPr="00B24203" w:rsidRDefault="00F00BDE" w:rsidP="00B24203">
      <w:pPr>
        <w:pStyle w:val="Textebrut"/>
        <w:spacing w:line="360" w:lineRule="auto"/>
        <w:jc w:val="both"/>
        <w:rPr>
          <w:rFonts w:ascii="Times New Roman" w:hAnsi="Times New Roman" w:cs="Times New Roman"/>
          <w:sz w:val="24"/>
          <w:szCs w:val="24"/>
          <w:lang w:val="en-CA"/>
        </w:rPr>
      </w:pPr>
    </w:p>
    <w:p w14:paraId="764B789D" w14:textId="77777777" w:rsidR="001B6606" w:rsidRDefault="00114A8E" w:rsidP="00B24203">
      <w:pPr>
        <w:pStyle w:val="Textebrut"/>
        <w:spacing w:line="360" w:lineRule="auto"/>
        <w:jc w:val="both"/>
        <w:rPr>
          <w:rFonts w:ascii="Times New Roman" w:hAnsi="Times New Roman" w:cs="Times New Roman"/>
          <w:sz w:val="24"/>
          <w:szCs w:val="24"/>
          <w:lang w:val="en-CA"/>
        </w:rPr>
      </w:pPr>
      <w:r w:rsidRPr="00B24203">
        <w:rPr>
          <w:rFonts w:ascii="Times New Roman" w:hAnsi="Times New Roman" w:cs="Times New Roman"/>
          <w:sz w:val="24"/>
          <w:szCs w:val="24"/>
          <w:lang w:val="en-CA"/>
        </w:rPr>
        <w:t>The greatly reduced pupil-teacher ratio has had significant implications. It has given school boards the opportunity to reduce the size of classes to levels more appropriate to quality education. And superior administrative and back-up services such as those provided by consultants and guidance personnel have lightened the teachers' burden and increased the effectiveness of their efforts.</w:t>
      </w:r>
    </w:p>
    <w:p w14:paraId="375E00BD" w14:textId="77777777" w:rsidR="00F00BDE" w:rsidRPr="00B24203" w:rsidRDefault="00F00BDE" w:rsidP="00B24203">
      <w:pPr>
        <w:pStyle w:val="Textebrut"/>
        <w:spacing w:line="360" w:lineRule="auto"/>
        <w:jc w:val="both"/>
        <w:rPr>
          <w:rFonts w:ascii="Times New Roman" w:hAnsi="Times New Roman" w:cs="Times New Roman"/>
          <w:sz w:val="24"/>
          <w:szCs w:val="24"/>
          <w:lang w:val="en-CA"/>
        </w:rPr>
      </w:pPr>
    </w:p>
    <w:p w14:paraId="485F151F" w14:textId="77777777" w:rsidR="001B6606" w:rsidRDefault="00114A8E" w:rsidP="00B24203">
      <w:pPr>
        <w:pStyle w:val="Textebrut"/>
        <w:spacing w:line="360" w:lineRule="auto"/>
        <w:jc w:val="both"/>
        <w:rPr>
          <w:rFonts w:ascii="Times New Roman" w:hAnsi="Times New Roman" w:cs="Times New Roman"/>
          <w:sz w:val="24"/>
          <w:szCs w:val="24"/>
          <w:lang w:val="en-CA"/>
        </w:rPr>
      </w:pPr>
      <w:r w:rsidRPr="00B24203">
        <w:rPr>
          <w:rFonts w:ascii="Times New Roman" w:hAnsi="Times New Roman" w:cs="Times New Roman"/>
          <w:sz w:val="24"/>
          <w:szCs w:val="24"/>
          <w:lang w:val="en-CA"/>
        </w:rPr>
        <w:t xml:space="preserve">All of these trends affecting teachers and their working conditions have helped us move ever closer toward attaining the </w:t>
      </w:r>
      <w:r w:rsidR="00B24203" w:rsidRPr="00B24203">
        <w:rPr>
          <w:rFonts w:ascii="Times New Roman" w:hAnsi="Times New Roman" w:cs="Times New Roman"/>
          <w:sz w:val="24"/>
          <w:szCs w:val="24"/>
          <w:lang w:val="en-CA"/>
        </w:rPr>
        <w:t>goals, which</w:t>
      </w:r>
      <w:r w:rsidRPr="00B24203">
        <w:rPr>
          <w:rFonts w:ascii="Times New Roman" w:hAnsi="Times New Roman" w:cs="Times New Roman"/>
          <w:sz w:val="24"/>
          <w:szCs w:val="24"/>
          <w:lang w:val="en-CA"/>
        </w:rPr>
        <w:t xml:space="preserve"> we place before our schools. These developments have not evolved in isolation; they have been supplemented by a variety of supportive trends as well, which maintained for Ontario its position of educational leadership among Canadian provinces and beyond.</w:t>
      </w:r>
    </w:p>
    <w:p w14:paraId="2C4F16D9" w14:textId="77777777" w:rsidR="00F00BDE" w:rsidRPr="00B24203" w:rsidRDefault="00F00BDE" w:rsidP="00B24203">
      <w:pPr>
        <w:pStyle w:val="Textebrut"/>
        <w:spacing w:line="360" w:lineRule="auto"/>
        <w:jc w:val="both"/>
        <w:rPr>
          <w:rFonts w:ascii="Times New Roman" w:hAnsi="Times New Roman" w:cs="Times New Roman"/>
          <w:sz w:val="24"/>
          <w:szCs w:val="24"/>
          <w:lang w:val="en-CA"/>
        </w:rPr>
      </w:pPr>
    </w:p>
    <w:p w14:paraId="02BA2A4C" w14:textId="77777777" w:rsidR="001B6606" w:rsidRPr="00B24203" w:rsidRDefault="00114A8E" w:rsidP="00B24203">
      <w:pPr>
        <w:pStyle w:val="Textebrut"/>
        <w:spacing w:line="360" w:lineRule="auto"/>
        <w:jc w:val="both"/>
        <w:rPr>
          <w:rFonts w:ascii="Times New Roman" w:hAnsi="Times New Roman" w:cs="Times New Roman"/>
          <w:sz w:val="24"/>
          <w:szCs w:val="24"/>
          <w:lang w:val="en-CA"/>
        </w:rPr>
      </w:pPr>
      <w:r w:rsidRPr="00B24203">
        <w:rPr>
          <w:rFonts w:ascii="Times New Roman" w:hAnsi="Times New Roman" w:cs="Times New Roman"/>
          <w:sz w:val="24"/>
          <w:szCs w:val="24"/>
          <w:lang w:val="en-CA"/>
        </w:rPr>
        <w:t>Throughout the 1960s a great effort was brought to bear on curriculum reform. While most of the traditional curriculum material was retained over the years we made room for many new approaches and new courses to better serve the real needs of the pupils.</w:t>
      </w:r>
    </w:p>
    <w:p w14:paraId="3AF54588" w14:textId="77777777" w:rsidR="001B6606" w:rsidRDefault="00114A8E" w:rsidP="00B24203">
      <w:pPr>
        <w:pStyle w:val="Textebrut"/>
        <w:spacing w:line="360" w:lineRule="auto"/>
        <w:jc w:val="both"/>
        <w:rPr>
          <w:rFonts w:ascii="Times New Roman" w:hAnsi="Times New Roman" w:cs="Times New Roman"/>
          <w:sz w:val="24"/>
          <w:szCs w:val="24"/>
          <w:lang w:val="en-CA"/>
        </w:rPr>
      </w:pPr>
      <w:r w:rsidRPr="00B24203">
        <w:rPr>
          <w:rFonts w:ascii="Times New Roman" w:hAnsi="Times New Roman" w:cs="Times New Roman"/>
          <w:sz w:val="24"/>
          <w:szCs w:val="24"/>
          <w:lang w:val="en-CA"/>
        </w:rPr>
        <w:t xml:space="preserve">At the high school level we developed a network of composite schools, with </w:t>
      </w:r>
      <w:r w:rsidR="00C64D8A" w:rsidRPr="00B24203">
        <w:rPr>
          <w:rFonts w:ascii="Times New Roman" w:hAnsi="Times New Roman" w:cs="Times New Roman"/>
          <w:sz w:val="24"/>
          <w:szCs w:val="24"/>
          <w:lang w:val="en-CA"/>
        </w:rPr>
        <w:t>well-equipped</w:t>
      </w:r>
      <w:r w:rsidRPr="00B24203">
        <w:rPr>
          <w:rFonts w:ascii="Times New Roman" w:hAnsi="Times New Roman" w:cs="Times New Roman"/>
          <w:sz w:val="24"/>
          <w:szCs w:val="24"/>
          <w:lang w:val="en-CA"/>
        </w:rPr>
        <w:t xml:space="preserve"> business and technical departments, scattered throughout the province, giving more emphasis to vocational preparation than had previously been the case.</w:t>
      </w:r>
    </w:p>
    <w:p w14:paraId="712C418B" w14:textId="77777777" w:rsidR="00F00BDE" w:rsidRPr="00B24203" w:rsidRDefault="00F00BDE" w:rsidP="00B24203">
      <w:pPr>
        <w:pStyle w:val="Textebrut"/>
        <w:spacing w:line="360" w:lineRule="auto"/>
        <w:jc w:val="both"/>
        <w:rPr>
          <w:rFonts w:ascii="Times New Roman" w:hAnsi="Times New Roman" w:cs="Times New Roman"/>
          <w:sz w:val="24"/>
          <w:szCs w:val="24"/>
          <w:lang w:val="en-CA"/>
        </w:rPr>
      </w:pPr>
    </w:p>
    <w:p w14:paraId="6E79346B" w14:textId="77777777" w:rsidR="001B6606" w:rsidRPr="00B24203" w:rsidRDefault="00114A8E" w:rsidP="00B24203">
      <w:pPr>
        <w:pStyle w:val="Textebrut"/>
        <w:spacing w:line="360" w:lineRule="auto"/>
        <w:jc w:val="both"/>
        <w:rPr>
          <w:rFonts w:ascii="Times New Roman" w:hAnsi="Times New Roman" w:cs="Times New Roman"/>
          <w:sz w:val="24"/>
          <w:szCs w:val="24"/>
          <w:lang w:val="en-CA"/>
        </w:rPr>
      </w:pPr>
      <w:r w:rsidRPr="00B24203">
        <w:rPr>
          <w:rFonts w:ascii="Times New Roman" w:hAnsi="Times New Roman" w:cs="Times New Roman"/>
          <w:sz w:val="24"/>
          <w:szCs w:val="24"/>
          <w:lang w:val="en-CA"/>
        </w:rPr>
        <w:t>Parallel to this, the Ontario secondary school greatly broadened its appeal to many more young people. In 1950 the total secondary school enrolment was only 41 per cent of the 15 to 19-year-old group. By 1970 that figure had grown to over 80 per cent. In 1959 only 39 per cent of the students entering grade 9 continued on to grade 12. By 1970 that figure had risen to 73 per cent.</w:t>
      </w:r>
    </w:p>
    <w:p w14:paraId="3ADCDEB0" w14:textId="77777777" w:rsidR="00B24203" w:rsidRDefault="00114A8E" w:rsidP="00B24203">
      <w:pPr>
        <w:pStyle w:val="Textebrut"/>
        <w:spacing w:line="360" w:lineRule="auto"/>
        <w:jc w:val="both"/>
        <w:rPr>
          <w:rFonts w:ascii="Times New Roman" w:hAnsi="Times New Roman" w:cs="Times New Roman"/>
          <w:sz w:val="24"/>
          <w:szCs w:val="24"/>
          <w:lang w:val="en-CA"/>
        </w:rPr>
      </w:pPr>
      <w:r w:rsidRPr="00B24203">
        <w:rPr>
          <w:rFonts w:ascii="Times New Roman" w:hAnsi="Times New Roman" w:cs="Times New Roman"/>
          <w:sz w:val="24"/>
          <w:szCs w:val="24"/>
          <w:lang w:val="en-CA"/>
        </w:rPr>
        <w:t>Madam Chairman, over a period of years the rigidities of high school organization were broken down, giving way gradually to what is known today to all of us as the credit system. The more flexible approach to school programmes finally recognized students individual abilities and interests, instead of having them arranged primarily for administrative convenience or for those bound for university. New courses were added to the curriculum and traditional ones were given new life.</w:t>
      </w:r>
    </w:p>
    <w:p w14:paraId="7FC98B1B" w14:textId="77777777" w:rsidR="004B0AE4" w:rsidRDefault="004B0AE4" w:rsidP="00B24203">
      <w:pPr>
        <w:pStyle w:val="Textebrut"/>
        <w:spacing w:line="360" w:lineRule="auto"/>
        <w:jc w:val="both"/>
        <w:rPr>
          <w:rFonts w:ascii="Times New Roman" w:hAnsi="Times New Roman" w:cs="Times New Roman"/>
          <w:sz w:val="24"/>
          <w:szCs w:val="24"/>
          <w:lang w:val="en-CA"/>
        </w:rPr>
      </w:pPr>
    </w:p>
    <w:p w14:paraId="4657DC7B" w14:textId="77777777" w:rsidR="00B24203" w:rsidRDefault="00114A8E" w:rsidP="00B24203">
      <w:pPr>
        <w:pStyle w:val="Textebrut"/>
        <w:spacing w:line="360" w:lineRule="auto"/>
        <w:jc w:val="both"/>
        <w:rPr>
          <w:rFonts w:ascii="Times New Roman" w:hAnsi="Times New Roman" w:cs="Times New Roman"/>
          <w:sz w:val="24"/>
          <w:szCs w:val="24"/>
          <w:lang w:val="en-CA"/>
        </w:rPr>
      </w:pPr>
      <w:r w:rsidRPr="00B24203">
        <w:rPr>
          <w:rFonts w:ascii="Times New Roman" w:hAnsi="Times New Roman" w:cs="Times New Roman"/>
          <w:sz w:val="24"/>
          <w:szCs w:val="24"/>
          <w:lang w:val="en-CA"/>
        </w:rPr>
        <w:t>The quality and quantity of textbooks improved markedly throughout the 1960s and significant new emphasis was placed on Canadian textbooks. In 1960, it is interesting to note, teachers had a choice from only 300 titles by 25 publishers. Today they can choose from almost 1,300 books from more</w:t>
      </w:r>
      <w:r w:rsidR="00B24203">
        <w:rPr>
          <w:rFonts w:ascii="Times New Roman" w:hAnsi="Times New Roman" w:cs="Times New Roman"/>
          <w:sz w:val="24"/>
          <w:szCs w:val="24"/>
          <w:lang w:val="en-CA"/>
        </w:rPr>
        <w:t xml:space="preserve"> </w:t>
      </w:r>
      <w:r w:rsidRPr="00B24203">
        <w:rPr>
          <w:rFonts w:ascii="Times New Roman" w:hAnsi="Times New Roman" w:cs="Times New Roman"/>
          <w:sz w:val="24"/>
          <w:szCs w:val="24"/>
          <w:lang w:val="en-CA"/>
        </w:rPr>
        <w:t xml:space="preserve">than 80 publishers. </w:t>
      </w:r>
      <w:r w:rsidR="00C64D8A" w:rsidRPr="00B24203">
        <w:rPr>
          <w:rFonts w:ascii="Times New Roman" w:hAnsi="Times New Roman" w:cs="Times New Roman"/>
          <w:sz w:val="24"/>
          <w:szCs w:val="24"/>
          <w:lang w:val="en-CA"/>
        </w:rPr>
        <w:t>Canadians write almost all of textbooks approved for use in Ontario classrooms</w:t>
      </w:r>
      <w:r w:rsidRPr="00B24203">
        <w:rPr>
          <w:rFonts w:ascii="Times New Roman" w:hAnsi="Times New Roman" w:cs="Times New Roman"/>
          <w:sz w:val="24"/>
          <w:szCs w:val="24"/>
          <w:lang w:val="en-CA"/>
        </w:rPr>
        <w:t>.</w:t>
      </w:r>
    </w:p>
    <w:p w14:paraId="71EA956C" w14:textId="77777777" w:rsidR="004B0AE4" w:rsidRDefault="004B0AE4" w:rsidP="00B24203">
      <w:pPr>
        <w:pStyle w:val="Textebrut"/>
        <w:spacing w:line="360" w:lineRule="auto"/>
        <w:jc w:val="both"/>
        <w:rPr>
          <w:rFonts w:ascii="Times New Roman" w:hAnsi="Times New Roman" w:cs="Times New Roman"/>
          <w:sz w:val="24"/>
          <w:szCs w:val="24"/>
          <w:lang w:val="en-CA"/>
        </w:rPr>
      </w:pPr>
    </w:p>
    <w:p w14:paraId="33B22CA8" w14:textId="77777777" w:rsidR="001B6606" w:rsidRDefault="00114A8E" w:rsidP="00B24203">
      <w:pPr>
        <w:pStyle w:val="Textebrut"/>
        <w:spacing w:line="360" w:lineRule="auto"/>
        <w:jc w:val="both"/>
        <w:rPr>
          <w:rFonts w:ascii="Times New Roman" w:hAnsi="Times New Roman" w:cs="Times New Roman"/>
          <w:sz w:val="24"/>
          <w:szCs w:val="24"/>
          <w:lang w:val="en-CA"/>
        </w:rPr>
      </w:pPr>
      <w:r w:rsidRPr="00B24203">
        <w:rPr>
          <w:rFonts w:ascii="Times New Roman" w:hAnsi="Times New Roman" w:cs="Times New Roman"/>
          <w:sz w:val="24"/>
          <w:szCs w:val="24"/>
          <w:lang w:val="en-CA"/>
        </w:rPr>
        <w:t>In recent years there has been a great surge in the production of other learning materials by Canadians, and this was reflected in our publication last year of the loo-page catalogue of Canadian curriculum materials.</w:t>
      </w:r>
    </w:p>
    <w:p w14:paraId="4F7351C9" w14:textId="77777777" w:rsidR="004B0AE4" w:rsidRPr="00B24203" w:rsidRDefault="004B0AE4" w:rsidP="00B24203">
      <w:pPr>
        <w:pStyle w:val="Textebrut"/>
        <w:spacing w:line="360" w:lineRule="auto"/>
        <w:jc w:val="both"/>
        <w:rPr>
          <w:rFonts w:ascii="Times New Roman" w:hAnsi="Times New Roman" w:cs="Times New Roman"/>
          <w:sz w:val="24"/>
          <w:szCs w:val="24"/>
          <w:lang w:val="en-CA"/>
        </w:rPr>
      </w:pPr>
    </w:p>
    <w:p w14:paraId="5567F7EE" w14:textId="77777777" w:rsidR="001B6606" w:rsidRDefault="00114A8E" w:rsidP="00B24203">
      <w:pPr>
        <w:pStyle w:val="Textebrut"/>
        <w:spacing w:line="360" w:lineRule="auto"/>
        <w:jc w:val="both"/>
        <w:rPr>
          <w:rFonts w:ascii="Times New Roman" w:hAnsi="Times New Roman" w:cs="Times New Roman"/>
          <w:sz w:val="24"/>
          <w:szCs w:val="24"/>
          <w:lang w:val="en-CA"/>
        </w:rPr>
      </w:pPr>
      <w:r w:rsidRPr="00B24203">
        <w:rPr>
          <w:rFonts w:ascii="Times New Roman" w:hAnsi="Times New Roman" w:cs="Times New Roman"/>
          <w:sz w:val="24"/>
          <w:szCs w:val="24"/>
          <w:lang w:val="en-CA"/>
        </w:rPr>
        <w:t>The creation of larger school jurisdictions throughout the province has yielded many tangible benefits, the most important being the broadening of educational opportunities for hundreds of thousands of Ontario young people, bringing us even closer to that elusive goal of equality.</w:t>
      </w:r>
    </w:p>
    <w:p w14:paraId="1615681C" w14:textId="77777777" w:rsidR="004B0AE4" w:rsidRPr="00B24203" w:rsidRDefault="004B0AE4" w:rsidP="00B24203">
      <w:pPr>
        <w:pStyle w:val="Textebrut"/>
        <w:spacing w:line="360" w:lineRule="auto"/>
        <w:jc w:val="both"/>
        <w:rPr>
          <w:rFonts w:ascii="Times New Roman" w:hAnsi="Times New Roman" w:cs="Times New Roman"/>
          <w:sz w:val="24"/>
          <w:szCs w:val="24"/>
          <w:lang w:val="en-CA"/>
        </w:rPr>
      </w:pPr>
    </w:p>
    <w:p w14:paraId="109F4991" w14:textId="77777777" w:rsidR="001B6606" w:rsidRDefault="00114A8E" w:rsidP="00B24203">
      <w:pPr>
        <w:pStyle w:val="Textebrut"/>
        <w:spacing w:line="360" w:lineRule="auto"/>
        <w:jc w:val="both"/>
        <w:rPr>
          <w:rFonts w:ascii="Times New Roman" w:hAnsi="Times New Roman" w:cs="Times New Roman"/>
          <w:sz w:val="24"/>
          <w:szCs w:val="24"/>
          <w:lang w:val="en-CA"/>
        </w:rPr>
      </w:pPr>
      <w:r w:rsidRPr="00B24203">
        <w:rPr>
          <w:rFonts w:ascii="Times New Roman" w:hAnsi="Times New Roman" w:cs="Times New Roman"/>
          <w:sz w:val="24"/>
          <w:szCs w:val="24"/>
          <w:lang w:val="en-CA"/>
        </w:rPr>
        <w:t xml:space="preserve">Another major advancement of the 1960s was strong </w:t>
      </w:r>
      <w:r w:rsidR="00C64D8A" w:rsidRPr="00B24203">
        <w:rPr>
          <w:rFonts w:ascii="Times New Roman" w:hAnsi="Times New Roman" w:cs="Times New Roman"/>
          <w:sz w:val="24"/>
          <w:szCs w:val="24"/>
          <w:lang w:val="en-CA"/>
        </w:rPr>
        <w:t>legislation, which</w:t>
      </w:r>
      <w:r w:rsidRPr="00B24203">
        <w:rPr>
          <w:rFonts w:ascii="Times New Roman" w:hAnsi="Times New Roman" w:cs="Times New Roman"/>
          <w:sz w:val="24"/>
          <w:szCs w:val="24"/>
          <w:lang w:val="en-CA"/>
        </w:rPr>
        <w:t xml:space="preserve"> gave our </w:t>
      </w:r>
      <w:r w:rsidR="00C64D8A" w:rsidRPr="00B24203">
        <w:rPr>
          <w:rFonts w:ascii="Times New Roman" w:hAnsi="Times New Roman" w:cs="Times New Roman"/>
          <w:sz w:val="24"/>
          <w:szCs w:val="24"/>
          <w:lang w:val="en-CA"/>
        </w:rPr>
        <w:t>French speaking</w:t>
      </w:r>
      <w:r w:rsidRPr="00B24203">
        <w:rPr>
          <w:rFonts w:ascii="Times New Roman" w:hAnsi="Times New Roman" w:cs="Times New Roman"/>
          <w:sz w:val="24"/>
          <w:szCs w:val="24"/>
          <w:lang w:val="en-CA"/>
        </w:rPr>
        <w:t xml:space="preserve"> young people a realistic opportunity to obtain a complete education in their maternal language. The province now has a network of French secondary schools in all areas where there is a substantial concentration of French-speaking people.</w:t>
      </w:r>
    </w:p>
    <w:p w14:paraId="4E47B6B7" w14:textId="77777777" w:rsidR="004B0AE4" w:rsidRPr="00B24203" w:rsidRDefault="004B0AE4" w:rsidP="00B24203">
      <w:pPr>
        <w:pStyle w:val="Textebrut"/>
        <w:spacing w:line="360" w:lineRule="auto"/>
        <w:jc w:val="both"/>
        <w:rPr>
          <w:rFonts w:ascii="Times New Roman" w:hAnsi="Times New Roman" w:cs="Times New Roman"/>
          <w:sz w:val="24"/>
          <w:szCs w:val="24"/>
          <w:lang w:val="en-CA"/>
        </w:rPr>
      </w:pPr>
    </w:p>
    <w:p w14:paraId="49D60CED" w14:textId="77777777" w:rsidR="001B6606" w:rsidRDefault="00114A8E" w:rsidP="00B24203">
      <w:pPr>
        <w:pStyle w:val="Textebrut"/>
        <w:spacing w:line="360" w:lineRule="auto"/>
        <w:jc w:val="both"/>
        <w:rPr>
          <w:rFonts w:ascii="Times New Roman" w:hAnsi="Times New Roman" w:cs="Times New Roman"/>
          <w:sz w:val="24"/>
          <w:szCs w:val="24"/>
          <w:lang w:val="en-CA"/>
        </w:rPr>
      </w:pPr>
      <w:r w:rsidRPr="00B24203">
        <w:rPr>
          <w:rFonts w:ascii="Times New Roman" w:hAnsi="Times New Roman" w:cs="Times New Roman"/>
          <w:sz w:val="24"/>
          <w:szCs w:val="24"/>
          <w:lang w:val="en-CA"/>
        </w:rPr>
        <w:t>Even this year we have moved ahead further with new legislation that will increase and significantly improve these opportunities.</w:t>
      </w:r>
    </w:p>
    <w:p w14:paraId="30395B54" w14:textId="77777777" w:rsidR="004B0AE4" w:rsidRPr="00B24203" w:rsidRDefault="004B0AE4" w:rsidP="00B24203">
      <w:pPr>
        <w:pStyle w:val="Textebrut"/>
        <w:spacing w:line="360" w:lineRule="auto"/>
        <w:jc w:val="both"/>
        <w:rPr>
          <w:rFonts w:ascii="Times New Roman" w:hAnsi="Times New Roman" w:cs="Times New Roman"/>
          <w:sz w:val="24"/>
          <w:szCs w:val="24"/>
          <w:lang w:val="en-CA"/>
        </w:rPr>
      </w:pPr>
    </w:p>
    <w:p w14:paraId="33BAC45A" w14:textId="77777777" w:rsidR="001B6606" w:rsidRDefault="00114A8E" w:rsidP="00B24203">
      <w:pPr>
        <w:pStyle w:val="Textebrut"/>
        <w:spacing w:line="360" w:lineRule="auto"/>
        <w:jc w:val="both"/>
        <w:rPr>
          <w:rFonts w:ascii="Times New Roman" w:hAnsi="Times New Roman" w:cs="Times New Roman"/>
          <w:sz w:val="24"/>
          <w:szCs w:val="24"/>
          <w:lang w:val="en-CA"/>
        </w:rPr>
      </w:pPr>
      <w:r w:rsidRPr="00B24203">
        <w:rPr>
          <w:rFonts w:ascii="Times New Roman" w:hAnsi="Times New Roman" w:cs="Times New Roman"/>
          <w:sz w:val="24"/>
          <w:szCs w:val="24"/>
          <w:lang w:val="en-CA"/>
        </w:rPr>
        <w:t>All of these and other developments of the 1960s brought us confidently into the 1970s, setting the stage for a period of adjustment, refinement and consolidation for further improvement in Ontario education.</w:t>
      </w:r>
    </w:p>
    <w:p w14:paraId="23717EFB" w14:textId="77777777" w:rsidR="004B0AE4" w:rsidRPr="00B24203" w:rsidRDefault="004B0AE4" w:rsidP="00B24203">
      <w:pPr>
        <w:pStyle w:val="Textebrut"/>
        <w:spacing w:line="360" w:lineRule="auto"/>
        <w:jc w:val="both"/>
        <w:rPr>
          <w:rFonts w:ascii="Times New Roman" w:hAnsi="Times New Roman" w:cs="Times New Roman"/>
          <w:sz w:val="24"/>
          <w:szCs w:val="24"/>
          <w:lang w:val="en-CA"/>
        </w:rPr>
      </w:pPr>
    </w:p>
    <w:p w14:paraId="1F0B8BE3" w14:textId="77777777" w:rsidR="001B6606" w:rsidRDefault="00114A8E" w:rsidP="00B24203">
      <w:pPr>
        <w:pStyle w:val="Textebrut"/>
        <w:spacing w:line="360" w:lineRule="auto"/>
        <w:jc w:val="both"/>
        <w:rPr>
          <w:rFonts w:ascii="Times New Roman" w:hAnsi="Times New Roman" w:cs="Times New Roman"/>
          <w:sz w:val="24"/>
          <w:szCs w:val="24"/>
          <w:lang w:val="en-CA"/>
        </w:rPr>
      </w:pPr>
      <w:r w:rsidRPr="00B24203">
        <w:rPr>
          <w:rFonts w:ascii="Times New Roman" w:hAnsi="Times New Roman" w:cs="Times New Roman"/>
          <w:sz w:val="24"/>
          <w:szCs w:val="24"/>
          <w:lang w:val="en-CA"/>
        </w:rPr>
        <w:t>In 1971, however, another factor emerged which temporarily distracted the attention of many people away from purely educational matters. The new factor was the well-expressed concern of the public, not only in Ontario but across Canada and North America as well, about the rapidly increasing amounts of money being spent by governments, both provincial and local, on education.</w:t>
      </w:r>
    </w:p>
    <w:p w14:paraId="54213860" w14:textId="77777777" w:rsidR="004B0AE4" w:rsidRPr="00B24203" w:rsidRDefault="004B0AE4" w:rsidP="00B24203">
      <w:pPr>
        <w:pStyle w:val="Textebrut"/>
        <w:spacing w:line="360" w:lineRule="auto"/>
        <w:jc w:val="both"/>
        <w:rPr>
          <w:rFonts w:ascii="Times New Roman" w:hAnsi="Times New Roman" w:cs="Times New Roman"/>
          <w:sz w:val="24"/>
          <w:szCs w:val="24"/>
          <w:lang w:val="en-CA"/>
        </w:rPr>
      </w:pPr>
    </w:p>
    <w:p w14:paraId="1902391E" w14:textId="77777777" w:rsidR="00B24203" w:rsidRDefault="00114A8E" w:rsidP="00B24203">
      <w:pPr>
        <w:pStyle w:val="Textebrut"/>
        <w:spacing w:line="360" w:lineRule="auto"/>
        <w:jc w:val="both"/>
        <w:rPr>
          <w:rFonts w:ascii="Times New Roman" w:hAnsi="Times New Roman" w:cs="Times New Roman"/>
          <w:sz w:val="24"/>
          <w:szCs w:val="24"/>
          <w:lang w:val="en-CA"/>
        </w:rPr>
      </w:pPr>
      <w:r w:rsidRPr="00B24203">
        <w:rPr>
          <w:rFonts w:ascii="Times New Roman" w:hAnsi="Times New Roman" w:cs="Times New Roman"/>
          <w:sz w:val="24"/>
          <w:szCs w:val="24"/>
          <w:lang w:val="en-CA"/>
        </w:rPr>
        <w:t xml:space="preserve">At the local level </w:t>
      </w:r>
      <w:r w:rsidR="00C64D8A" w:rsidRPr="00B24203">
        <w:rPr>
          <w:rFonts w:ascii="Times New Roman" w:hAnsi="Times New Roman" w:cs="Times New Roman"/>
          <w:sz w:val="24"/>
          <w:szCs w:val="24"/>
          <w:lang w:val="en-CA"/>
        </w:rPr>
        <w:t>increasing demands that the provincial government should pay a larger share of the total cost of elementary and secondary education reflected this concern</w:t>
      </w:r>
      <w:r w:rsidRPr="00B24203">
        <w:rPr>
          <w:rFonts w:ascii="Times New Roman" w:hAnsi="Times New Roman" w:cs="Times New Roman"/>
          <w:sz w:val="24"/>
          <w:szCs w:val="24"/>
          <w:lang w:val="en-CA"/>
        </w:rPr>
        <w:t>. This request was met in Ontario as the government raised its share of the total cost to 60 per cent and, as a result, mill rates</w:t>
      </w:r>
      <w:r w:rsidR="00B24203">
        <w:rPr>
          <w:rFonts w:ascii="Times New Roman" w:hAnsi="Times New Roman" w:cs="Times New Roman"/>
          <w:sz w:val="24"/>
          <w:szCs w:val="24"/>
          <w:lang w:val="en-CA"/>
        </w:rPr>
        <w:t xml:space="preserve"> </w:t>
      </w:r>
      <w:r w:rsidRPr="00B24203">
        <w:rPr>
          <w:rFonts w:ascii="Times New Roman" w:hAnsi="Times New Roman" w:cs="Times New Roman"/>
          <w:sz w:val="24"/>
          <w:szCs w:val="24"/>
          <w:lang w:val="en-CA"/>
        </w:rPr>
        <w:t>in many areas were reduced or at least remained constant.</w:t>
      </w:r>
    </w:p>
    <w:p w14:paraId="197CA8DF" w14:textId="77777777" w:rsidR="004B0AE4" w:rsidRDefault="004B0AE4" w:rsidP="00B24203">
      <w:pPr>
        <w:pStyle w:val="Textebrut"/>
        <w:spacing w:line="360" w:lineRule="auto"/>
        <w:jc w:val="both"/>
        <w:rPr>
          <w:rFonts w:ascii="Times New Roman" w:hAnsi="Times New Roman" w:cs="Times New Roman"/>
          <w:sz w:val="24"/>
          <w:szCs w:val="24"/>
          <w:lang w:val="en-CA"/>
        </w:rPr>
      </w:pPr>
    </w:p>
    <w:p w14:paraId="0555E97A" w14:textId="77777777" w:rsidR="001B6606" w:rsidRDefault="00114A8E" w:rsidP="00B24203">
      <w:pPr>
        <w:pStyle w:val="Textebrut"/>
        <w:spacing w:line="360" w:lineRule="auto"/>
        <w:jc w:val="both"/>
        <w:rPr>
          <w:rFonts w:ascii="Times New Roman" w:hAnsi="Times New Roman" w:cs="Times New Roman"/>
          <w:sz w:val="24"/>
          <w:szCs w:val="24"/>
          <w:lang w:val="en-CA"/>
        </w:rPr>
      </w:pPr>
      <w:r w:rsidRPr="00B24203">
        <w:rPr>
          <w:rFonts w:ascii="Times New Roman" w:hAnsi="Times New Roman" w:cs="Times New Roman"/>
          <w:sz w:val="24"/>
          <w:szCs w:val="24"/>
          <w:lang w:val="en-CA"/>
        </w:rPr>
        <w:t>At the same time, public attitudes towards educational spending led us in 1971 to place limits on the amounts by which a school board could increase its per pupil spending from one year to the next. The citizens of this province, long having demonstrated their willingness to invest heavily to expand and improve their schools, had come to the conclusion that huge annual increases in educational budgets were not essential to further improvements in the quality of education.</w:t>
      </w:r>
    </w:p>
    <w:p w14:paraId="5E673F5D" w14:textId="77777777" w:rsidR="004B0AE4" w:rsidRPr="00B24203" w:rsidRDefault="004B0AE4" w:rsidP="00B24203">
      <w:pPr>
        <w:pStyle w:val="Textebrut"/>
        <w:spacing w:line="360" w:lineRule="auto"/>
        <w:jc w:val="both"/>
        <w:rPr>
          <w:rFonts w:ascii="Times New Roman" w:hAnsi="Times New Roman" w:cs="Times New Roman"/>
          <w:sz w:val="24"/>
          <w:szCs w:val="24"/>
          <w:lang w:val="en-CA"/>
        </w:rPr>
      </w:pPr>
    </w:p>
    <w:p w14:paraId="4BEA9BED" w14:textId="77777777" w:rsidR="001B6606" w:rsidRDefault="00114A8E" w:rsidP="00B24203">
      <w:pPr>
        <w:pStyle w:val="Textebrut"/>
        <w:spacing w:line="360" w:lineRule="auto"/>
        <w:jc w:val="both"/>
        <w:rPr>
          <w:rFonts w:ascii="Times New Roman" w:hAnsi="Times New Roman" w:cs="Times New Roman"/>
          <w:sz w:val="24"/>
          <w:szCs w:val="24"/>
          <w:lang w:val="en-CA"/>
        </w:rPr>
      </w:pPr>
      <w:r w:rsidRPr="00B24203">
        <w:rPr>
          <w:rFonts w:ascii="Times New Roman" w:hAnsi="Times New Roman" w:cs="Times New Roman"/>
          <w:sz w:val="24"/>
          <w:szCs w:val="24"/>
          <w:lang w:val="en-CA"/>
        </w:rPr>
        <w:t>It is not difficult to see why this new public mood developed and why questions were asked about the seemingly endless amounts of money that were being poured into education.</w:t>
      </w:r>
    </w:p>
    <w:p w14:paraId="39F6B026" w14:textId="77777777" w:rsidR="004B0AE4" w:rsidRPr="00B24203" w:rsidRDefault="004B0AE4" w:rsidP="00B24203">
      <w:pPr>
        <w:pStyle w:val="Textebrut"/>
        <w:spacing w:line="360" w:lineRule="auto"/>
        <w:jc w:val="both"/>
        <w:rPr>
          <w:rFonts w:ascii="Times New Roman" w:hAnsi="Times New Roman" w:cs="Times New Roman"/>
          <w:sz w:val="24"/>
          <w:szCs w:val="24"/>
          <w:lang w:val="en-CA"/>
        </w:rPr>
      </w:pPr>
    </w:p>
    <w:p w14:paraId="026CAC31" w14:textId="77777777" w:rsidR="001B6606" w:rsidRDefault="00114A8E" w:rsidP="00B24203">
      <w:pPr>
        <w:pStyle w:val="Textebrut"/>
        <w:spacing w:line="360" w:lineRule="auto"/>
        <w:jc w:val="both"/>
        <w:rPr>
          <w:rFonts w:ascii="Times New Roman" w:hAnsi="Times New Roman" w:cs="Times New Roman"/>
          <w:sz w:val="24"/>
          <w:szCs w:val="24"/>
          <w:lang w:val="en-CA"/>
        </w:rPr>
      </w:pPr>
      <w:r w:rsidRPr="00B24203">
        <w:rPr>
          <w:rFonts w:ascii="Times New Roman" w:hAnsi="Times New Roman" w:cs="Times New Roman"/>
          <w:sz w:val="24"/>
          <w:szCs w:val="24"/>
          <w:lang w:val="en-CA"/>
        </w:rPr>
        <w:t>Between 1965 and 1972, a period of just seven years, general legislative grants from this province to school boards more than tripled, passing the $1-billion mark for the first time. The annual increases in the total cost of elementary and secondary education were questionable, even after allowing for the enrolment increases, programme changes and improvements in teacher qualifications.</w:t>
      </w:r>
    </w:p>
    <w:p w14:paraId="47D061B8" w14:textId="77777777" w:rsidR="004B0AE4" w:rsidRPr="00B24203" w:rsidRDefault="004B0AE4" w:rsidP="00B24203">
      <w:pPr>
        <w:pStyle w:val="Textebrut"/>
        <w:spacing w:line="360" w:lineRule="auto"/>
        <w:jc w:val="both"/>
        <w:rPr>
          <w:rFonts w:ascii="Times New Roman" w:hAnsi="Times New Roman" w:cs="Times New Roman"/>
          <w:sz w:val="24"/>
          <w:szCs w:val="24"/>
          <w:lang w:val="en-CA"/>
        </w:rPr>
      </w:pPr>
    </w:p>
    <w:p w14:paraId="1E168628" w14:textId="77777777" w:rsidR="001B6606" w:rsidRDefault="00114A8E" w:rsidP="00B24203">
      <w:pPr>
        <w:pStyle w:val="Textebrut"/>
        <w:spacing w:line="360" w:lineRule="auto"/>
        <w:jc w:val="both"/>
        <w:rPr>
          <w:rFonts w:ascii="Times New Roman" w:hAnsi="Times New Roman" w:cs="Times New Roman"/>
          <w:sz w:val="24"/>
          <w:szCs w:val="24"/>
          <w:lang w:val="en-CA"/>
        </w:rPr>
      </w:pPr>
      <w:r w:rsidRPr="00B24203">
        <w:rPr>
          <w:rFonts w:ascii="Times New Roman" w:hAnsi="Times New Roman" w:cs="Times New Roman"/>
          <w:sz w:val="24"/>
          <w:szCs w:val="24"/>
          <w:lang w:val="en-CA"/>
        </w:rPr>
        <w:t>During the three years preceding 1971, per pupil spending for elementary and secondary education in Ontario jumped by an average of over 13 per cent a year. With this and other evidence at hand, thoughtful public opinion crystallized to demand that expenditure rates in education be controlled as a means of protecting citizens against further unrestrained increases in general taxes as well as property taxes due to education.</w:t>
      </w:r>
    </w:p>
    <w:p w14:paraId="2041A75D" w14:textId="77777777" w:rsidR="004B0AE4" w:rsidRPr="00B24203" w:rsidRDefault="004B0AE4" w:rsidP="00B24203">
      <w:pPr>
        <w:pStyle w:val="Textebrut"/>
        <w:spacing w:line="360" w:lineRule="auto"/>
        <w:jc w:val="both"/>
        <w:rPr>
          <w:rFonts w:ascii="Times New Roman" w:hAnsi="Times New Roman" w:cs="Times New Roman"/>
          <w:sz w:val="24"/>
          <w:szCs w:val="24"/>
          <w:lang w:val="en-CA"/>
        </w:rPr>
      </w:pPr>
    </w:p>
    <w:p w14:paraId="61256268" w14:textId="77777777" w:rsidR="001B6606" w:rsidRDefault="00114A8E" w:rsidP="00B24203">
      <w:pPr>
        <w:pStyle w:val="Textebrut"/>
        <w:spacing w:line="360" w:lineRule="auto"/>
        <w:jc w:val="both"/>
        <w:rPr>
          <w:rFonts w:ascii="Times New Roman" w:hAnsi="Times New Roman" w:cs="Times New Roman"/>
          <w:sz w:val="24"/>
          <w:szCs w:val="24"/>
          <w:lang w:val="en-CA"/>
        </w:rPr>
      </w:pPr>
      <w:r w:rsidRPr="00B24203">
        <w:rPr>
          <w:rFonts w:ascii="Times New Roman" w:hAnsi="Times New Roman" w:cs="Times New Roman"/>
          <w:sz w:val="24"/>
          <w:szCs w:val="24"/>
          <w:lang w:val="en-CA"/>
        </w:rPr>
        <w:t>The policy of having a limit on how much a school board could increase its per pupil spending each year has now been in effect for over three years and it has clearly achieved its intended purpose without adversely affecting the quality of education in Ontario classrooms, which we have worked so long and so persistently to achieve.</w:t>
      </w:r>
    </w:p>
    <w:p w14:paraId="11BE5442" w14:textId="77777777" w:rsidR="004B0AE4" w:rsidRPr="00B24203" w:rsidRDefault="004B0AE4" w:rsidP="00B24203">
      <w:pPr>
        <w:pStyle w:val="Textebrut"/>
        <w:spacing w:line="360" w:lineRule="auto"/>
        <w:jc w:val="both"/>
        <w:rPr>
          <w:rFonts w:ascii="Times New Roman" w:hAnsi="Times New Roman" w:cs="Times New Roman"/>
          <w:sz w:val="24"/>
          <w:szCs w:val="24"/>
          <w:lang w:val="en-CA"/>
        </w:rPr>
      </w:pPr>
    </w:p>
    <w:p w14:paraId="723D1143" w14:textId="77777777" w:rsidR="001B6606" w:rsidRDefault="00114A8E" w:rsidP="00B24203">
      <w:pPr>
        <w:pStyle w:val="Textebrut"/>
        <w:spacing w:line="360" w:lineRule="auto"/>
        <w:jc w:val="both"/>
        <w:rPr>
          <w:rFonts w:ascii="Times New Roman" w:hAnsi="Times New Roman" w:cs="Times New Roman"/>
          <w:sz w:val="24"/>
          <w:szCs w:val="24"/>
          <w:lang w:val="en-CA"/>
        </w:rPr>
      </w:pPr>
      <w:r w:rsidRPr="00B24203">
        <w:rPr>
          <w:rFonts w:ascii="Times New Roman" w:hAnsi="Times New Roman" w:cs="Times New Roman"/>
          <w:sz w:val="24"/>
          <w:szCs w:val="24"/>
          <w:lang w:val="en-CA"/>
        </w:rPr>
        <w:t>Earlier this year the editor of the newspaper, Financial Times, wrote a very perceptive editorial in which he said:</w:t>
      </w:r>
      <w:r w:rsidR="00B24203">
        <w:rPr>
          <w:rFonts w:ascii="Times New Roman" w:hAnsi="Times New Roman" w:cs="Times New Roman"/>
          <w:sz w:val="24"/>
          <w:szCs w:val="24"/>
          <w:lang w:val="en-CA"/>
        </w:rPr>
        <w:t xml:space="preserve"> </w:t>
      </w:r>
      <w:r w:rsidRPr="00B24203">
        <w:rPr>
          <w:rFonts w:ascii="Times New Roman" w:hAnsi="Times New Roman" w:cs="Times New Roman"/>
          <w:sz w:val="24"/>
          <w:szCs w:val="24"/>
          <w:lang w:val="en-CA"/>
        </w:rPr>
        <w:t>This is an age of bombast. There has been a loss of proportion in assessing the events of our time. Every disturbance is now liable to be described as a crisis and every change is a turning point in human history.</w:t>
      </w:r>
    </w:p>
    <w:p w14:paraId="4DB327AA" w14:textId="77777777" w:rsidR="004B0AE4" w:rsidRPr="00B24203" w:rsidRDefault="004B0AE4" w:rsidP="00B24203">
      <w:pPr>
        <w:pStyle w:val="Textebrut"/>
        <w:spacing w:line="360" w:lineRule="auto"/>
        <w:jc w:val="both"/>
        <w:rPr>
          <w:rFonts w:ascii="Times New Roman" w:hAnsi="Times New Roman" w:cs="Times New Roman"/>
          <w:sz w:val="24"/>
          <w:szCs w:val="24"/>
          <w:lang w:val="en-CA"/>
        </w:rPr>
      </w:pPr>
    </w:p>
    <w:p w14:paraId="2BCC1D3E" w14:textId="77777777" w:rsidR="001B6606" w:rsidRDefault="00114A8E" w:rsidP="00B24203">
      <w:pPr>
        <w:pStyle w:val="Textebrut"/>
        <w:spacing w:line="360" w:lineRule="auto"/>
        <w:jc w:val="both"/>
        <w:rPr>
          <w:rFonts w:ascii="Times New Roman" w:hAnsi="Times New Roman" w:cs="Times New Roman"/>
          <w:sz w:val="24"/>
          <w:szCs w:val="24"/>
          <w:lang w:val="en-CA"/>
        </w:rPr>
      </w:pPr>
      <w:r w:rsidRPr="00B24203">
        <w:rPr>
          <w:rFonts w:ascii="Times New Roman" w:hAnsi="Times New Roman" w:cs="Times New Roman"/>
          <w:sz w:val="24"/>
          <w:szCs w:val="24"/>
          <w:lang w:val="en-CA"/>
        </w:rPr>
        <w:t>What is happening to us here and now tends to fill our field of vision so that we lose the perceptive to see it as part of the long story of man and give it whatever modest place it deserves in that story.</w:t>
      </w:r>
    </w:p>
    <w:p w14:paraId="6D058DBB" w14:textId="77777777" w:rsidR="004B0AE4" w:rsidRPr="00B24203" w:rsidRDefault="004B0AE4" w:rsidP="00B24203">
      <w:pPr>
        <w:pStyle w:val="Textebrut"/>
        <w:spacing w:line="360" w:lineRule="auto"/>
        <w:jc w:val="both"/>
        <w:rPr>
          <w:rFonts w:ascii="Times New Roman" w:hAnsi="Times New Roman" w:cs="Times New Roman"/>
          <w:sz w:val="24"/>
          <w:szCs w:val="24"/>
          <w:lang w:val="en-CA"/>
        </w:rPr>
      </w:pPr>
    </w:p>
    <w:p w14:paraId="508AAE90" w14:textId="77777777" w:rsidR="00B24203" w:rsidRDefault="00114A8E" w:rsidP="00B24203">
      <w:pPr>
        <w:pStyle w:val="Textebrut"/>
        <w:spacing w:line="360" w:lineRule="auto"/>
        <w:jc w:val="both"/>
        <w:rPr>
          <w:rFonts w:ascii="Times New Roman" w:hAnsi="Times New Roman" w:cs="Times New Roman"/>
          <w:sz w:val="24"/>
          <w:szCs w:val="24"/>
          <w:lang w:val="en-CA"/>
        </w:rPr>
      </w:pPr>
      <w:r w:rsidRPr="00B24203">
        <w:rPr>
          <w:rFonts w:ascii="Times New Roman" w:hAnsi="Times New Roman" w:cs="Times New Roman"/>
          <w:sz w:val="24"/>
          <w:szCs w:val="24"/>
          <w:lang w:val="en-CA"/>
        </w:rPr>
        <w:t xml:space="preserve">It is clear to any observer that the expenditure ceilings have tended to fill the field of vision and cloud the perspective of a few people in a handful of localities, most particularly those few where large annual spending increases had perhaps become a matter more of habit than educational necessity. While the vast majority of school boards and teachers throughout Ontario adapted to the ceilings positively and constructively, we heard ominous warnings of impending crisis and disaster in our schools from a small majority of people, most of </w:t>
      </w:r>
      <w:r w:rsidR="00C64D8A" w:rsidRPr="00B24203">
        <w:rPr>
          <w:rFonts w:ascii="Times New Roman" w:hAnsi="Times New Roman" w:cs="Times New Roman"/>
          <w:sz w:val="24"/>
          <w:szCs w:val="24"/>
          <w:lang w:val="en-CA"/>
        </w:rPr>
        <w:t>who</w:t>
      </w:r>
      <w:r w:rsidRPr="00B24203">
        <w:rPr>
          <w:rFonts w:ascii="Times New Roman" w:hAnsi="Times New Roman" w:cs="Times New Roman"/>
          <w:sz w:val="24"/>
          <w:szCs w:val="24"/>
          <w:lang w:val="en-CA"/>
        </w:rPr>
        <w:t xml:space="preserve"> probably have felt threatened in one way or another.</w:t>
      </w:r>
    </w:p>
    <w:p w14:paraId="091B2B22" w14:textId="77777777" w:rsidR="004B0AE4" w:rsidRDefault="004B0AE4" w:rsidP="00B24203">
      <w:pPr>
        <w:pStyle w:val="Textebrut"/>
        <w:spacing w:line="360" w:lineRule="auto"/>
        <w:jc w:val="both"/>
        <w:rPr>
          <w:rFonts w:ascii="Times New Roman" w:hAnsi="Times New Roman" w:cs="Times New Roman"/>
          <w:sz w:val="24"/>
          <w:szCs w:val="24"/>
          <w:lang w:val="en-CA"/>
        </w:rPr>
      </w:pPr>
    </w:p>
    <w:p w14:paraId="73579863" w14:textId="77777777" w:rsidR="001B6606" w:rsidRDefault="00114A8E" w:rsidP="00B24203">
      <w:pPr>
        <w:pStyle w:val="Textebrut"/>
        <w:spacing w:line="360" w:lineRule="auto"/>
        <w:jc w:val="both"/>
        <w:rPr>
          <w:rFonts w:ascii="Times New Roman" w:hAnsi="Times New Roman" w:cs="Times New Roman"/>
          <w:sz w:val="24"/>
          <w:szCs w:val="24"/>
          <w:lang w:val="en-CA"/>
        </w:rPr>
      </w:pPr>
      <w:r w:rsidRPr="00B24203">
        <w:rPr>
          <w:rFonts w:ascii="Times New Roman" w:hAnsi="Times New Roman" w:cs="Times New Roman"/>
          <w:sz w:val="24"/>
          <w:szCs w:val="24"/>
          <w:lang w:val="en-CA"/>
        </w:rPr>
        <w:t>The threatening predictions of disaster in our classroom have proved to be hollow and with little foundation. In particular, the recent well-organized campaign to stir up public emotion over class size in Metropolitan Toronto has shown itself to be greatly exaggerated and, it might be said, a mere tactic in a larger campaign that is related more to the bargaining table than to concern over quality education.</w:t>
      </w:r>
    </w:p>
    <w:p w14:paraId="725275EA" w14:textId="77777777" w:rsidR="004B0AE4" w:rsidRPr="00B24203" w:rsidRDefault="004B0AE4" w:rsidP="00B24203">
      <w:pPr>
        <w:pStyle w:val="Textebrut"/>
        <w:spacing w:line="360" w:lineRule="auto"/>
        <w:jc w:val="both"/>
        <w:rPr>
          <w:rFonts w:ascii="Times New Roman" w:hAnsi="Times New Roman" w:cs="Times New Roman"/>
          <w:sz w:val="24"/>
          <w:szCs w:val="24"/>
          <w:lang w:val="en-CA"/>
        </w:rPr>
      </w:pPr>
    </w:p>
    <w:p w14:paraId="027DF226" w14:textId="77777777" w:rsidR="001B6606" w:rsidRDefault="00114A8E" w:rsidP="00B24203">
      <w:pPr>
        <w:pStyle w:val="Textebrut"/>
        <w:spacing w:line="360" w:lineRule="auto"/>
        <w:jc w:val="both"/>
        <w:rPr>
          <w:rFonts w:ascii="Times New Roman" w:hAnsi="Times New Roman" w:cs="Times New Roman"/>
          <w:sz w:val="24"/>
          <w:szCs w:val="24"/>
          <w:lang w:val="en-CA"/>
        </w:rPr>
      </w:pPr>
      <w:r w:rsidRPr="00B24203">
        <w:rPr>
          <w:rFonts w:ascii="Times New Roman" w:hAnsi="Times New Roman" w:cs="Times New Roman"/>
          <w:sz w:val="24"/>
          <w:szCs w:val="24"/>
          <w:lang w:val="en-CA"/>
        </w:rPr>
        <w:t>I am just telling the truth and that's all.</w:t>
      </w:r>
      <w:r w:rsidR="00B24203">
        <w:rPr>
          <w:rFonts w:ascii="Times New Roman" w:hAnsi="Times New Roman" w:cs="Times New Roman"/>
          <w:sz w:val="24"/>
          <w:szCs w:val="24"/>
          <w:lang w:val="en-CA"/>
        </w:rPr>
        <w:t xml:space="preserve"> </w:t>
      </w:r>
      <w:r w:rsidRPr="00B24203">
        <w:rPr>
          <w:rFonts w:ascii="Times New Roman" w:hAnsi="Times New Roman" w:cs="Times New Roman"/>
          <w:sz w:val="24"/>
          <w:szCs w:val="24"/>
          <w:lang w:val="en-CA"/>
        </w:rPr>
        <w:t>These many months of sporadic posturing and protest have been as unbecoming as they have been unnecessary, and I emphasize that. There has been a very undesirable effect on the spirit and morale in many of our schools. Many people have been blinded to the fact that the improvements we achieved in the 1960s are being built upon and expanded even now. In the face of isolated yet noisy claims to the contrary, progress has continued to predominate and will continue to predominate.</w:t>
      </w:r>
    </w:p>
    <w:p w14:paraId="6082858C" w14:textId="77777777" w:rsidR="004B0AE4" w:rsidRPr="00B24203" w:rsidRDefault="004B0AE4" w:rsidP="00B24203">
      <w:pPr>
        <w:pStyle w:val="Textebrut"/>
        <w:spacing w:line="360" w:lineRule="auto"/>
        <w:jc w:val="both"/>
        <w:rPr>
          <w:rFonts w:ascii="Times New Roman" w:hAnsi="Times New Roman" w:cs="Times New Roman"/>
          <w:sz w:val="24"/>
          <w:szCs w:val="24"/>
          <w:lang w:val="en-CA"/>
        </w:rPr>
      </w:pPr>
    </w:p>
    <w:p w14:paraId="34BF49BD" w14:textId="77777777" w:rsidR="001B6606" w:rsidRDefault="00114A8E" w:rsidP="00B24203">
      <w:pPr>
        <w:pStyle w:val="Textebrut"/>
        <w:spacing w:line="360" w:lineRule="auto"/>
        <w:jc w:val="both"/>
        <w:rPr>
          <w:rFonts w:ascii="Times New Roman" w:hAnsi="Times New Roman" w:cs="Times New Roman"/>
          <w:sz w:val="24"/>
          <w:szCs w:val="24"/>
          <w:lang w:val="en-CA"/>
        </w:rPr>
      </w:pPr>
      <w:r w:rsidRPr="00B24203">
        <w:rPr>
          <w:rFonts w:ascii="Times New Roman" w:hAnsi="Times New Roman" w:cs="Times New Roman"/>
          <w:sz w:val="24"/>
          <w:szCs w:val="24"/>
          <w:lang w:val="en-CA"/>
        </w:rPr>
        <w:t>Mr. James Singleton, who is director of education for the Halton Board of Education and a former president of the Ontario Secondary School Teachers' Federation, I believe, said in a speech a few months ago:</w:t>
      </w:r>
    </w:p>
    <w:p w14:paraId="0A4A2926" w14:textId="77777777" w:rsidR="004B0AE4" w:rsidRPr="00B24203" w:rsidRDefault="004B0AE4" w:rsidP="00B24203">
      <w:pPr>
        <w:pStyle w:val="Textebrut"/>
        <w:spacing w:line="360" w:lineRule="auto"/>
        <w:jc w:val="both"/>
        <w:rPr>
          <w:rFonts w:ascii="Times New Roman" w:hAnsi="Times New Roman" w:cs="Times New Roman"/>
          <w:sz w:val="24"/>
          <w:szCs w:val="24"/>
          <w:lang w:val="en-CA"/>
        </w:rPr>
      </w:pPr>
    </w:p>
    <w:p w14:paraId="297C9867" w14:textId="77777777" w:rsidR="00B24203" w:rsidRDefault="00114A8E" w:rsidP="00B24203">
      <w:pPr>
        <w:pStyle w:val="Textebrut"/>
        <w:spacing w:line="360" w:lineRule="auto"/>
        <w:jc w:val="both"/>
        <w:rPr>
          <w:rFonts w:ascii="Times New Roman" w:hAnsi="Times New Roman" w:cs="Times New Roman"/>
          <w:sz w:val="24"/>
          <w:szCs w:val="24"/>
          <w:lang w:val="en-CA"/>
        </w:rPr>
      </w:pPr>
      <w:r w:rsidRPr="00B24203">
        <w:rPr>
          <w:rFonts w:ascii="Times New Roman" w:hAnsi="Times New Roman" w:cs="Times New Roman"/>
          <w:sz w:val="24"/>
          <w:szCs w:val="24"/>
          <w:lang w:val="en-CA"/>
        </w:rPr>
        <w:t>In future years we will look upon the era of the financial ceilings as an excellent time of evaluation, priority establishment and soul searching. . . . A new level of evaluation has arisen in the province, and this has been one of the great side benefits of the ceilings.</w:t>
      </w:r>
    </w:p>
    <w:p w14:paraId="5A194FC0" w14:textId="77777777" w:rsidR="004B0AE4" w:rsidRDefault="004B0AE4" w:rsidP="00B24203">
      <w:pPr>
        <w:pStyle w:val="Textebrut"/>
        <w:spacing w:line="360" w:lineRule="auto"/>
        <w:jc w:val="both"/>
        <w:rPr>
          <w:rFonts w:ascii="Times New Roman" w:hAnsi="Times New Roman" w:cs="Times New Roman"/>
          <w:sz w:val="24"/>
          <w:szCs w:val="24"/>
          <w:lang w:val="en-CA"/>
        </w:rPr>
      </w:pPr>
    </w:p>
    <w:p w14:paraId="2BEF6F80" w14:textId="77777777" w:rsidR="001B6606" w:rsidRDefault="00114A8E" w:rsidP="00B24203">
      <w:pPr>
        <w:pStyle w:val="Textebrut"/>
        <w:spacing w:line="360" w:lineRule="auto"/>
        <w:jc w:val="both"/>
        <w:rPr>
          <w:rFonts w:ascii="Times New Roman" w:hAnsi="Times New Roman" w:cs="Times New Roman"/>
          <w:sz w:val="24"/>
          <w:szCs w:val="24"/>
          <w:lang w:val="en-CA"/>
        </w:rPr>
      </w:pPr>
      <w:r w:rsidRPr="00B24203">
        <w:rPr>
          <w:rFonts w:ascii="Times New Roman" w:hAnsi="Times New Roman" w:cs="Times New Roman"/>
          <w:sz w:val="24"/>
          <w:szCs w:val="24"/>
          <w:lang w:val="en-CA"/>
        </w:rPr>
        <w:t>The spirit of evaluation and accountability throughout Ontario education is not only reflected in the outstanding efforts of most school boards in streamlining their operations, but also in similar efforts by the Ministry of Education itself.</w:t>
      </w:r>
    </w:p>
    <w:p w14:paraId="18155464" w14:textId="77777777" w:rsidR="004B0AE4" w:rsidRPr="00B24203" w:rsidRDefault="004B0AE4" w:rsidP="00B24203">
      <w:pPr>
        <w:pStyle w:val="Textebrut"/>
        <w:spacing w:line="360" w:lineRule="auto"/>
        <w:jc w:val="both"/>
        <w:rPr>
          <w:rFonts w:ascii="Times New Roman" w:hAnsi="Times New Roman" w:cs="Times New Roman"/>
          <w:sz w:val="24"/>
          <w:szCs w:val="24"/>
          <w:lang w:val="en-CA"/>
        </w:rPr>
      </w:pPr>
    </w:p>
    <w:p w14:paraId="1B95514D" w14:textId="77777777" w:rsidR="001B6606" w:rsidRDefault="00114A8E" w:rsidP="00B24203">
      <w:pPr>
        <w:pStyle w:val="Textebrut"/>
        <w:spacing w:line="360" w:lineRule="auto"/>
        <w:jc w:val="both"/>
        <w:rPr>
          <w:rFonts w:ascii="Times New Roman" w:hAnsi="Times New Roman" w:cs="Times New Roman"/>
          <w:sz w:val="24"/>
          <w:szCs w:val="24"/>
          <w:lang w:val="en-CA"/>
        </w:rPr>
      </w:pPr>
      <w:r w:rsidRPr="00B24203">
        <w:rPr>
          <w:rFonts w:ascii="Times New Roman" w:hAnsi="Times New Roman" w:cs="Times New Roman"/>
          <w:sz w:val="24"/>
          <w:szCs w:val="24"/>
          <w:lang w:val="en-CA"/>
        </w:rPr>
        <w:t>Because the ministry is subject to the same constraints that apply to other areas of the educational system in Ontario, the Ministry of Education is not in an expansive mood. As a result we have not hired any new programme consultants or professional educators for other roles for about two years. Education officers recruited to fill vacancies during this time have been transferred or seconded from regional offices or teachers' colleges.</w:t>
      </w:r>
    </w:p>
    <w:p w14:paraId="0553396D" w14:textId="77777777" w:rsidR="004B0AE4" w:rsidRPr="00B24203" w:rsidRDefault="004B0AE4" w:rsidP="00B24203">
      <w:pPr>
        <w:pStyle w:val="Textebrut"/>
        <w:spacing w:line="360" w:lineRule="auto"/>
        <w:jc w:val="both"/>
        <w:rPr>
          <w:rFonts w:ascii="Times New Roman" w:hAnsi="Times New Roman" w:cs="Times New Roman"/>
          <w:sz w:val="24"/>
          <w:szCs w:val="24"/>
          <w:lang w:val="en-CA"/>
        </w:rPr>
      </w:pPr>
    </w:p>
    <w:p w14:paraId="4A5CBB9B" w14:textId="77777777" w:rsidR="001B6606" w:rsidRDefault="00114A8E" w:rsidP="00B24203">
      <w:pPr>
        <w:pStyle w:val="Textebrut"/>
        <w:spacing w:line="360" w:lineRule="auto"/>
        <w:jc w:val="both"/>
        <w:rPr>
          <w:rFonts w:ascii="Times New Roman" w:hAnsi="Times New Roman" w:cs="Times New Roman"/>
          <w:sz w:val="24"/>
          <w:szCs w:val="24"/>
          <w:lang w:val="en-CA"/>
        </w:rPr>
      </w:pPr>
      <w:r w:rsidRPr="00B24203">
        <w:rPr>
          <w:rFonts w:ascii="Times New Roman" w:hAnsi="Times New Roman" w:cs="Times New Roman"/>
          <w:sz w:val="24"/>
          <w:szCs w:val="24"/>
          <w:lang w:val="en-CA"/>
        </w:rPr>
        <w:t>A very positive result of the constraints within the ministry has been the new insight and fresh ideas that have enriched the ministry through the secondments and exchanges that have been arranged with school boards to meet the personnel needs of the ministry.</w:t>
      </w:r>
    </w:p>
    <w:p w14:paraId="64CECDCE" w14:textId="77777777" w:rsidR="004B0AE4" w:rsidRPr="00B24203" w:rsidRDefault="004B0AE4" w:rsidP="00B24203">
      <w:pPr>
        <w:pStyle w:val="Textebrut"/>
        <w:spacing w:line="360" w:lineRule="auto"/>
        <w:jc w:val="both"/>
        <w:rPr>
          <w:rFonts w:ascii="Times New Roman" w:hAnsi="Times New Roman" w:cs="Times New Roman"/>
          <w:sz w:val="24"/>
          <w:szCs w:val="24"/>
          <w:lang w:val="en-CA"/>
        </w:rPr>
      </w:pPr>
    </w:p>
    <w:p w14:paraId="629611D5" w14:textId="77777777" w:rsidR="001B6606" w:rsidRDefault="00114A8E" w:rsidP="00B24203">
      <w:pPr>
        <w:pStyle w:val="Textebrut"/>
        <w:spacing w:line="360" w:lineRule="auto"/>
        <w:jc w:val="both"/>
        <w:rPr>
          <w:rFonts w:ascii="Times New Roman" w:hAnsi="Times New Roman" w:cs="Times New Roman"/>
          <w:sz w:val="24"/>
          <w:szCs w:val="24"/>
          <w:lang w:val="en-CA"/>
        </w:rPr>
      </w:pPr>
      <w:r w:rsidRPr="00B24203">
        <w:rPr>
          <w:rFonts w:ascii="Times New Roman" w:hAnsi="Times New Roman" w:cs="Times New Roman"/>
          <w:sz w:val="24"/>
          <w:szCs w:val="24"/>
          <w:lang w:val="en-CA"/>
        </w:rPr>
        <w:t xml:space="preserve">Another creative response to the needs for improvement as well as the need for restraint is the regional </w:t>
      </w:r>
      <w:r w:rsidR="00C64D8A" w:rsidRPr="00B24203">
        <w:rPr>
          <w:rFonts w:ascii="Times New Roman" w:hAnsi="Times New Roman" w:cs="Times New Roman"/>
          <w:sz w:val="24"/>
          <w:szCs w:val="24"/>
          <w:lang w:val="en-CA"/>
        </w:rPr>
        <w:t>reorganization, which</w:t>
      </w:r>
      <w:r w:rsidRPr="00B24203">
        <w:rPr>
          <w:rFonts w:ascii="Times New Roman" w:hAnsi="Times New Roman" w:cs="Times New Roman"/>
          <w:sz w:val="24"/>
          <w:szCs w:val="24"/>
          <w:lang w:val="en-CA"/>
        </w:rPr>
        <w:t xml:space="preserve"> is about to take place. In order to provide a more co-ordinated and effective ministry service in the east and west-central regions of the province, regions 7 and 8 are going to be amalgamated on Jan. 1, 1974.</w:t>
      </w:r>
    </w:p>
    <w:p w14:paraId="6CBA556A" w14:textId="77777777" w:rsidR="004B0AE4" w:rsidRPr="00B24203" w:rsidRDefault="004B0AE4" w:rsidP="00B24203">
      <w:pPr>
        <w:pStyle w:val="Textebrut"/>
        <w:spacing w:line="360" w:lineRule="auto"/>
        <w:jc w:val="both"/>
        <w:rPr>
          <w:rFonts w:ascii="Times New Roman" w:hAnsi="Times New Roman" w:cs="Times New Roman"/>
          <w:sz w:val="24"/>
          <w:szCs w:val="24"/>
          <w:lang w:val="en-CA"/>
        </w:rPr>
      </w:pPr>
    </w:p>
    <w:p w14:paraId="32370121" w14:textId="7762167B" w:rsidR="001B6606" w:rsidRDefault="00114A8E" w:rsidP="00B24203">
      <w:pPr>
        <w:pStyle w:val="Textebrut"/>
        <w:spacing w:line="360" w:lineRule="auto"/>
        <w:jc w:val="both"/>
        <w:rPr>
          <w:rFonts w:ascii="Times New Roman" w:hAnsi="Times New Roman" w:cs="Times New Roman"/>
          <w:sz w:val="24"/>
          <w:szCs w:val="24"/>
          <w:lang w:val="en-CA"/>
        </w:rPr>
      </w:pPr>
      <w:r w:rsidRPr="00B24203">
        <w:rPr>
          <w:rFonts w:ascii="Times New Roman" w:hAnsi="Times New Roman" w:cs="Times New Roman"/>
          <w:sz w:val="24"/>
          <w:szCs w:val="24"/>
          <w:lang w:val="en-CA"/>
        </w:rPr>
        <w:t>Amalgamated. The new</w:t>
      </w:r>
      <w:r w:rsidR="00B24203">
        <w:rPr>
          <w:rFonts w:ascii="Times New Roman" w:hAnsi="Times New Roman" w:cs="Times New Roman"/>
          <w:sz w:val="24"/>
          <w:szCs w:val="24"/>
          <w:lang w:val="en-CA"/>
        </w:rPr>
        <w:t xml:space="preserve"> </w:t>
      </w:r>
      <w:r w:rsidRPr="00B24203">
        <w:rPr>
          <w:rFonts w:ascii="Times New Roman" w:hAnsi="Times New Roman" w:cs="Times New Roman"/>
          <w:sz w:val="24"/>
          <w:szCs w:val="24"/>
          <w:lang w:val="en-CA"/>
        </w:rPr>
        <w:t>regional director of this combined 7 and 8 office, which will be located in the present premises of the region 8 office on Sheppard Ave. E. in North York, will be Mr. L. E. Maki. Mr. Maki has worked for the ministry for 13 years in various capacities. Most recently he has been a very valued member of the staff of the school business and finance branch in the central office of the ministry.</w:t>
      </w:r>
    </w:p>
    <w:p w14:paraId="436BADD5" w14:textId="77777777" w:rsidR="004B0AE4" w:rsidRPr="00B24203" w:rsidRDefault="004B0AE4" w:rsidP="00B24203">
      <w:pPr>
        <w:pStyle w:val="Textebrut"/>
        <w:spacing w:line="360" w:lineRule="auto"/>
        <w:jc w:val="both"/>
        <w:rPr>
          <w:rFonts w:ascii="Times New Roman" w:hAnsi="Times New Roman" w:cs="Times New Roman"/>
          <w:sz w:val="24"/>
          <w:szCs w:val="24"/>
          <w:lang w:val="en-CA"/>
        </w:rPr>
      </w:pPr>
    </w:p>
    <w:p w14:paraId="03332649" w14:textId="77777777" w:rsidR="001B6606" w:rsidRDefault="00114A8E" w:rsidP="00B24203">
      <w:pPr>
        <w:pStyle w:val="Textebrut"/>
        <w:spacing w:line="360" w:lineRule="auto"/>
        <w:jc w:val="both"/>
        <w:rPr>
          <w:rFonts w:ascii="Times New Roman" w:hAnsi="Times New Roman" w:cs="Times New Roman"/>
          <w:sz w:val="24"/>
          <w:szCs w:val="24"/>
          <w:lang w:val="en-CA"/>
        </w:rPr>
      </w:pPr>
      <w:r w:rsidRPr="00B24203">
        <w:rPr>
          <w:rFonts w:ascii="Times New Roman" w:hAnsi="Times New Roman" w:cs="Times New Roman"/>
          <w:sz w:val="24"/>
          <w:szCs w:val="24"/>
          <w:lang w:val="en-CA"/>
        </w:rPr>
        <w:t>In addition, our other eight regional offices will be restructured in 1974 to include under the regional director a curriculum division, supervisory services division and financial services components. The reorganized officers will to a greater degree decentralize the functions of the ministry and will have the authority and the capacity of' serving the needs of both the school boards and the ministry in an even more effective way in the years ahead. In the curriculum and supervisory area, greater stress will be put on co-operative work with the school boards in each region.</w:t>
      </w:r>
    </w:p>
    <w:p w14:paraId="14F894A1" w14:textId="77777777" w:rsidR="004B0AE4" w:rsidRPr="00B24203" w:rsidRDefault="004B0AE4" w:rsidP="00B24203">
      <w:pPr>
        <w:pStyle w:val="Textebrut"/>
        <w:spacing w:line="360" w:lineRule="auto"/>
        <w:jc w:val="both"/>
        <w:rPr>
          <w:rFonts w:ascii="Times New Roman" w:hAnsi="Times New Roman" w:cs="Times New Roman"/>
          <w:sz w:val="24"/>
          <w:szCs w:val="24"/>
          <w:lang w:val="en-CA"/>
        </w:rPr>
      </w:pPr>
    </w:p>
    <w:p w14:paraId="5C506315" w14:textId="12F8F669" w:rsidR="001B6606" w:rsidRDefault="00114A8E" w:rsidP="00B24203">
      <w:pPr>
        <w:pStyle w:val="Textebrut"/>
        <w:spacing w:line="360" w:lineRule="auto"/>
        <w:jc w:val="both"/>
        <w:rPr>
          <w:rFonts w:ascii="Times New Roman" w:hAnsi="Times New Roman" w:cs="Times New Roman"/>
          <w:sz w:val="24"/>
          <w:szCs w:val="24"/>
          <w:lang w:val="en-CA"/>
        </w:rPr>
      </w:pPr>
      <w:r w:rsidRPr="00B24203">
        <w:rPr>
          <w:rFonts w:ascii="Times New Roman" w:hAnsi="Times New Roman" w:cs="Times New Roman"/>
          <w:sz w:val="24"/>
          <w:szCs w:val="24"/>
          <w:lang w:val="en-CA"/>
        </w:rPr>
        <w:t>Cost and staff restr</w:t>
      </w:r>
      <w:r w:rsidR="0031515F">
        <w:rPr>
          <w:rFonts w:ascii="Times New Roman" w:hAnsi="Times New Roman" w:cs="Times New Roman"/>
          <w:sz w:val="24"/>
          <w:szCs w:val="24"/>
          <w:lang w:val="en-CA"/>
        </w:rPr>
        <w:t>aints will, of course, apply to</w:t>
      </w:r>
      <w:r w:rsidRPr="00B24203">
        <w:rPr>
          <w:rFonts w:ascii="Times New Roman" w:hAnsi="Times New Roman" w:cs="Times New Roman"/>
          <w:sz w:val="24"/>
          <w:szCs w:val="24"/>
          <w:lang w:val="en-CA"/>
        </w:rPr>
        <w:t xml:space="preserve"> these offices, and because these offices will be placed on a flat-line budget for the foreseeable future, which means that they will receive no dollar increases above the amount allotted for them in these estimates this ye</w:t>
      </w:r>
      <w:r w:rsidR="00482DBF">
        <w:rPr>
          <w:rFonts w:ascii="Times New Roman" w:hAnsi="Times New Roman" w:cs="Times New Roman"/>
          <w:sz w:val="24"/>
          <w:szCs w:val="24"/>
          <w:lang w:val="en-CA"/>
        </w:rPr>
        <w:t xml:space="preserve">ar, the regional director will </w:t>
      </w:r>
      <w:r w:rsidRPr="00B24203">
        <w:rPr>
          <w:rFonts w:ascii="Times New Roman" w:hAnsi="Times New Roman" w:cs="Times New Roman"/>
          <w:sz w:val="24"/>
          <w:szCs w:val="24"/>
          <w:lang w:val="en-CA"/>
        </w:rPr>
        <w:t>be required to establish priorities and effect economies as do other componen</w:t>
      </w:r>
      <w:r w:rsidR="004B0AE4">
        <w:rPr>
          <w:rFonts w:ascii="Times New Roman" w:hAnsi="Times New Roman" w:cs="Times New Roman"/>
          <w:sz w:val="24"/>
          <w:szCs w:val="24"/>
          <w:lang w:val="en-CA"/>
        </w:rPr>
        <w:t>ts of the educational community</w:t>
      </w:r>
      <w:r w:rsidRPr="00B24203">
        <w:rPr>
          <w:rFonts w:ascii="Times New Roman" w:hAnsi="Times New Roman" w:cs="Times New Roman"/>
          <w:sz w:val="24"/>
          <w:szCs w:val="24"/>
          <w:lang w:val="en-CA"/>
        </w:rPr>
        <w:t>.</w:t>
      </w:r>
    </w:p>
    <w:p w14:paraId="1F6AAC92" w14:textId="77777777" w:rsidR="004B0AE4" w:rsidRPr="00B24203" w:rsidRDefault="004B0AE4" w:rsidP="00B24203">
      <w:pPr>
        <w:pStyle w:val="Textebrut"/>
        <w:spacing w:line="360" w:lineRule="auto"/>
        <w:jc w:val="both"/>
        <w:rPr>
          <w:rFonts w:ascii="Times New Roman" w:hAnsi="Times New Roman" w:cs="Times New Roman"/>
          <w:sz w:val="24"/>
          <w:szCs w:val="24"/>
          <w:lang w:val="en-CA"/>
        </w:rPr>
      </w:pPr>
    </w:p>
    <w:p w14:paraId="12F60F0D" w14:textId="77777777" w:rsidR="001B6606" w:rsidRDefault="00114A8E" w:rsidP="00B24203">
      <w:pPr>
        <w:pStyle w:val="Textebrut"/>
        <w:spacing w:line="360" w:lineRule="auto"/>
        <w:jc w:val="both"/>
        <w:rPr>
          <w:rFonts w:ascii="Times New Roman" w:hAnsi="Times New Roman" w:cs="Times New Roman"/>
          <w:sz w:val="24"/>
          <w:szCs w:val="24"/>
          <w:lang w:val="en-CA"/>
        </w:rPr>
      </w:pPr>
      <w:r w:rsidRPr="00B24203">
        <w:rPr>
          <w:rFonts w:ascii="Times New Roman" w:hAnsi="Times New Roman" w:cs="Times New Roman"/>
          <w:sz w:val="24"/>
          <w:szCs w:val="24"/>
          <w:lang w:val="en-CA"/>
        </w:rPr>
        <w:t xml:space="preserve">Evaluation and accountability are underlying purposes of a high priority </w:t>
      </w:r>
      <w:r w:rsidR="00C64D8A" w:rsidRPr="00B24203">
        <w:rPr>
          <w:rFonts w:ascii="Times New Roman" w:hAnsi="Times New Roman" w:cs="Times New Roman"/>
          <w:sz w:val="24"/>
          <w:szCs w:val="24"/>
          <w:lang w:val="en-CA"/>
        </w:rPr>
        <w:t>programme, which</w:t>
      </w:r>
      <w:r w:rsidRPr="00B24203">
        <w:rPr>
          <w:rFonts w:ascii="Times New Roman" w:hAnsi="Times New Roman" w:cs="Times New Roman"/>
          <w:sz w:val="24"/>
          <w:szCs w:val="24"/>
          <w:lang w:val="en-CA"/>
        </w:rPr>
        <w:t xml:space="preserve"> is presently being developed on a pilot basis by the ministry in co-operation with three local school boards-Dryden, West Parry Sound and Ottawa Separate.</w:t>
      </w:r>
    </w:p>
    <w:p w14:paraId="198A5330" w14:textId="77777777" w:rsidR="004B0AE4" w:rsidRPr="00B24203" w:rsidRDefault="004B0AE4" w:rsidP="00B24203">
      <w:pPr>
        <w:pStyle w:val="Textebrut"/>
        <w:spacing w:line="360" w:lineRule="auto"/>
        <w:jc w:val="both"/>
        <w:rPr>
          <w:rFonts w:ascii="Times New Roman" w:hAnsi="Times New Roman" w:cs="Times New Roman"/>
          <w:sz w:val="24"/>
          <w:szCs w:val="24"/>
          <w:lang w:val="en-CA"/>
        </w:rPr>
      </w:pPr>
    </w:p>
    <w:p w14:paraId="04AC17DB" w14:textId="77777777" w:rsidR="001B6606" w:rsidRDefault="00114A8E" w:rsidP="00B24203">
      <w:pPr>
        <w:pStyle w:val="Textebrut"/>
        <w:spacing w:line="360" w:lineRule="auto"/>
        <w:jc w:val="both"/>
        <w:rPr>
          <w:rFonts w:ascii="Times New Roman" w:hAnsi="Times New Roman" w:cs="Times New Roman"/>
          <w:sz w:val="24"/>
          <w:szCs w:val="24"/>
          <w:lang w:val="en-CA"/>
        </w:rPr>
      </w:pPr>
      <w:r w:rsidRPr="00B24203">
        <w:rPr>
          <w:rFonts w:ascii="Times New Roman" w:hAnsi="Times New Roman" w:cs="Times New Roman"/>
          <w:sz w:val="24"/>
          <w:szCs w:val="24"/>
          <w:lang w:val="en-CA"/>
        </w:rPr>
        <w:t xml:space="preserve">These three projects involve the educational evaluation of these local school systems. We are attempting to develop procedures whereby a school system could objectively analyse its specific goals, assess how well these goals are being obtained, and examine existing programmes. In other words, </w:t>
      </w:r>
      <w:r w:rsidR="00C64D8A" w:rsidRPr="00B24203">
        <w:rPr>
          <w:rFonts w:ascii="Times New Roman" w:hAnsi="Times New Roman" w:cs="Times New Roman"/>
          <w:sz w:val="24"/>
          <w:szCs w:val="24"/>
          <w:lang w:val="en-CA"/>
        </w:rPr>
        <w:t>teachers, parents, students, school administrators and others will investigate every aspect of a school system’s operation in great detail</w:t>
      </w:r>
      <w:r w:rsidRPr="00B24203">
        <w:rPr>
          <w:rFonts w:ascii="Times New Roman" w:hAnsi="Times New Roman" w:cs="Times New Roman"/>
          <w:sz w:val="24"/>
          <w:szCs w:val="24"/>
          <w:lang w:val="en-CA"/>
        </w:rPr>
        <w:t>.</w:t>
      </w:r>
    </w:p>
    <w:p w14:paraId="09F6A4A2" w14:textId="77777777" w:rsidR="00517EE9" w:rsidRPr="00B24203" w:rsidRDefault="00517EE9" w:rsidP="00B24203">
      <w:pPr>
        <w:pStyle w:val="Textebrut"/>
        <w:spacing w:line="360" w:lineRule="auto"/>
        <w:jc w:val="both"/>
        <w:rPr>
          <w:rFonts w:ascii="Times New Roman" w:hAnsi="Times New Roman" w:cs="Times New Roman"/>
          <w:sz w:val="24"/>
          <w:szCs w:val="24"/>
          <w:lang w:val="en-CA"/>
        </w:rPr>
      </w:pPr>
    </w:p>
    <w:p w14:paraId="591BCD87" w14:textId="77777777" w:rsidR="001B6606" w:rsidRDefault="00114A8E" w:rsidP="00B24203">
      <w:pPr>
        <w:pStyle w:val="Textebrut"/>
        <w:spacing w:line="360" w:lineRule="auto"/>
        <w:jc w:val="both"/>
        <w:rPr>
          <w:rFonts w:ascii="Times New Roman" w:hAnsi="Times New Roman" w:cs="Times New Roman"/>
          <w:sz w:val="24"/>
          <w:szCs w:val="24"/>
          <w:lang w:val="en-CA"/>
        </w:rPr>
      </w:pPr>
      <w:r w:rsidRPr="00B24203">
        <w:rPr>
          <w:rFonts w:ascii="Times New Roman" w:hAnsi="Times New Roman" w:cs="Times New Roman"/>
          <w:sz w:val="24"/>
          <w:szCs w:val="24"/>
          <w:lang w:val="en-CA"/>
        </w:rPr>
        <w:t>A second project to which the ministry is giving high priority has as its aim to develop a system which can be adopted by any school board to evaluate its decision-making processes and its allocation of resources to achieve stated objectives. This project, known as the educational resources allocation system, now involves 15 school boards throughout the province in developmental projects. All of these involve setting objectives, evaluating present procedures, and establishing priorities and considering alternatives.</w:t>
      </w:r>
    </w:p>
    <w:p w14:paraId="5616A34E" w14:textId="77777777" w:rsidR="00517EE9" w:rsidRPr="00B24203" w:rsidRDefault="00517EE9" w:rsidP="00B24203">
      <w:pPr>
        <w:pStyle w:val="Textebrut"/>
        <w:spacing w:line="360" w:lineRule="auto"/>
        <w:jc w:val="both"/>
        <w:rPr>
          <w:rFonts w:ascii="Times New Roman" w:hAnsi="Times New Roman" w:cs="Times New Roman"/>
          <w:sz w:val="24"/>
          <w:szCs w:val="24"/>
          <w:lang w:val="en-CA"/>
        </w:rPr>
      </w:pPr>
    </w:p>
    <w:p w14:paraId="1AA88AE3" w14:textId="40EB28BA" w:rsidR="001B6606" w:rsidRDefault="00114A8E" w:rsidP="00B24203">
      <w:pPr>
        <w:pStyle w:val="Textebrut"/>
        <w:spacing w:line="360" w:lineRule="auto"/>
        <w:jc w:val="both"/>
        <w:rPr>
          <w:rFonts w:ascii="Times New Roman" w:hAnsi="Times New Roman" w:cs="Times New Roman"/>
          <w:sz w:val="24"/>
          <w:szCs w:val="24"/>
          <w:lang w:val="en-CA"/>
        </w:rPr>
      </w:pPr>
      <w:r w:rsidRPr="00B24203">
        <w:rPr>
          <w:rFonts w:ascii="Times New Roman" w:hAnsi="Times New Roman" w:cs="Times New Roman"/>
          <w:sz w:val="24"/>
          <w:szCs w:val="24"/>
          <w:lang w:val="en-CA"/>
        </w:rPr>
        <w:t>Changes in the extensive research programme, which is funded by the Ministry of Education, are also indicative of the new emphasis on evaluation in Ontario education. Over the past two or three years the ministry has taken a much firmer grasp on the province's educational research programme. Already we have seen some dramatic resul</w:t>
      </w:r>
      <w:r w:rsidR="00517EE9">
        <w:rPr>
          <w:rFonts w:ascii="Times New Roman" w:hAnsi="Times New Roman" w:cs="Times New Roman"/>
          <w:sz w:val="24"/>
          <w:szCs w:val="24"/>
          <w:lang w:val="en-CA"/>
        </w:rPr>
        <w:t xml:space="preserve">ts in terms of addressing our </w:t>
      </w:r>
      <w:r w:rsidRPr="00B24203">
        <w:rPr>
          <w:rFonts w:ascii="Times New Roman" w:hAnsi="Times New Roman" w:cs="Times New Roman"/>
          <w:sz w:val="24"/>
          <w:szCs w:val="24"/>
          <w:lang w:val="en-CA"/>
        </w:rPr>
        <w:t>research effort to real problems in Ontario education, with a reduced emphasis on the rather esoteric approach which has long seemed to dominate educational research almost everywhere.</w:t>
      </w:r>
    </w:p>
    <w:p w14:paraId="3D83D9FA" w14:textId="77777777" w:rsidR="00517EE9" w:rsidRPr="00B24203" w:rsidRDefault="00517EE9" w:rsidP="00B24203">
      <w:pPr>
        <w:pStyle w:val="Textebrut"/>
        <w:spacing w:line="360" w:lineRule="auto"/>
        <w:jc w:val="both"/>
        <w:rPr>
          <w:rFonts w:ascii="Times New Roman" w:hAnsi="Times New Roman" w:cs="Times New Roman"/>
          <w:sz w:val="24"/>
          <w:szCs w:val="24"/>
          <w:lang w:val="en-CA"/>
        </w:rPr>
      </w:pPr>
    </w:p>
    <w:p w14:paraId="4EE4EDF2" w14:textId="77777777" w:rsidR="001B6606" w:rsidRDefault="00114A8E" w:rsidP="00B24203">
      <w:pPr>
        <w:pStyle w:val="Textebrut"/>
        <w:spacing w:line="360" w:lineRule="auto"/>
        <w:jc w:val="both"/>
        <w:rPr>
          <w:rFonts w:ascii="Times New Roman" w:hAnsi="Times New Roman" w:cs="Times New Roman"/>
          <w:sz w:val="24"/>
          <w:szCs w:val="24"/>
          <w:lang w:val="en-CA"/>
        </w:rPr>
      </w:pPr>
      <w:r w:rsidRPr="00B24203">
        <w:rPr>
          <w:rFonts w:ascii="Times New Roman" w:hAnsi="Times New Roman" w:cs="Times New Roman"/>
          <w:sz w:val="24"/>
          <w:szCs w:val="24"/>
          <w:lang w:val="en-CA"/>
        </w:rPr>
        <w:t>I might tell you that they are one of the very practical things that have been. produced. If you look at the whole programme you will see that. We will be gla</w:t>
      </w:r>
      <w:r w:rsidR="00B24203">
        <w:rPr>
          <w:rFonts w:ascii="Times New Roman" w:hAnsi="Times New Roman" w:cs="Times New Roman"/>
          <w:sz w:val="24"/>
          <w:szCs w:val="24"/>
          <w:lang w:val="en-CA"/>
        </w:rPr>
        <w:t xml:space="preserve">d to talk about them. They are </w:t>
      </w:r>
      <w:r w:rsidRPr="00B24203">
        <w:rPr>
          <w:rFonts w:ascii="Times New Roman" w:hAnsi="Times New Roman" w:cs="Times New Roman"/>
          <w:sz w:val="24"/>
          <w:szCs w:val="24"/>
          <w:lang w:val="en-CA"/>
        </w:rPr>
        <w:t>very well used out in the school system.</w:t>
      </w:r>
    </w:p>
    <w:p w14:paraId="064E2237" w14:textId="77777777" w:rsidR="00517EE9" w:rsidRPr="00B24203" w:rsidRDefault="00517EE9" w:rsidP="00B24203">
      <w:pPr>
        <w:pStyle w:val="Textebrut"/>
        <w:spacing w:line="360" w:lineRule="auto"/>
        <w:jc w:val="both"/>
        <w:rPr>
          <w:rFonts w:ascii="Times New Roman" w:hAnsi="Times New Roman" w:cs="Times New Roman"/>
          <w:sz w:val="24"/>
          <w:szCs w:val="24"/>
          <w:lang w:val="en-CA"/>
        </w:rPr>
      </w:pPr>
    </w:p>
    <w:p w14:paraId="3F8941B1" w14:textId="5558C2B0" w:rsidR="001B6606" w:rsidRDefault="00114A8E" w:rsidP="00B24203">
      <w:pPr>
        <w:pStyle w:val="Textebrut"/>
        <w:spacing w:line="360" w:lineRule="auto"/>
        <w:jc w:val="both"/>
        <w:rPr>
          <w:rFonts w:ascii="Times New Roman" w:hAnsi="Times New Roman" w:cs="Times New Roman"/>
          <w:sz w:val="24"/>
          <w:szCs w:val="24"/>
          <w:lang w:val="en-CA"/>
        </w:rPr>
      </w:pPr>
      <w:r w:rsidRPr="00B24203">
        <w:rPr>
          <w:rFonts w:ascii="Times New Roman" w:hAnsi="Times New Roman" w:cs="Times New Roman"/>
          <w:sz w:val="24"/>
          <w:szCs w:val="24"/>
          <w:lang w:val="en-CA"/>
        </w:rPr>
        <w:t xml:space="preserve">Earlier this year, the report of a UNESCO committee on education was released, and it is now receiving </w:t>
      </w:r>
      <w:r w:rsidR="00C64D8A" w:rsidRPr="00B24203">
        <w:rPr>
          <w:rFonts w:ascii="Times New Roman" w:hAnsi="Times New Roman" w:cs="Times New Roman"/>
          <w:sz w:val="24"/>
          <w:szCs w:val="24"/>
          <w:lang w:val="en-CA"/>
        </w:rPr>
        <w:t>worldwide</w:t>
      </w:r>
      <w:r w:rsidRPr="00B24203">
        <w:rPr>
          <w:rFonts w:ascii="Times New Roman" w:hAnsi="Times New Roman" w:cs="Times New Roman"/>
          <w:sz w:val="24"/>
          <w:szCs w:val="24"/>
          <w:lang w:val="en-CA"/>
        </w:rPr>
        <w:t xml:space="preserve"> attention. The report urges new directions in education that are strikingly parallel to those developed in Ontario since the mid 1960s. The repo</w:t>
      </w:r>
      <w:r w:rsidR="00517EE9">
        <w:rPr>
          <w:rFonts w:ascii="Times New Roman" w:hAnsi="Times New Roman" w:cs="Times New Roman"/>
          <w:sz w:val="24"/>
          <w:szCs w:val="24"/>
          <w:lang w:val="en-CA"/>
        </w:rPr>
        <w:t xml:space="preserve">rt is called "Learning to </w:t>
      </w:r>
      <w:proofErr w:type="gramStart"/>
      <w:r w:rsidR="00517EE9">
        <w:rPr>
          <w:rFonts w:ascii="Times New Roman" w:hAnsi="Times New Roman" w:cs="Times New Roman"/>
          <w:sz w:val="24"/>
          <w:szCs w:val="24"/>
          <w:lang w:val="en-CA"/>
        </w:rPr>
        <w:t>Be</w:t>
      </w:r>
      <w:proofErr w:type="gramEnd"/>
      <w:r w:rsidR="00517EE9">
        <w:rPr>
          <w:rFonts w:ascii="Times New Roman" w:hAnsi="Times New Roman" w:cs="Times New Roman"/>
          <w:sz w:val="24"/>
          <w:szCs w:val="24"/>
          <w:lang w:val="en-CA"/>
        </w:rPr>
        <w:t xml:space="preserve">", </w:t>
      </w:r>
      <w:r w:rsidR="0054759A">
        <w:rPr>
          <w:rFonts w:ascii="Times New Roman" w:hAnsi="Times New Roman" w:cs="Times New Roman"/>
          <w:sz w:val="24"/>
          <w:szCs w:val="24"/>
          <w:lang w:val="en-CA"/>
        </w:rPr>
        <w:t>o</w:t>
      </w:r>
      <w:r w:rsidRPr="00B24203">
        <w:rPr>
          <w:rFonts w:ascii="Times New Roman" w:hAnsi="Times New Roman" w:cs="Times New Roman"/>
          <w:sz w:val="24"/>
          <w:szCs w:val="24"/>
          <w:lang w:val="en-CA"/>
        </w:rPr>
        <w:t>r more commonly the Faure report, after Mr.</w:t>
      </w:r>
      <w:r w:rsidR="00517EE9">
        <w:rPr>
          <w:rFonts w:ascii="Times New Roman" w:hAnsi="Times New Roman" w:cs="Times New Roman"/>
          <w:sz w:val="24"/>
          <w:szCs w:val="24"/>
          <w:lang w:val="en-CA"/>
        </w:rPr>
        <w:t xml:space="preserve"> Edgar Faure; farmer Minister o</w:t>
      </w:r>
      <w:r w:rsidR="0054759A">
        <w:rPr>
          <w:rFonts w:ascii="Times New Roman" w:hAnsi="Times New Roman" w:cs="Times New Roman"/>
          <w:sz w:val="24"/>
          <w:szCs w:val="24"/>
          <w:lang w:val="en-CA"/>
        </w:rPr>
        <w:t>f Education o</w:t>
      </w:r>
      <w:r w:rsidRPr="00B24203">
        <w:rPr>
          <w:rFonts w:ascii="Times New Roman" w:hAnsi="Times New Roman" w:cs="Times New Roman"/>
          <w:sz w:val="24"/>
          <w:szCs w:val="24"/>
          <w:lang w:val="en-CA"/>
        </w:rPr>
        <w:t>f France, who chaired the international committee.</w:t>
      </w:r>
    </w:p>
    <w:p w14:paraId="7E835C03" w14:textId="77777777" w:rsidR="00517EE9" w:rsidRPr="00B24203" w:rsidRDefault="00517EE9" w:rsidP="00B24203">
      <w:pPr>
        <w:pStyle w:val="Textebrut"/>
        <w:spacing w:line="360" w:lineRule="auto"/>
        <w:jc w:val="both"/>
        <w:rPr>
          <w:rFonts w:ascii="Times New Roman" w:hAnsi="Times New Roman" w:cs="Times New Roman"/>
          <w:sz w:val="24"/>
          <w:szCs w:val="24"/>
          <w:lang w:val="en-CA"/>
        </w:rPr>
      </w:pPr>
    </w:p>
    <w:p w14:paraId="0FAA08E8" w14:textId="3012407E" w:rsidR="001B6606" w:rsidRDefault="00114A8E" w:rsidP="00B24203">
      <w:pPr>
        <w:pStyle w:val="Textebrut"/>
        <w:spacing w:line="360" w:lineRule="auto"/>
        <w:jc w:val="both"/>
        <w:rPr>
          <w:rFonts w:ascii="Times New Roman" w:hAnsi="Times New Roman" w:cs="Times New Roman"/>
          <w:sz w:val="24"/>
          <w:szCs w:val="24"/>
          <w:lang w:val="en-CA"/>
        </w:rPr>
      </w:pPr>
      <w:r w:rsidRPr="00B24203">
        <w:rPr>
          <w:rFonts w:ascii="Times New Roman" w:hAnsi="Times New Roman" w:cs="Times New Roman"/>
          <w:sz w:val="24"/>
          <w:szCs w:val="24"/>
          <w:lang w:val="en-CA"/>
        </w:rPr>
        <w:t xml:space="preserve">No, I </w:t>
      </w:r>
      <w:r w:rsidR="0054759A">
        <w:rPr>
          <w:rFonts w:ascii="Times New Roman" w:hAnsi="Times New Roman" w:cs="Times New Roman"/>
          <w:sz w:val="24"/>
          <w:szCs w:val="24"/>
          <w:lang w:val="en-CA"/>
        </w:rPr>
        <w:t>haven't read it all. Just bits o</w:t>
      </w:r>
      <w:r w:rsidRPr="00B24203">
        <w:rPr>
          <w:rFonts w:ascii="Times New Roman" w:hAnsi="Times New Roman" w:cs="Times New Roman"/>
          <w:sz w:val="24"/>
          <w:szCs w:val="24"/>
          <w:lang w:val="en-CA"/>
        </w:rPr>
        <w:t>f it.</w:t>
      </w:r>
      <w:r w:rsidR="00B24203">
        <w:rPr>
          <w:rFonts w:ascii="Times New Roman" w:hAnsi="Times New Roman" w:cs="Times New Roman"/>
          <w:sz w:val="24"/>
          <w:szCs w:val="24"/>
          <w:lang w:val="en-CA"/>
        </w:rPr>
        <w:t xml:space="preserve"> </w:t>
      </w:r>
      <w:r w:rsidRPr="00B24203">
        <w:rPr>
          <w:rFonts w:ascii="Times New Roman" w:hAnsi="Times New Roman" w:cs="Times New Roman"/>
          <w:sz w:val="24"/>
          <w:szCs w:val="24"/>
          <w:lang w:val="en-CA"/>
        </w:rPr>
        <w:t>Alvin Tame</w:t>
      </w:r>
      <w:r w:rsidR="0054759A">
        <w:rPr>
          <w:rFonts w:ascii="Times New Roman" w:hAnsi="Times New Roman" w:cs="Times New Roman"/>
          <w:sz w:val="24"/>
          <w:szCs w:val="24"/>
          <w:lang w:val="en-CA"/>
        </w:rPr>
        <w:t>r, also the author o</w:t>
      </w:r>
      <w:r w:rsidRPr="00B24203">
        <w:rPr>
          <w:rFonts w:ascii="Times New Roman" w:hAnsi="Times New Roman" w:cs="Times New Roman"/>
          <w:sz w:val="24"/>
          <w:szCs w:val="24"/>
          <w:lang w:val="en-CA"/>
        </w:rPr>
        <w:t>f the controversial book "Future Shock" has recently focus</w:t>
      </w:r>
      <w:r w:rsidR="0054759A">
        <w:rPr>
          <w:rFonts w:ascii="Times New Roman" w:hAnsi="Times New Roman" w:cs="Times New Roman"/>
          <w:sz w:val="24"/>
          <w:szCs w:val="24"/>
          <w:lang w:val="en-CA"/>
        </w:rPr>
        <w:t>ed his attention more closely o</w:t>
      </w:r>
      <w:r w:rsidRPr="00B24203">
        <w:rPr>
          <w:rFonts w:ascii="Times New Roman" w:hAnsi="Times New Roman" w:cs="Times New Roman"/>
          <w:sz w:val="24"/>
          <w:szCs w:val="24"/>
          <w:lang w:val="en-CA"/>
        </w:rPr>
        <w:t>n education. His new book will be called "Learning for Tomorrow" and it will be published next year, I understand. Recent quotations from Mr. Tamer have him saying that the basic assumption that is draining school systems an assumption he called deceptive and dangerous is that the future will be like the present. He contends that American schools are preparing children far a society that no longer exists and that they should be producing people who are inventive and can cape with change. This is precisely the direction in which we have been moving in Ontario.</w:t>
      </w:r>
    </w:p>
    <w:p w14:paraId="459A6240" w14:textId="77777777" w:rsidR="0054759A" w:rsidRPr="00B24203" w:rsidRDefault="0054759A" w:rsidP="00B24203">
      <w:pPr>
        <w:pStyle w:val="Textebrut"/>
        <w:spacing w:line="360" w:lineRule="auto"/>
        <w:jc w:val="both"/>
        <w:rPr>
          <w:rFonts w:ascii="Times New Roman" w:hAnsi="Times New Roman" w:cs="Times New Roman"/>
          <w:sz w:val="24"/>
          <w:szCs w:val="24"/>
          <w:lang w:val="en-CA"/>
        </w:rPr>
      </w:pPr>
    </w:p>
    <w:p w14:paraId="09246B73" w14:textId="5761974A" w:rsidR="001B6606" w:rsidRDefault="00114A8E" w:rsidP="00B24203">
      <w:pPr>
        <w:pStyle w:val="Textebrut"/>
        <w:spacing w:line="360" w:lineRule="auto"/>
        <w:jc w:val="both"/>
        <w:rPr>
          <w:rFonts w:ascii="Times New Roman" w:hAnsi="Times New Roman" w:cs="Times New Roman"/>
          <w:sz w:val="24"/>
          <w:szCs w:val="24"/>
          <w:lang w:val="en-CA"/>
        </w:rPr>
      </w:pPr>
      <w:r w:rsidRPr="00B24203">
        <w:rPr>
          <w:rFonts w:ascii="Times New Roman" w:hAnsi="Times New Roman" w:cs="Times New Roman"/>
          <w:sz w:val="24"/>
          <w:szCs w:val="24"/>
          <w:lang w:val="en-CA"/>
        </w:rPr>
        <w:t>Relatively speaki</w:t>
      </w:r>
      <w:r w:rsidR="0054759A">
        <w:rPr>
          <w:rFonts w:ascii="Times New Roman" w:hAnsi="Times New Roman" w:cs="Times New Roman"/>
          <w:sz w:val="24"/>
          <w:szCs w:val="24"/>
          <w:lang w:val="en-CA"/>
        </w:rPr>
        <w:t>ng, by just about any measure o</w:t>
      </w:r>
      <w:r w:rsidRPr="00B24203">
        <w:rPr>
          <w:rFonts w:ascii="Times New Roman" w:hAnsi="Times New Roman" w:cs="Times New Roman"/>
          <w:sz w:val="24"/>
          <w:szCs w:val="24"/>
          <w:lang w:val="en-CA"/>
        </w:rPr>
        <w:t>f comparison, we have in Ontario a pre-eminent school system. We are providing a varied curriculum for boys and girls who will be adults in a ver</w:t>
      </w:r>
      <w:r w:rsidR="0054759A">
        <w:rPr>
          <w:rFonts w:ascii="Times New Roman" w:hAnsi="Times New Roman" w:cs="Times New Roman"/>
          <w:sz w:val="24"/>
          <w:szCs w:val="24"/>
          <w:lang w:val="en-CA"/>
        </w:rPr>
        <w:t>y complex society at the turn o</w:t>
      </w:r>
      <w:r w:rsidRPr="00B24203">
        <w:rPr>
          <w:rFonts w:ascii="Times New Roman" w:hAnsi="Times New Roman" w:cs="Times New Roman"/>
          <w:sz w:val="24"/>
          <w:szCs w:val="24"/>
          <w:lang w:val="en-CA"/>
        </w:rPr>
        <w:t>f the</w:t>
      </w:r>
      <w:r w:rsidR="0054759A">
        <w:rPr>
          <w:rFonts w:ascii="Times New Roman" w:hAnsi="Times New Roman" w:cs="Times New Roman"/>
          <w:sz w:val="24"/>
          <w:szCs w:val="24"/>
          <w:lang w:val="en-CA"/>
        </w:rPr>
        <w:t xml:space="preserve"> century. We have broken same of the rigid patterns o</w:t>
      </w:r>
      <w:r w:rsidRPr="00B24203">
        <w:rPr>
          <w:rFonts w:ascii="Times New Roman" w:hAnsi="Times New Roman" w:cs="Times New Roman"/>
          <w:sz w:val="24"/>
          <w:szCs w:val="24"/>
          <w:lang w:val="en-CA"/>
        </w:rPr>
        <w:t xml:space="preserve">f the past but we have retained the excellence that has long </w:t>
      </w:r>
      <w:r w:rsidR="0054759A">
        <w:rPr>
          <w:rFonts w:ascii="Times New Roman" w:hAnsi="Times New Roman" w:cs="Times New Roman"/>
          <w:sz w:val="24"/>
          <w:szCs w:val="24"/>
          <w:lang w:val="en-CA"/>
        </w:rPr>
        <w:t>been the hallmark o</w:t>
      </w:r>
      <w:r w:rsidRPr="00B24203">
        <w:rPr>
          <w:rFonts w:ascii="Times New Roman" w:hAnsi="Times New Roman" w:cs="Times New Roman"/>
          <w:sz w:val="24"/>
          <w:szCs w:val="24"/>
          <w:lang w:val="en-CA"/>
        </w:rPr>
        <w:t xml:space="preserve">f </w:t>
      </w:r>
      <w:r w:rsidR="0054759A">
        <w:rPr>
          <w:rFonts w:ascii="Times New Roman" w:hAnsi="Times New Roman" w:cs="Times New Roman"/>
          <w:sz w:val="24"/>
          <w:szCs w:val="24"/>
          <w:lang w:val="en-CA"/>
        </w:rPr>
        <w:t>our schools. As in all times o</w:t>
      </w:r>
      <w:r w:rsidRPr="00B24203">
        <w:rPr>
          <w:rFonts w:ascii="Times New Roman" w:hAnsi="Times New Roman" w:cs="Times New Roman"/>
          <w:sz w:val="24"/>
          <w:szCs w:val="24"/>
          <w:lang w:val="en-CA"/>
        </w:rPr>
        <w:t>f transition there have been doubts and fears expressed and voices raised in concern and even alarm. We are moving</w:t>
      </w:r>
      <w:r w:rsidR="0054759A">
        <w:rPr>
          <w:rFonts w:ascii="Times New Roman" w:hAnsi="Times New Roman" w:cs="Times New Roman"/>
          <w:sz w:val="24"/>
          <w:szCs w:val="24"/>
          <w:lang w:val="en-CA"/>
        </w:rPr>
        <w:t xml:space="preserve"> forward, I think, and a base o</w:t>
      </w:r>
      <w:r w:rsidRPr="00B24203">
        <w:rPr>
          <w:rFonts w:ascii="Times New Roman" w:hAnsi="Times New Roman" w:cs="Times New Roman"/>
          <w:sz w:val="24"/>
          <w:szCs w:val="24"/>
          <w:lang w:val="en-CA"/>
        </w:rPr>
        <w:t>f sound philosophy, research and practicality, advancing</w:t>
      </w:r>
      <w:r w:rsidR="0054759A">
        <w:rPr>
          <w:rFonts w:ascii="Times New Roman" w:hAnsi="Times New Roman" w:cs="Times New Roman"/>
          <w:sz w:val="24"/>
          <w:szCs w:val="24"/>
          <w:lang w:val="en-CA"/>
        </w:rPr>
        <w:t xml:space="preserve"> with the times in the light o</w:t>
      </w:r>
      <w:r w:rsidRPr="00B24203">
        <w:rPr>
          <w:rFonts w:ascii="Times New Roman" w:hAnsi="Times New Roman" w:cs="Times New Roman"/>
          <w:sz w:val="24"/>
          <w:szCs w:val="24"/>
          <w:lang w:val="en-CA"/>
        </w:rPr>
        <w:t>f what is and</w:t>
      </w:r>
      <w:r w:rsidR="0054759A">
        <w:rPr>
          <w:rFonts w:ascii="Times New Roman" w:hAnsi="Times New Roman" w:cs="Times New Roman"/>
          <w:sz w:val="24"/>
          <w:szCs w:val="24"/>
          <w:lang w:val="en-CA"/>
        </w:rPr>
        <w:t xml:space="preserve"> will be most appropriate to our fundamental aim of preparing ou</w:t>
      </w:r>
      <w:r w:rsidRPr="00B24203">
        <w:rPr>
          <w:rFonts w:ascii="Times New Roman" w:hAnsi="Times New Roman" w:cs="Times New Roman"/>
          <w:sz w:val="24"/>
          <w:szCs w:val="24"/>
          <w:lang w:val="en-CA"/>
        </w:rPr>
        <w:t>r young people for the future.</w:t>
      </w:r>
    </w:p>
    <w:p w14:paraId="562D5A00" w14:textId="77777777" w:rsidR="0054759A" w:rsidRPr="00B24203" w:rsidRDefault="0054759A" w:rsidP="00B24203">
      <w:pPr>
        <w:pStyle w:val="Textebrut"/>
        <w:spacing w:line="360" w:lineRule="auto"/>
        <w:jc w:val="both"/>
        <w:rPr>
          <w:rFonts w:ascii="Times New Roman" w:hAnsi="Times New Roman" w:cs="Times New Roman"/>
          <w:sz w:val="24"/>
          <w:szCs w:val="24"/>
          <w:lang w:val="en-CA"/>
        </w:rPr>
      </w:pPr>
    </w:p>
    <w:p w14:paraId="553AD2F9" w14:textId="75F1124C" w:rsidR="001B6606" w:rsidRDefault="00114A8E" w:rsidP="00B24203">
      <w:pPr>
        <w:pStyle w:val="Textebrut"/>
        <w:spacing w:line="360" w:lineRule="auto"/>
        <w:jc w:val="both"/>
        <w:rPr>
          <w:rFonts w:ascii="Times New Roman" w:hAnsi="Times New Roman" w:cs="Times New Roman"/>
          <w:sz w:val="24"/>
          <w:szCs w:val="24"/>
          <w:lang w:val="en-CA"/>
        </w:rPr>
      </w:pPr>
      <w:r w:rsidRPr="00B24203">
        <w:rPr>
          <w:rFonts w:ascii="Times New Roman" w:hAnsi="Times New Roman" w:cs="Times New Roman"/>
          <w:sz w:val="24"/>
          <w:szCs w:val="24"/>
          <w:lang w:val="en-CA"/>
        </w:rPr>
        <w:t>Over the past few years there has bee</w:t>
      </w:r>
      <w:r w:rsidR="0054759A">
        <w:rPr>
          <w:rFonts w:ascii="Times New Roman" w:hAnsi="Times New Roman" w:cs="Times New Roman"/>
          <w:sz w:val="24"/>
          <w:szCs w:val="24"/>
          <w:lang w:val="en-CA"/>
        </w:rPr>
        <w:t>n genuine concern in the minds of some parents that one result of this period o</w:t>
      </w:r>
      <w:r w:rsidRPr="00B24203">
        <w:rPr>
          <w:rFonts w:ascii="Times New Roman" w:hAnsi="Times New Roman" w:cs="Times New Roman"/>
          <w:sz w:val="24"/>
          <w:szCs w:val="24"/>
          <w:lang w:val="en-CA"/>
        </w:rPr>
        <w:t>f evolutionary chang</w:t>
      </w:r>
      <w:r w:rsidR="0054759A">
        <w:rPr>
          <w:rFonts w:ascii="Times New Roman" w:hAnsi="Times New Roman" w:cs="Times New Roman"/>
          <w:sz w:val="24"/>
          <w:szCs w:val="24"/>
          <w:lang w:val="en-CA"/>
        </w:rPr>
        <w:t>e has been a reduced emphasis on the so-called basics in o</w:t>
      </w:r>
      <w:r w:rsidRPr="00B24203">
        <w:rPr>
          <w:rFonts w:ascii="Times New Roman" w:hAnsi="Times New Roman" w:cs="Times New Roman"/>
          <w:sz w:val="24"/>
          <w:szCs w:val="24"/>
          <w:lang w:val="en-CA"/>
        </w:rPr>
        <w:t xml:space="preserve">ur elementary schools. </w:t>
      </w:r>
      <w:r w:rsidR="0054759A">
        <w:rPr>
          <w:rFonts w:ascii="Times New Roman" w:hAnsi="Times New Roman" w:cs="Times New Roman"/>
          <w:sz w:val="24"/>
          <w:szCs w:val="24"/>
          <w:lang w:val="en-CA"/>
        </w:rPr>
        <w:t>To</w:t>
      </w:r>
      <w:r w:rsidR="00C64D8A">
        <w:rPr>
          <w:rFonts w:ascii="Times New Roman" w:hAnsi="Times New Roman" w:cs="Times New Roman"/>
          <w:sz w:val="24"/>
          <w:szCs w:val="24"/>
          <w:lang w:val="en-CA"/>
        </w:rPr>
        <w:t xml:space="preserve"> a great extent this concern</w:t>
      </w:r>
      <w:r w:rsidR="00C64D8A" w:rsidRPr="00B24203">
        <w:rPr>
          <w:rFonts w:ascii="Times New Roman" w:hAnsi="Times New Roman" w:cs="Times New Roman"/>
          <w:sz w:val="24"/>
          <w:szCs w:val="24"/>
          <w:lang w:val="en-CA"/>
        </w:rPr>
        <w:t xml:space="preserve"> has been the result of new methods rath</w:t>
      </w:r>
      <w:r w:rsidR="0054759A">
        <w:rPr>
          <w:rFonts w:ascii="Times New Roman" w:hAnsi="Times New Roman" w:cs="Times New Roman"/>
          <w:sz w:val="24"/>
          <w:szCs w:val="24"/>
          <w:lang w:val="en-CA"/>
        </w:rPr>
        <w:t>er than the changes in content o</w:t>
      </w:r>
      <w:r w:rsidR="00C64D8A" w:rsidRPr="00B24203">
        <w:rPr>
          <w:rFonts w:ascii="Times New Roman" w:hAnsi="Times New Roman" w:cs="Times New Roman"/>
          <w:sz w:val="24"/>
          <w:szCs w:val="24"/>
          <w:lang w:val="en-CA"/>
        </w:rPr>
        <w:t xml:space="preserve">r emphasis. </w:t>
      </w:r>
      <w:r w:rsidRPr="00B24203">
        <w:rPr>
          <w:rFonts w:ascii="Times New Roman" w:hAnsi="Times New Roman" w:cs="Times New Roman"/>
          <w:sz w:val="24"/>
          <w:szCs w:val="24"/>
          <w:lang w:val="en-CA"/>
        </w:rPr>
        <w:t xml:space="preserve">All through the elementary grades it remains a firm ministry requirement that the fundamental skills like reading, spelling, writing and arithmetic be taught thoroughly </w:t>
      </w:r>
      <w:proofErr w:type="gramStart"/>
      <w:r w:rsidRPr="00B24203">
        <w:rPr>
          <w:rFonts w:ascii="Times New Roman" w:hAnsi="Times New Roman" w:cs="Times New Roman"/>
          <w:sz w:val="24"/>
          <w:szCs w:val="24"/>
          <w:lang w:val="en-CA"/>
        </w:rPr>
        <w:t>to</w:t>
      </w:r>
      <w:proofErr w:type="gramEnd"/>
      <w:r w:rsidRPr="00B24203">
        <w:rPr>
          <w:rFonts w:ascii="Times New Roman" w:hAnsi="Times New Roman" w:cs="Times New Roman"/>
          <w:sz w:val="24"/>
          <w:szCs w:val="24"/>
          <w:lang w:val="en-CA"/>
        </w:rPr>
        <w:t xml:space="preserve"> all pu</w:t>
      </w:r>
      <w:r w:rsidR="0054759A">
        <w:rPr>
          <w:rFonts w:ascii="Times New Roman" w:hAnsi="Times New Roman" w:cs="Times New Roman"/>
          <w:sz w:val="24"/>
          <w:szCs w:val="24"/>
          <w:lang w:val="en-CA"/>
        </w:rPr>
        <w:t>pils in our schools. All o</w:t>
      </w:r>
      <w:r w:rsidRPr="00B24203">
        <w:rPr>
          <w:rFonts w:ascii="Times New Roman" w:hAnsi="Times New Roman" w:cs="Times New Roman"/>
          <w:sz w:val="24"/>
          <w:szCs w:val="24"/>
          <w:lang w:val="en-CA"/>
        </w:rPr>
        <w:t xml:space="preserve">f these areas are covered very thoroughly in the curriculum </w:t>
      </w:r>
      <w:r w:rsidR="00C64D8A" w:rsidRPr="00B24203">
        <w:rPr>
          <w:rFonts w:ascii="Times New Roman" w:hAnsi="Times New Roman" w:cs="Times New Roman"/>
          <w:sz w:val="24"/>
          <w:szCs w:val="24"/>
          <w:lang w:val="en-CA"/>
        </w:rPr>
        <w:t>documents, which</w:t>
      </w:r>
      <w:r w:rsidRPr="00B24203">
        <w:rPr>
          <w:rFonts w:ascii="Times New Roman" w:hAnsi="Times New Roman" w:cs="Times New Roman"/>
          <w:sz w:val="24"/>
          <w:szCs w:val="24"/>
          <w:lang w:val="en-CA"/>
        </w:rPr>
        <w:t xml:space="preserve"> are provided to all schools by the ministry, and teachers and pupils devote just as much time to the basics as they ever did. The basic skills are </w:t>
      </w:r>
      <w:r w:rsidR="0054759A">
        <w:rPr>
          <w:rFonts w:ascii="Times New Roman" w:hAnsi="Times New Roman" w:cs="Times New Roman"/>
          <w:sz w:val="24"/>
          <w:szCs w:val="24"/>
          <w:lang w:val="en-CA"/>
        </w:rPr>
        <w:t>o</w:t>
      </w:r>
      <w:r w:rsidRPr="00B24203">
        <w:rPr>
          <w:rFonts w:ascii="Times New Roman" w:hAnsi="Times New Roman" w:cs="Times New Roman"/>
          <w:sz w:val="24"/>
          <w:szCs w:val="24"/>
          <w:lang w:val="en-CA"/>
        </w:rPr>
        <w:t>ften handled in a mare natural and integrated way than in the past but there is no evidence whatsoever that they are being neglected.</w:t>
      </w:r>
    </w:p>
    <w:p w14:paraId="5EF90F5C" w14:textId="77777777" w:rsidR="0054759A" w:rsidRPr="00B24203" w:rsidRDefault="0054759A" w:rsidP="00B24203">
      <w:pPr>
        <w:pStyle w:val="Textebrut"/>
        <w:spacing w:line="360" w:lineRule="auto"/>
        <w:jc w:val="both"/>
        <w:rPr>
          <w:rFonts w:ascii="Times New Roman" w:hAnsi="Times New Roman" w:cs="Times New Roman"/>
          <w:sz w:val="24"/>
          <w:szCs w:val="24"/>
          <w:lang w:val="en-CA"/>
        </w:rPr>
      </w:pPr>
    </w:p>
    <w:p w14:paraId="76198A05" w14:textId="698B2A68" w:rsidR="00B24203" w:rsidRDefault="00114A8E" w:rsidP="00B24203">
      <w:pPr>
        <w:pStyle w:val="Textebrut"/>
        <w:spacing w:line="360" w:lineRule="auto"/>
        <w:jc w:val="both"/>
        <w:rPr>
          <w:rFonts w:ascii="Times New Roman" w:hAnsi="Times New Roman" w:cs="Times New Roman"/>
          <w:sz w:val="24"/>
          <w:szCs w:val="24"/>
          <w:lang w:val="en-CA"/>
        </w:rPr>
      </w:pPr>
      <w:r w:rsidRPr="00B24203">
        <w:rPr>
          <w:rFonts w:ascii="Times New Roman" w:hAnsi="Times New Roman" w:cs="Times New Roman"/>
          <w:sz w:val="24"/>
          <w:szCs w:val="24"/>
          <w:lang w:val="en-CA"/>
        </w:rPr>
        <w:t>Now it seems clear that the suspicion that basic skills are being underplayed in all</w:t>
      </w:r>
      <w:r w:rsidR="0054759A">
        <w:rPr>
          <w:rFonts w:ascii="Times New Roman" w:hAnsi="Times New Roman" w:cs="Times New Roman"/>
          <w:sz w:val="24"/>
          <w:szCs w:val="24"/>
          <w:lang w:val="en-CA"/>
        </w:rPr>
        <w:t xml:space="preserve"> schools arises primarily </w:t>
      </w:r>
      <w:r w:rsidRPr="00B24203">
        <w:rPr>
          <w:rFonts w:ascii="Times New Roman" w:hAnsi="Times New Roman" w:cs="Times New Roman"/>
          <w:sz w:val="24"/>
          <w:szCs w:val="24"/>
          <w:lang w:val="en-CA"/>
        </w:rPr>
        <w:t>from the fact that not every child in the room will memorize</w:t>
      </w:r>
      <w:r w:rsidR="0054759A">
        <w:rPr>
          <w:rFonts w:ascii="Times New Roman" w:hAnsi="Times New Roman" w:cs="Times New Roman"/>
          <w:sz w:val="24"/>
          <w:szCs w:val="24"/>
          <w:lang w:val="en-CA"/>
        </w:rPr>
        <w:t xml:space="preserve"> the answer to six times seven o</w:t>
      </w:r>
      <w:r w:rsidRPr="00B24203">
        <w:rPr>
          <w:rFonts w:ascii="Times New Roman" w:hAnsi="Times New Roman" w:cs="Times New Roman"/>
          <w:sz w:val="24"/>
          <w:szCs w:val="24"/>
          <w:lang w:val="en-CA"/>
        </w:rPr>
        <w:t xml:space="preserve">r to spell a word like "whiff" </w:t>
      </w:r>
      <w:proofErr w:type="gramStart"/>
      <w:r w:rsidRPr="00B24203">
        <w:rPr>
          <w:rFonts w:ascii="Times New Roman" w:hAnsi="Times New Roman" w:cs="Times New Roman"/>
          <w:sz w:val="24"/>
          <w:szCs w:val="24"/>
          <w:lang w:val="en-CA"/>
        </w:rPr>
        <w:t>a</w:t>
      </w:r>
      <w:r w:rsidR="0054759A">
        <w:rPr>
          <w:rFonts w:ascii="Times New Roman" w:hAnsi="Times New Roman" w:cs="Times New Roman"/>
          <w:sz w:val="24"/>
          <w:szCs w:val="24"/>
          <w:lang w:val="en-CA"/>
        </w:rPr>
        <w:t>n the</w:t>
      </w:r>
      <w:proofErr w:type="gramEnd"/>
      <w:r w:rsidR="0054759A">
        <w:rPr>
          <w:rFonts w:ascii="Times New Roman" w:hAnsi="Times New Roman" w:cs="Times New Roman"/>
          <w:sz w:val="24"/>
          <w:szCs w:val="24"/>
          <w:lang w:val="en-CA"/>
        </w:rPr>
        <w:t xml:space="preserve"> same day, the same time or in the same week o</w:t>
      </w:r>
      <w:r w:rsidRPr="00B24203">
        <w:rPr>
          <w:rFonts w:ascii="Times New Roman" w:hAnsi="Times New Roman" w:cs="Times New Roman"/>
          <w:sz w:val="24"/>
          <w:szCs w:val="24"/>
          <w:lang w:val="en-CA"/>
        </w:rPr>
        <w:t>r in the same month.</w:t>
      </w:r>
      <w:r w:rsidR="0054759A">
        <w:rPr>
          <w:rFonts w:ascii="Times New Roman" w:hAnsi="Times New Roman" w:cs="Times New Roman"/>
          <w:sz w:val="24"/>
          <w:szCs w:val="24"/>
          <w:lang w:val="en-CA"/>
        </w:rPr>
        <w:t xml:space="preserve"> This, though, is the essence o</w:t>
      </w:r>
      <w:r w:rsidRPr="00B24203">
        <w:rPr>
          <w:rFonts w:ascii="Times New Roman" w:hAnsi="Times New Roman" w:cs="Times New Roman"/>
          <w:sz w:val="24"/>
          <w:szCs w:val="24"/>
          <w:lang w:val="en-CA"/>
        </w:rPr>
        <w:t xml:space="preserve">f what is meant by </w:t>
      </w:r>
      <w:r w:rsidR="00C64D8A" w:rsidRPr="00B24203">
        <w:rPr>
          <w:rFonts w:ascii="Times New Roman" w:hAnsi="Times New Roman" w:cs="Times New Roman"/>
          <w:sz w:val="24"/>
          <w:szCs w:val="24"/>
          <w:lang w:val="en-CA"/>
        </w:rPr>
        <w:t>individualization</w:t>
      </w:r>
      <w:r w:rsidRPr="00B24203">
        <w:rPr>
          <w:rFonts w:ascii="Times New Roman" w:hAnsi="Times New Roman" w:cs="Times New Roman"/>
          <w:sz w:val="24"/>
          <w:szCs w:val="24"/>
          <w:lang w:val="en-CA"/>
        </w:rPr>
        <w:t xml:space="preserve"> in the </w:t>
      </w:r>
      <w:r w:rsidR="00C64D8A" w:rsidRPr="00B24203">
        <w:rPr>
          <w:rFonts w:ascii="Times New Roman" w:hAnsi="Times New Roman" w:cs="Times New Roman"/>
          <w:sz w:val="24"/>
          <w:szCs w:val="24"/>
          <w:lang w:val="en-CA"/>
        </w:rPr>
        <w:t>class</w:t>
      </w:r>
      <w:r w:rsidR="00C64D8A">
        <w:rPr>
          <w:rFonts w:ascii="Times New Roman" w:hAnsi="Times New Roman" w:cs="Times New Roman"/>
          <w:sz w:val="24"/>
          <w:szCs w:val="24"/>
          <w:lang w:val="en-CA"/>
        </w:rPr>
        <w:t>room</w:t>
      </w:r>
      <w:r w:rsidRPr="00B24203">
        <w:rPr>
          <w:rFonts w:ascii="Times New Roman" w:hAnsi="Times New Roman" w:cs="Times New Roman"/>
          <w:sz w:val="24"/>
          <w:szCs w:val="24"/>
          <w:lang w:val="en-CA"/>
        </w:rPr>
        <w:t>.</w:t>
      </w:r>
      <w:r w:rsidR="00B24203">
        <w:rPr>
          <w:rFonts w:ascii="Times New Roman" w:hAnsi="Times New Roman" w:cs="Times New Roman"/>
          <w:sz w:val="24"/>
          <w:szCs w:val="24"/>
          <w:lang w:val="en-CA"/>
        </w:rPr>
        <w:t xml:space="preserve"> </w:t>
      </w:r>
      <w:r w:rsidRPr="00B24203">
        <w:rPr>
          <w:rFonts w:ascii="Times New Roman" w:hAnsi="Times New Roman" w:cs="Times New Roman"/>
          <w:sz w:val="24"/>
          <w:szCs w:val="24"/>
          <w:lang w:val="en-CA"/>
        </w:rPr>
        <w:t xml:space="preserve"> NO two children, even a brother and sister, learn at the same rate.</w:t>
      </w:r>
      <w:r w:rsidR="00B24203">
        <w:rPr>
          <w:rFonts w:ascii="Times New Roman" w:hAnsi="Times New Roman" w:cs="Times New Roman"/>
          <w:sz w:val="24"/>
          <w:szCs w:val="24"/>
          <w:lang w:val="en-CA"/>
        </w:rPr>
        <w:t xml:space="preserve"> </w:t>
      </w:r>
      <w:r w:rsidRPr="00B24203">
        <w:rPr>
          <w:rFonts w:ascii="Times New Roman" w:hAnsi="Times New Roman" w:cs="Times New Roman"/>
          <w:sz w:val="24"/>
          <w:szCs w:val="24"/>
          <w:lang w:val="en-CA"/>
        </w:rPr>
        <w:t>It is interesting that you would say that because I can remember sitting there and I made a speech when I was a private member about ungraded classrooms. I remember the prese</w:t>
      </w:r>
      <w:r w:rsidR="0054759A">
        <w:rPr>
          <w:rFonts w:ascii="Times New Roman" w:hAnsi="Times New Roman" w:cs="Times New Roman"/>
          <w:sz w:val="24"/>
          <w:szCs w:val="24"/>
          <w:lang w:val="en-CA"/>
        </w:rPr>
        <w:t>nt leader o</w:t>
      </w:r>
      <w:r w:rsidRPr="00B24203">
        <w:rPr>
          <w:rFonts w:ascii="Times New Roman" w:hAnsi="Times New Roman" w:cs="Times New Roman"/>
          <w:sz w:val="24"/>
          <w:szCs w:val="24"/>
          <w:lang w:val="en-CA"/>
        </w:rPr>
        <w:t>f your party phoning me up and asking me if he could have a copy. I think ever since then he ha</w:t>
      </w:r>
      <w:r w:rsidR="0054759A">
        <w:rPr>
          <w:rFonts w:ascii="Times New Roman" w:hAnsi="Times New Roman" w:cs="Times New Roman"/>
          <w:sz w:val="24"/>
          <w:szCs w:val="24"/>
          <w:lang w:val="en-CA"/>
        </w:rPr>
        <w:t>s been a very great proponent o</w:t>
      </w:r>
      <w:r w:rsidRPr="00B24203">
        <w:rPr>
          <w:rFonts w:ascii="Times New Roman" w:hAnsi="Times New Roman" w:cs="Times New Roman"/>
          <w:sz w:val="24"/>
          <w:szCs w:val="24"/>
          <w:lang w:val="en-CA"/>
        </w:rPr>
        <w:t>f</w:t>
      </w:r>
      <w:r w:rsidR="0054759A">
        <w:rPr>
          <w:rFonts w:ascii="Times New Roman" w:hAnsi="Times New Roman" w:cs="Times New Roman"/>
          <w:sz w:val="24"/>
          <w:szCs w:val="24"/>
          <w:lang w:val="en-CA"/>
        </w:rPr>
        <w:t xml:space="preserve"> this theory and so have many o</w:t>
      </w:r>
      <w:r w:rsidRPr="00B24203">
        <w:rPr>
          <w:rFonts w:ascii="Times New Roman" w:hAnsi="Times New Roman" w:cs="Times New Roman"/>
          <w:sz w:val="24"/>
          <w:szCs w:val="24"/>
          <w:lang w:val="en-CA"/>
        </w:rPr>
        <w:t>f your friends.</w:t>
      </w:r>
    </w:p>
    <w:p w14:paraId="4CD0C7A5" w14:textId="77777777" w:rsidR="00B24203" w:rsidRDefault="00B24203" w:rsidP="00B24203">
      <w:pPr>
        <w:pStyle w:val="Textebrut"/>
        <w:spacing w:line="360" w:lineRule="auto"/>
        <w:jc w:val="both"/>
        <w:rPr>
          <w:rFonts w:ascii="Times New Roman" w:hAnsi="Times New Roman" w:cs="Times New Roman"/>
          <w:sz w:val="24"/>
          <w:szCs w:val="24"/>
          <w:lang w:val="en-CA"/>
        </w:rPr>
      </w:pPr>
    </w:p>
    <w:p w14:paraId="0087D917" w14:textId="19FDACA1" w:rsidR="001B6606" w:rsidRDefault="00114A8E" w:rsidP="00B24203">
      <w:pPr>
        <w:pStyle w:val="Textebrut"/>
        <w:spacing w:line="360" w:lineRule="auto"/>
        <w:jc w:val="both"/>
        <w:rPr>
          <w:rFonts w:ascii="Times New Roman" w:hAnsi="Times New Roman" w:cs="Times New Roman"/>
          <w:sz w:val="24"/>
          <w:szCs w:val="24"/>
          <w:lang w:val="en-CA"/>
        </w:rPr>
      </w:pPr>
      <w:r w:rsidRPr="00B24203">
        <w:rPr>
          <w:rFonts w:ascii="Times New Roman" w:hAnsi="Times New Roman" w:cs="Times New Roman"/>
          <w:sz w:val="24"/>
          <w:szCs w:val="24"/>
          <w:lang w:val="en-CA"/>
        </w:rPr>
        <w:t>It is not a theory. I think it is a practical reality far education for the future.</w:t>
      </w:r>
    </w:p>
    <w:p w14:paraId="33D46CE3" w14:textId="77777777" w:rsidR="0054759A" w:rsidRPr="00B24203" w:rsidRDefault="0054759A" w:rsidP="00B24203">
      <w:pPr>
        <w:pStyle w:val="Textebrut"/>
        <w:spacing w:line="360" w:lineRule="auto"/>
        <w:jc w:val="both"/>
        <w:rPr>
          <w:rFonts w:ascii="Times New Roman" w:hAnsi="Times New Roman" w:cs="Times New Roman"/>
          <w:sz w:val="24"/>
          <w:szCs w:val="24"/>
          <w:lang w:val="en-CA"/>
        </w:rPr>
      </w:pPr>
    </w:p>
    <w:p w14:paraId="769FFA27" w14:textId="4E331D73" w:rsidR="001B6606" w:rsidRPr="00B24203" w:rsidRDefault="00114A8E" w:rsidP="00B24203">
      <w:pPr>
        <w:pStyle w:val="Textebrut"/>
        <w:spacing w:line="360" w:lineRule="auto"/>
        <w:jc w:val="both"/>
        <w:rPr>
          <w:rFonts w:ascii="Times New Roman" w:hAnsi="Times New Roman" w:cs="Times New Roman"/>
          <w:sz w:val="24"/>
          <w:szCs w:val="24"/>
          <w:lang w:val="en-CA"/>
        </w:rPr>
      </w:pPr>
      <w:r w:rsidRPr="00B24203">
        <w:rPr>
          <w:rFonts w:ascii="Times New Roman" w:hAnsi="Times New Roman" w:cs="Times New Roman"/>
          <w:sz w:val="24"/>
          <w:szCs w:val="24"/>
          <w:lang w:val="en-CA"/>
        </w:rPr>
        <w:t>You like to deal in generalities. You bring us in the examples, the exact classrooms and the exact schools a</w:t>
      </w:r>
      <w:r w:rsidR="0054759A">
        <w:rPr>
          <w:rFonts w:ascii="Times New Roman" w:hAnsi="Times New Roman" w:cs="Times New Roman"/>
          <w:sz w:val="24"/>
          <w:szCs w:val="24"/>
          <w:lang w:val="en-CA"/>
        </w:rPr>
        <w:t>nd then let us talk about them.</w:t>
      </w:r>
      <w:r w:rsidRPr="00B24203">
        <w:rPr>
          <w:rFonts w:ascii="Times New Roman" w:hAnsi="Times New Roman" w:cs="Times New Roman"/>
          <w:sz w:val="24"/>
          <w:szCs w:val="24"/>
          <w:lang w:val="en-CA"/>
        </w:rPr>
        <w:t xml:space="preserve"> It seems clear that the suspicion that basic skills are being underplayed in our schools, as I say, arises primarily from the fact that not every child in the room memorizes at the same time on the same day in the same month or in the same year.</w:t>
      </w:r>
    </w:p>
    <w:p w14:paraId="724CB037" w14:textId="77777777" w:rsidR="001B6606" w:rsidRDefault="00114A8E" w:rsidP="00B24203">
      <w:pPr>
        <w:pStyle w:val="Textebrut"/>
        <w:spacing w:line="360" w:lineRule="auto"/>
        <w:jc w:val="both"/>
        <w:rPr>
          <w:rFonts w:ascii="Times New Roman" w:hAnsi="Times New Roman" w:cs="Times New Roman"/>
          <w:sz w:val="24"/>
          <w:szCs w:val="24"/>
          <w:lang w:val="en-CA"/>
        </w:rPr>
      </w:pPr>
      <w:r w:rsidRPr="00B24203">
        <w:rPr>
          <w:rFonts w:ascii="Times New Roman" w:hAnsi="Times New Roman" w:cs="Times New Roman"/>
          <w:sz w:val="24"/>
          <w:szCs w:val="24"/>
          <w:lang w:val="en-CA"/>
        </w:rPr>
        <w:t>As I say, this is the essence of what is meant by individualization in the classroom. No two children, even a brother and sister, learn at the same rate or in the same way. Fortunately good teachers today are flexible in their expectations and their method of instruction recognizing the individual capabilities of each of the children in their classes.</w:t>
      </w:r>
      <w:r w:rsidR="00B24203">
        <w:rPr>
          <w:rFonts w:ascii="Times New Roman" w:hAnsi="Times New Roman" w:cs="Times New Roman"/>
          <w:sz w:val="24"/>
          <w:szCs w:val="24"/>
          <w:lang w:val="en-CA"/>
        </w:rPr>
        <w:t xml:space="preserve"> </w:t>
      </w:r>
      <w:r w:rsidRPr="00B24203">
        <w:rPr>
          <w:rFonts w:ascii="Times New Roman" w:hAnsi="Times New Roman" w:cs="Times New Roman"/>
          <w:sz w:val="24"/>
          <w:szCs w:val="24"/>
          <w:lang w:val="en-CA"/>
        </w:rPr>
        <w:t>In a word the approach is not to fail some but to teach all.</w:t>
      </w:r>
      <w:r w:rsidR="00B24203">
        <w:rPr>
          <w:rFonts w:ascii="Times New Roman" w:hAnsi="Times New Roman" w:cs="Times New Roman"/>
          <w:sz w:val="24"/>
          <w:szCs w:val="24"/>
          <w:lang w:val="en-CA"/>
        </w:rPr>
        <w:t xml:space="preserve"> </w:t>
      </w:r>
      <w:r w:rsidRPr="00B24203">
        <w:rPr>
          <w:rFonts w:ascii="Times New Roman" w:hAnsi="Times New Roman" w:cs="Times New Roman"/>
          <w:sz w:val="24"/>
          <w:szCs w:val="24"/>
          <w:lang w:val="en-CA"/>
        </w:rPr>
        <w:t xml:space="preserve">A related concern that has been expressed in recent years is that discipline and hard work have somehow lost their importance in the schools. I say that this is not so. It is no secret that a pleasant, </w:t>
      </w:r>
      <w:r w:rsidR="00C64D8A" w:rsidRPr="00B24203">
        <w:rPr>
          <w:rFonts w:ascii="Times New Roman" w:hAnsi="Times New Roman" w:cs="Times New Roman"/>
          <w:sz w:val="24"/>
          <w:szCs w:val="24"/>
          <w:lang w:val="en-CA"/>
        </w:rPr>
        <w:t>well-disciplined</w:t>
      </w:r>
      <w:r w:rsidRPr="00B24203">
        <w:rPr>
          <w:rFonts w:ascii="Times New Roman" w:hAnsi="Times New Roman" w:cs="Times New Roman"/>
          <w:sz w:val="24"/>
          <w:szCs w:val="24"/>
          <w:lang w:val="en-CA"/>
        </w:rPr>
        <w:t xml:space="preserve"> classroom atmosphere results in a more effective learning for all, and that teachers themselves, to a large extent, create the climate in their classrooms. I believe all teachers strive for good discipline.</w:t>
      </w:r>
    </w:p>
    <w:p w14:paraId="09055A9B" w14:textId="77777777" w:rsidR="0054759A" w:rsidRPr="00B24203" w:rsidRDefault="0054759A" w:rsidP="00B24203">
      <w:pPr>
        <w:pStyle w:val="Textebrut"/>
        <w:spacing w:line="360" w:lineRule="auto"/>
        <w:jc w:val="both"/>
        <w:rPr>
          <w:rFonts w:ascii="Times New Roman" w:hAnsi="Times New Roman" w:cs="Times New Roman"/>
          <w:sz w:val="24"/>
          <w:szCs w:val="24"/>
          <w:lang w:val="en-CA"/>
        </w:rPr>
      </w:pPr>
    </w:p>
    <w:p w14:paraId="031111B7" w14:textId="77777777" w:rsidR="001B6606" w:rsidRDefault="00114A8E" w:rsidP="00B24203">
      <w:pPr>
        <w:pStyle w:val="Textebrut"/>
        <w:spacing w:line="360" w:lineRule="auto"/>
        <w:jc w:val="both"/>
        <w:rPr>
          <w:rFonts w:ascii="Times New Roman" w:hAnsi="Times New Roman" w:cs="Times New Roman"/>
          <w:sz w:val="24"/>
          <w:szCs w:val="24"/>
          <w:lang w:val="en-CA"/>
        </w:rPr>
      </w:pPr>
      <w:r w:rsidRPr="00B24203">
        <w:rPr>
          <w:rFonts w:ascii="Times New Roman" w:hAnsi="Times New Roman" w:cs="Times New Roman"/>
          <w:sz w:val="24"/>
          <w:szCs w:val="24"/>
          <w:lang w:val="en-CA"/>
        </w:rPr>
        <w:t>Anyone who has visited the elementary school classrooms around this province in recent years will know that the best classes are places where, at various times during the day, there may be small groups of pupils working together while the teacher moves about, teaching, encouraging and assisting. In these and similar types of learning situations which are common today, there is certainly more activity than most 6f today's parents may remember from their own schooldays. But it is inaccurate, I would say, to equate this with poor discipline.</w:t>
      </w:r>
      <w:r w:rsidR="00B24203">
        <w:rPr>
          <w:rFonts w:ascii="Times New Roman" w:hAnsi="Times New Roman" w:cs="Times New Roman"/>
          <w:sz w:val="24"/>
          <w:szCs w:val="24"/>
          <w:lang w:val="en-CA"/>
        </w:rPr>
        <w:t xml:space="preserve"> </w:t>
      </w:r>
      <w:r w:rsidRPr="00B24203">
        <w:rPr>
          <w:rFonts w:ascii="Times New Roman" w:hAnsi="Times New Roman" w:cs="Times New Roman"/>
          <w:sz w:val="24"/>
          <w:szCs w:val="24"/>
          <w:lang w:val="en-CA"/>
        </w:rPr>
        <w:t>Gradual change will continue to evolve in our elementary schools throughout the 1970s as our educators, building upon the strong foundation that now exists, adapt to changing times and changing needs.</w:t>
      </w:r>
    </w:p>
    <w:p w14:paraId="7DBD94A6" w14:textId="77777777" w:rsidR="0054759A" w:rsidRPr="00B24203" w:rsidRDefault="0054759A" w:rsidP="00B24203">
      <w:pPr>
        <w:pStyle w:val="Textebrut"/>
        <w:spacing w:line="360" w:lineRule="auto"/>
        <w:jc w:val="both"/>
        <w:rPr>
          <w:rFonts w:ascii="Times New Roman" w:hAnsi="Times New Roman" w:cs="Times New Roman"/>
          <w:sz w:val="24"/>
          <w:szCs w:val="24"/>
          <w:lang w:val="en-CA"/>
        </w:rPr>
      </w:pPr>
    </w:p>
    <w:p w14:paraId="40E143F7" w14:textId="77777777" w:rsidR="001B6606" w:rsidRDefault="00114A8E" w:rsidP="00B24203">
      <w:pPr>
        <w:pStyle w:val="Textebrut"/>
        <w:spacing w:line="360" w:lineRule="auto"/>
        <w:jc w:val="both"/>
        <w:rPr>
          <w:rFonts w:ascii="Times New Roman" w:hAnsi="Times New Roman" w:cs="Times New Roman"/>
          <w:sz w:val="24"/>
          <w:szCs w:val="24"/>
          <w:lang w:val="en-CA"/>
        </w:rPr>
      </w:pPr>
      <w:r w:rsidRPr="00B24203">
        <w:rPr>
          <w:rFonts w:ascii="Times New Roman" w:hAnsi="Times New Roman" w:cs="Times New Roman"/>
          <w:sz w:val="24"/>
          <w:szCs w:val="24"/>
          <w:lang w:val="en-CA"/>
        </w:rPr>
        <w:t>An area that has long received major emphasis, both in the Ministry of Education and in our school system, is special education and the services provided to those who seek advice and assistance regarding programmes for exceptional children of all types, including those with learning disabilities, the physically disabled, and children who are retarded, emotionally disturbed, blind or deaf.</w:t>
      </w:r>
    </w:p>
    <w:p w14:paraId="2D71B1C5" w14:textId="77777777" w:rsidR="0054759A" w:rsidRPr="00B24203" w:rsidRDefault="0054759A" w:rsidP="00B24203">
      <w:pPr>
        <w:pStyle w:val="Textebrut"/>
        <w:spacing w:line="360" w:lineRule="auto"/>
        <w:jc w:val="both"/>
        <w:rPr>
          <w:rFonts w:ascii="Times New Roman" w:hAnsi="Times New Roman" w:cs="Times New Roman"/>
          <w:sz w:val="24"/>
          <w:szCs w:val="24"/>
          <w:lang w:val="en-CA"/>
        </w:rPr>
      </w:pPr>
    </w:p>
    <w:p w14:paraId="1CF93433" w14:textId="77777777" w:rsidR="001B6606" w:rsidRDefault="00114A8E" w:rsidP="00B24203">
      <w:pPr>
        <w:pStyle w:val="Textebrut"/>
        <w:spacing w:line="360" w:lineRule="auto"/>
        <w:jc w:val="both"/>
        <w:rPr>
          <w:rFonts w:ascii="Times New Roman" w:hAnsi="Times New Roman" w:cs="Times New Roman"/>
          <w:sz w:val="24"/>
          <w:szCs w:val="24"/>
          <w:lang w:val="en-CA"/>
        </w:rPr>
      </w:pPr>
      <w:r w:rsidRPr="00B24203">
        <w:rPr>
          <w:rFonts w:ascii="Times New Roman" w:hAnsi="Times New Roman" w:cs="Times New Roman"/>
          <w:sz w:val="24"/>
          <w:szCs w:val="24"/>
          <w:lang w:val="en-CA"/>
        </w:rPr>
        <w:t>As it continues to be a prime responsibility of the ministry to ensure that our efforts in special education are closely related to the needs of those we serve, we have established a minister's advisory council on special education. This council will be of great assistance to us, both immediately and in the longer term. Its chairman is the Rev. Grant Macdonald of Waterloo, who is chairman of the Waterloo County Board of Education, and it includes eight other outstanding persons, all of whom have a deep interest in problems related to all areas of special education.</w:t>
      </w:r>
    </w:p>
    <w:p w14:paraId="6CFCAC72" w14:textId="77777777" w:rsidR="0054759A" w:rsidRPr="00B24203" w:rsidRDefault="0054759A" w:rsidP="00B24203">
      <w:pPr>
        <w:pStyle w:val="Textebrut"/>
        <w:spacing w:line="360" w:lineRule="auto"/>
        <w:jc w:val="both"/>
        <w:rPr>
          <w:rFonts w:ascii="Times New Roman" w:hAnsi="Times New Roman" w:cs="Times New Roman"/>
          <w:sz w:val="24"/>
          <w:szCs w:val="24"/>
          <w:lang w:val="en-CA"/>
        </w:rPr>
      </w:pPr>
    </w:p>
    <w:p w14:paraId="1F544E5D" w14:textId="77777777" w:rsidR="001B6606" w:rsidRDefault="00114A8E" w:rsidP="00B24203">
      <w:pPr>
        <w:pStyle w:val="Textebrut"/>
        <w:spacing w:line="360" w:lineRule="auto"/>
        <w:jc w:val="both"/>
        <w:rPr>
          <w:rFonts w:ascii="Times New Roman" w:hAnsi="Times New Roman" w:cs="Times New Roman"/>
          <w:sz w:val="24"/>
          <w:szCs w:val="24"/>
          <w:lang w:val="en-CA"/>
        </w:rPr>
      </w:pPr>
      <w:r w:rsidRPr="00B24203">
        <w:rPr>
          <w:rFonts w:ascii="Times New Roman" w:hAnsi="Times New Roman" w:cs="Times New Roman"/>
          <w:sz w:val="24"/>
          <w:szCs w:val="24"/>
          <w:lang w:val="en-CA"/>
        </w:rPr>
        <w:t>In the secondary schools of Ontario, refinement will be the essential characteristics of this decade, following a five- or six-year period in which the secondary school programme took a promising new turn towards the future with the introduction of the credit system.</w:t>
      </w:r>
    </w:p>
    <w:p w14:paraId="34709344" w14:textId="77777777" w:rsidR="0054759A" w:rsidRPr="00B24203" w:rsidRDefault="0054759A" w:rsidP="00B24203">
      <w:pPr>
        <w:pStyle w:val="Textebrut"/>
        <w:spacing w:line="360" w:lineRule="auto"/>
        <w:jc w:val="both"/>
        <w:rPr>
          <w:rFonts w:ascii="Times New Roman" w:hAnsi="Times New Roman" w:cs="Times New Roman"/>
          <w:sz w:val="24"/>
          <w:szCs w:val="24"/>
          <w:lang w:val="en-CA"/>
        </w:rPr>
      </w:pPr>
    </w:p>
    <w:p w14:paraId="004F045B" w14:textId="77777777" w:rsidR="001B6606" w:rsidRDefault="00114A8E" w:rsidP="00B24203">
      <w:pPr>
        <w:pStyle w:val="Textebrut"/>
        <w:spacing w:line="360" w:lineRule="auto"/>
        <w:jc w:val="both"/>
        <w:rPr>
          <w:rFonts w:ascii="Times New Roman" w:hAnsi="Times New Roman" w:cs="Times New Roman"/>
          <w:sz w:val="24"/>
          <w:szCs w:val="24"/>
          <w:lang w:val="en-CA"/>
        </w:rPr>
      </w:pPr>
      <w:r w:rsidRPr="00B24203">
        <w:rPr>
          <w:rFonts w:ascii="Times New Roman" w:hAnsi="Times New Roman" w:cs="Times New Roman"/>
          <w:sz w:val="24"/>
          <w:szCs w:val="24"/>
          <w:lang w:val="en-CA"/>
        </w:rPr>
        <w:t xml:space="preserve">Ever since the credit system was first introduced five years ago we have made it clear that the programme would be subject to modification if it became clear that such was needed. </w:t>
      </w:r>
      <w:r w:rsidRPr="00190581">
        <w:rPr>
          <w:rFonts w:ascii="Times New Roman" w:hAnsi="Times New Roman" w:cs="Times New Roman"/>
          <w:sz w:val="24"/>
          <w:szCs w:val="24"/>
          <w:lang w:val="en-CA"/>
        </w:rPr>
        <w:t xml:space="preserve">We have monitored the effects of, and the reaction to, the new programme with extreme care. A variety of very practical research studies was commissioned and </w:t>
      </w:r>
      <w:proofErr w:type="spellStart"/>
      <w:r w:rsidRPr="00190581">
        <w:rPr>
          <w:rFonts w:ascii="Times New Roman" w:hAnsi="Times New Roman" w:cs="Times New Roman"/>
          <w:sz w:val="24"/>
          <w:szCs w:val="24"/>
          <w:lang w:val="en-CA"/>
        </w:rPr>
        <w:t>indepth</w:t>
      </w:r>
      <w:proofErr w:type="spellEnd"/>
      <w:r w:rsidRPr="00190581">
        <w:rPr>
          <w:rFonts w:ascii="Times New Roman" w:hAnsi="Times New Roman" w:cs="Times New Roman"/>
          <w:sz w:val="24"/>
          <w:szCs w:val="24"/>
          <w:lang w:val="en-CA"/>
        </w:rPr>
        <w:t xml:space="preserve"> surveys of opinion have been conducted among teachers, students, parents, principals, administrators and others.</w:t>
      </w:r>
    </w:p>
    <w:p w14:paraId="5DCE694C" w14:textId="77777777" w:rsidR="0054759A" w:rsidRPr="00190581" w:rsidRDefault="0054759A" w:rsidP="00B24203">
      <w:pPr>
        <w:pStyle w:val="Textebrut"/>
        <w:spacing w:line="360" w:lineRule="auto"/>
        <w:jc w:val="both"/>
        <w:rPr>
          <w:rFonts w:ascii="Times New Roman" w:hAnsi="Times New Roman" w:cs="Times New Roman"/>
          <w:sz w:val="24"/>
          <w:szCs w:val="24"/>
          <w:lang w:val="en-CA"/>
        </w:rPr>
      </w:pPr>
    </w:p>
    <w:p w14:paraId="7266BDDE" w14:textId="77777777" w:rsidR="001B6606" w:rsidRDefault="00114A8E" w:rsidP="00B24203">
      <w:pPr>
        <w:pStyle w:val="Textebrut"/>
        <w:spacing w:line="360" w:lineRule="auto"/>
        <w:jc w:val="both"/>
        <w:rPr>
          <w:rFonts w:ascii="Times New Roman" w:hAnsi="Times New Roman" w:cs="Times New Roman"/>
          <w:sz w:val="24"/>
          <w:szCs w:val="24"/>
          <w:lang w:val="en-CA"/>
        </w:rPr>
      </w:pPr>
      <w:r w:rsidRPr="00190581">
        <w:rPr>
          <w:rFonts w:ascii="Times New Roman" w:hAnsi="Times New Roman" w:cs="Times New Roman"/>
          <w:sz w:val="24"/>
          <w:szCs w:val="24"/>
          <w:lang w:val="en-CA"/>
        </w:rPr>
        <w:t>A critical finding that has emerged clearly from this elaborate and thorough research process is that, while the vast majority are in strong support of the principles of the credit system, there are one or two aspects of the programme which are of concern and which are tending to cloud the acknowledged strong and positive features of the programme. Beyond this, there is also a wide public consensus, with which we concur, that it not be left to chance that secondary school students acquire a deeper understanding and appreciation of the English language and of Canada itself.</w:t>
      </w:r>
      <w:r w:rsidR="00B24203" w:rsidRPr="00190581">
        <w:rPr>
          <w:rFonts w:ascii="Times New Roman" w:hAnsi="Times New Roman" w:cs="Times New Roman"/>
          <w:sz w:val="24"/>
          <w:szCs w:val="24"/>
          <w:lang w:val="en-CA"/>
        </w:rPr>
        <w:t xml:space="preserve"> </w:t>
      </w:r>
      <w:r w:rsidRPr="00190581">
        <w:rPr>
          <w:rFonts w:ascii="Times New Roman" w:hAnsi="Times New Roman" w:cs="Times New Roman"/>
          <w:sz w:val="24"/>
          <w:szCs w:val="24"/>
          <w:lang w:val="en-CA"/>
        </w:rPr>
        <w:t>Our schools must help students acquire effective communications skills in the English language, to learn how to organize thoughts in a logical manner and to communicate with others clearly and effectively in writing and in oral speech. And, Madam Chairman, in these days of world turmoil and uncertainty, it is of great and increasing importance that our young people come to appreciate and understand this country of ours, Canada, its culture, its heritage and its national identity, and to have confidence in our unique place and status in the community of nations.</w:t>
      </w:r>
      <w:r w:rsidR="00B24203" w:rsidRPr="00190581">
        <w:rPr>
          <w:rFonts w:ascii="Times New Roman" w:hAnsi="Times New Roman" w:cs="Times New Roman"/>
          <w:sz w:val="24"/>
          <w:szCs w:val="24"/>
          <w:lang w:val="en-CA"/>
        </w:rPr>
        <w:t xml:space="preserve"> </w:t>
      </w:r>
      <w:r w:rsidRPr="00190581">
        <w:rPr>
          <w:rFonts w:ascii="Times New Roman" w:hAnsi="Times New Roman" w:cs="Times New Roman"/>
          <w:sz w:val="24"/>
          <w:szCs w:val="24"/>
          <w:lang w:val="en-CA"/>
        </w:rPr>
        <w:t>Therefore, beginning next September, it will be a requirement under the credit system that each student entering the first year of secondary school successfully complete at least four credits in English studies and two credits in Canadian studies, to qualify for a secondary school graduation diploma.</w:t>
      </w:r>
    </w:p>
    <w:p w14:paraId="52AA8165" w14:textId="77777777" w:rsidR="0054759A" w:rsidRPr="00190581" w:rsidRDefault="0054759A" w:rsidP="00B24203">
      <w:pPr>
        <w:pStyle w:val="Textebrut"/>
        <w:spacing w:line="360" w:lineRule="auto"/>
        <w:jc w:val="both"/>
        <w:rPr>
          <w:rFonts w:ascii="Times New Roman" w:hAnsi="Times New Roman" w:cs="Times New Roman"/>
          <w:sz w:val="24"/>
          <w:szCs w:val="24"/>
          <w:lang w:val="en-CA"/>
        </w:rPr>
      </w:pPr>
    </w:p>
    <w:p w14:paraId="6A8EF14C" w14:textId="77777777" w:rsidR="001B6606" w:rsidRDefault="00114A8E" w:rsidP="00B24203">
      <w:pPr>
        <w:pStyle w:val="Textebrut"/>
        <w:spacing w:line="360" w:lineRule="auto"/>
        <w:jc w:val="both"/>
        <w:rPr>
          <w:rFonts w:ascii="Times New Roman" w:hAnsi="Times New Roman" w:cs="Times New Roman"/>
          <w:sz w:val="24"/>
          <w:szCs w:val="24"/>
          <w:lang w:val="en-CA"/>
        </w:rPr>
      </w:pPr>
      <w:r w:rsidRPr="00190581">
        <w:rPr>
          <w:rFonts w:ascii="Times New Roman" w:hAnsi="Times New Roman" w:cs="Times New Roman"/>
          <w:sz w:val="24"/>
          <w:szCs w:val="24"/>
          <w:lang w:val="en-CA"/>
        </w:rPr>
        <w:t>In making English studies mandatory for all students, schools can include not only the traditional courses in English, but also related courses in creative writing, special areas of literature, drama or any other courses which develop communications skills in the English language.</w:t>
      </w:r>
      <w:r w:rsidR="00B24203" w:rsidRPr="00190581">
        <w:rPr>
          <w:rFonts w:ascii="Times New Roman" w:hAnsi="Times New Roman" w:cs="Times New Roman"/>
          <w:sz w:val="24"/>
          <w:szCs w:val="24"/>
          <w:lang w:val="en-CA"/>
        </w:rPr>
        <w:t xml:space="preserve"> </w:t>
      </w:r>
      <w:r w:rsidRPr="00190581">
        <w:rPr>
          <w:rFonts w:ascii="Times New Roman" w:hAnsi="Times New Roman" w:cs="Times New Roman"/>
          <w:sz w:val="24"/>
          <w:szCs w:val="24"/>
          <w:lang w:val="en-CA"/>
        </w:rPr>
        <w:t>Canadian studies also deserve a prominent place in our schools and this is why we are giving this area mandatory status under the credit system. It has in recent years become very fashionable to speak about our pursuit of a national identity, but let no one be fooled that this is merely a temporary fad. We are witnessing a highly significant maturing of public opinion on Canada's unique place in the world.</w:t>
      </w:r>
    </w:p>
    <w:p w14:paraId="7232D209" w14:textId="77777777" w:rsidR="0054759A" w:rsidRPr="00190581" w:rsidRDefault="0054759A" w:rsidP="00B24203">
      <w:pPr>
        <w:pStyle w:val="Textebrut"/>
        <w:spacing w:line="360" w:lineRule="auto"/>
        <w:jc w:val="both"/>
        <w:rPr>
          <w:rFonts w:ascii="Times New Roman" w:hAnsi="Times New Roman" w:cs="Times New Roman"/>
          <w:sz w:val="24"/>
          <w:szCs w:val="24"/>
          <w:lang w:val="en-CA"/>
        </w:rPr>
      </w:pPr>
    </w:p>
    <w:p w14:paraId="08CBDE62" w14:textId="77777777" w:rsidR="001B6606" w:rsidRDefault="00114A8E" w:rsidP="00B24203">
      <w:pPr>
        <w:pStyle w:val="Textebrut"/>
        <w:spacing w:line="360" w:lineRule="auto"/>
        <w:jc w:val="both"/>
        <w:rPr>
          <w:rFonts w:ascii="Times New Roman" w:hAnsi="Times New Roman" w:cs="Times New Roman"/>
          <w:sz w:val="24"/>
          <w:szCs w:val="24"/>
          <w:lang w:val="en-CA"/>
        </w:rPr>
      </w:pPr>
      <w:r w:rsidRPr="00190581">
        <w:rPr>
          <w:rFonts w:ascii="Times New Roman" w:hAnsi="Times New Roman" w:cs="Times New Roman"/>
          <w:sz w:val="24"/>
          <w:szCs w:val="24"/>
          <w:lang w:val="en-CA"/>
        </w:rPr>
        <w:t>Never has it been so clear that the unique heritage and culture of Canada and Canadians should be cherished and strengthened. A real understanding and pride in our country and a genuine sense of patriotism should be considered, I believe, national priorities, and the schools have an essential role to play in this regard.</w:t>
      </w:r>
    </w:p>
    <w:p w14:paraId="22B09503" w14:textId="77777777" w:rsidR="0054759A" w:rsidRPr="00190581" w:rsidRDefault="0054759A" w:rsidP="00B24203">
      <w:pPr>
        <w:pStyle w:val="Textebrut"/>
        <w:spacing w:line="360" w:lineRule="auto"/>
        <w:jc w:val="both"/>
        <w:rPr>
          <w:rFonts w:ascii="Times New Roman" w:hAnsi="Times New Roman" w:cs="Times New Roman"/>
          <w:sz w:val="24"/>
          <w:szCs w:val="24"/>
          <w:lang w:val="en-CA"/>
        </w:rPr>
      </w:pPr>
    </w:p>
    <w:p w14:paraId="101F0D0D" w14:textId="7315B714" w:rsidR="001B6606" w:rsidRDefault="00114A8E" w:rsidP="00B24203">
      <w:pPr>
        <w:pStyle w:val="Textebrut"/>
        <w:spacing w:line="360" w:lineRule="auto"/>
        <w:jc w:val="both"/>
        <w:rPr>
          <w:rFonts w:ascii="Times New Roman" w:hAnsi="Times New Roman" w:cs="Times New Roman"/>
          <w:sz w:val="24"/>
          <w:szCs w:val="24"/>
          <w:lang w:val="en-CA"/>
        </w:rPr>
      </w:pPr>
      <w:r w:rsidRPr="00190581">
        <w:rPr>
          <w:rFonts w:ascii="Times New Roman" w:hAnsi="Times New Roman" w:cs="Times New Roman"/>
          <w:sz w:val="24"/>
          <w:szCs w:val="24"/>
          <w:lang w:val="en-CA"/>
        </w:rPr>
        <w:t xml:space="preserve">Under the credit system, Canadian studies will be given a broad interpretation. The starting point is certainly Canadian history, which simply must be presented as something more than explorers in canoes battling rushing waters. </w:t>
      </w:r>
      <w:r w:rsidR="0054759A">
        <w:rPr>
          <w:rFonts w:ascii="Times New Roman" w:hAnsi="Times New Roman" w:cs="Times New Roman"/>
          <w:sz w:val="24"/>
          <w:szCs w:val="24"/>
          <w:lang w:val="en-CA"/>
        </w:rPr>
        <w:t xml:space="preserve">The </w:t>
      </w:r>
      <w:r w:rsidRPr="00190581">
        <w:rPr>
          <w:rFonts w:ascii="Times New Roman" w:hAnsi="Times New Roman" w:cs="Times New Roman"/>
          <w:sz w:val="24"/>
          <w:szCs w:val="24"/>
          <w:lang w:val="en-CA"/>
        </w:rPr>
        <w:t>history of Canada and its development over the last 100 years is an exciting and inspiring story and good teachers give support and encouragement, can certainly portray it as such.</w:t>
      </w:r>
    </w:p>
    <w:p w14:paraId="231D7141" w14:textId="77777777" w:rsidR="0054759A" w:rsidRPr="00190581" w:rsidRDefault="0054759A" w:rsidP="00B24203">
      <w:pPr>
        <w:pStyle w:val="Textebrut"/>
        <w:spacing w:line="360" w:lineRule="auto"/>
        <w:jc w:val="both"/>
        <w:rPr>
          <w:rFonts w:ascii="Times New Roman" w:hAnsi="Times New Roman" w:cs="Times New Roman"/>
          <w:sz w:val="24"/>
          <w:szCs w:val="24"/>
          <w:lang w:val="en-CA"/>
        </w:rPr>
      </w:pPr>
    </w:p>
    <w:p w14:paraId="12446F16" w14:textId="43641848" w:rsidR="00B24203" w:rsidRDefault="00114A8E" w:rsidP="00B24203">
      <w:pPr>
        <w:pStyle w:val="Textebrut"/>
        <w:spacing w:line="360" w:lineRule="auto"/>
        <w:jc w:val="both"/>
        <w:rPr>
          <w:rFonts w:ascii="Times New Roman" w:hAnsi="Times New Roman" w:cs="Times New Roman"/>
          <w:sz w:val="24"/>
          <w:szCs w:val="24"/>
          <w:lang w:val="en-CA"/>
        </w:rPr>
      </w:pPr>
      <w:r w:rsidRPr="00190581">
        <w:rPr>
          <w:rFonts w:ascii="Times New Roman" w:hAnsi="Times New Roman" w:cs="Times New Roman"/>
          <w:sz w:val="24"/>
          <w:szCs w:val="24"/>
          <w:lang w:val="en-CA"/>
        </w:rPr>
        <w:t>Canadian studies will also include, however, other courses related to our geography, our political systems, urb</w:t>
      </w:r>
      <w:r w:rsidR="0054759A">
        <w:rPr>
          <w:rFonts w:ascii="Times New Roman" w:hAnsi="Times New Roman" w:cs="Times New Roman"/>
          <w:sz w:val="24"/>
          <w:szCs w:val="24"/>
          <w:lang w:val="en-CA"/>
        </w:rPr>
        <w:t>an studies and other curriculum</w:t>
      </w:r>
      <w:r w:rsidRPr="00190581">
        <w:rPr>
          <w:rFonts w:ascii="Times New Roman" w:hAnsi="Times New Roman" w:cs="Times New Roman"/>
          <w:sz w:val="24"/>
          <w:szCs w:val="24"/>
          <w:lang w:val="en-CA"/>
        </w:rPr>
        <w:t xml:space="preserve"> areas which focus on Canada an</w:t>
      </w:r>
      <w:r w:rsidR="0054759A">
        <w:rPr>
          <w:rFonts w:ascii="Times New Roman" w:hAnsi="Times New Roman" w:cs="Times New Roman"/>
          <w:sz w:val="24"/>
          <w:szCs w:val="24"/>
          <w:lang w:val="en-CA"/>
        </w:rPr>
        <w:t>d Canadians, and be designed to</w:t>
      </w:r>
      <w:r w:rsidRPr="00190581">
        <w:rPr>
          <w:rFonts w:ascii="Times New Roman" w:hAnsi="Times New Roman" w:cs="Times New Roman"/>
          <w:sz w:val="24"/>
          <w:szCs w:val="24"/>
          <w:lang w:val="en-CA"/>
        </w:rPr>
        <w:t xml:space="preserve"> develop a critical awareness of Canadian society, although not separate from the world society of which it is apart.</w:t>
      </w:r>
    </w:p>
    <w:p w14:paraId="7204509A" w14:textId="77777777" w:rsidR="0054759A" w:rsidRPr="00190581" w:rsidRDefault="0054759A" w:rsidP="00B24203">
      <w:pPr>
        <w:pStyle w:val="Textebrut"/>
        <w:spacing w:line="360" w:lineRule="auto"/>
        <w:jc w:val="both"/>
        <w:rPr>
          <w:rFonts w:ascii="Times New Roman" w:hAnsi="Times New Roman" w:cs="Times New Roman"/>
          <w:sz w:val="24"/>
          <w:szCs w:val="24"/>
          <w:lang w:val="en-CA"/>
        </w:rPr>
      </w:pPr>
    </w:p>
    <w:p w14:paraId="66665DC8" w14:textId="77777777" w:rsidR="001B6606" w:rsidRDefault="00114A8E" w:rsidP="00B24203">
      <w:pPr>
        <w:pStyle w:val="Textebrut"/>
        <w:spacing w:line="360" w:lineRule="auto"/>
        <w:jc w:val="both"/>
        <w:rPr>
          <w:rFonts w:ascii="Times New Roman" w:hAnsi="Times New Roman" w:cs="Times New Roman"/>
          <w:sz w:val="24"/>
          <w:szCs w:val="24"/>
          <w:lang w:val="en-CA"/>
        </w:rPr>
      </w:pPr>
      <w:r w:rsidRPr="00190581">
        <w:rPr>
          <w:rFonts w:ascii="Times New Roman" w:hAnsi="Times New Roman" w:cs="Times New Roman"/>
          <w:sz w:val="24"/>
          <w:szCs w:val="24"/>
          <w:lang w:val="en-CA"/>
        </w:rPr>
        <w:t>The Ministry of Education has" already published a new intermediate history curriculum guideline which covers such areas as Canada's multicultural heritage, Canada's relationships with the United States, and contemporary Canadian concerns related to a world context.</w:t>
      </w:r>
    </w:p>
    <w:p w14:paraId="2A952AF8" w14:textId="77777777" w:rsidR="0054759A" w:rsidRPr="00190581" w:rsidRDefault="0054759A" w:rsidP="00B24203">
      <w:pPr>
        <w:pStyle w:val="Textebrut"/>
        <w:spacing w:line="360" w:lineRule="auto"/>
        <w:jc w:val="both"/>
        <w:rPr>
          <w:rFonts w:ascii="Times New Roman" w:hAnsi="Times New Roman" w:cs="Times New Roman"/>
          <w:sz w:val="24"/>
          <w:szCs w:val="24"/>
          <w:lang w:val="en-CA"/>
        </w:rPr>
      </w:pPr>
    </w:p>
    <w:p w14:paraId="0028A3BE" w14:textId="77777777" w:rsidR="001B6606" w:rsidRDefault="00114A8E" w:rsidP="00B24203">
      <w:pPr>
        <w:pStyle w:val="Textebrut"/>
        <w:spacing w:line="360" w:lineRule="auto"/>
        <w:jc w:val="both"/>
        <w:rPr>
          <w:rFonts w:ascii="Times New Roman" w:hAnsi="Times New Roman" w:cs="Times New Roman"/>
          <w:sz w:val="24"/>
          <w:szCs w:val="24"/>
          <w:lang w:val="en-CA"/>
        </w:rPr>
      </w:pPr>
      <w:r w:rsidRPr="00190581">
        <w:rPr>
          <w:rFonts w:ascii="Times New Roman" w:hAnsi="Times New Roman" w:cs="Times New Roman"/>
          <w:sz w:val="24"/>
          <w:szCs w:val="24"/>
          <w:lang w:val="en-CA"/>
        </w:rPr>
        <w:t>This is the first in a series of new curriculum guidelines in Canadian studies that will be published by the ministry. At the same time, we will be encouraging schools and teachers to develop courses with a distinctly Canadian flavour from a number of existing guidelines in order that students will have a good variety of course selection to meet the new diploma requirement of two credits in this area.</w:t>
      </w:r>
      <w:r w:rsidR="00B24203" w:rsidRPr="00190581">
        <w:rPr>
          <w:rFonts w:ascii="Times New Roman" w:hAnsi="Times New Roman" w:cs="Times New Roman"/>
          <w:sz w:val="24"/>
          <w:szCs w:val="24"/>
          <w:lang w:val="en-CA"/>
        </w:rPr>
        <w:t xml:space="preserve"> </w:t>
      </w:r>
      <w:r w:rsidRPr="00190581">
        <w:rPr>
          <w:rFonts w:ascii="Times New Roman" w:hAnsi="Times New Roman" w:cs="Times New Roman"/>
          <w:sz w:val="24"/>
          <w:szCs w:val="24"/>
          <w:lang w:val="en-CA"/>
        </w:rPr>
        <w:t>To be of assistance to teachers, the ministry will publish a comprehensive curriculum</w:t>
      </w:r>
      <w:r w:rsidR="00B24203" w:rsidRPr="00190581">
        <w:rPr>
          <w:rFonts w:ascii="Times New Roman" w:hAnsi="Times New Roman" w:cs="Times New Roman"/>
          <w:sz w:val="24"/>
          <w:szCs w:val="24"/>
          <w:lang w:val="en-CA"/>
        </w:rPr>
        <w:t xml:space="preserve"> </w:t>
      </w:r>
      <w:r w:rsidRPr="00190581">
        <w:rPr>
          <w:rFonts w:ascii="Times New Roman" w:hAnsi="Times New Roman" w:cs="Times New Roman"/>
          <w:sz w:val="24"/>
          <w:szCs w:val="24"/>
          <w:lang w:val="en-CA"/>
        </w:rPr>
        <w:t>bulletin providing background and practical ideas for classroom approaches.</w:t>
      </w:r>
      <w:r w:rsidR="00B24203" w:rsidRPr="00190581">
        <w:rPr>
          <w:rFonts w:ascii="Times New Roman" w:hAnsi="Times New Roman" w:cs="Times New Roman"/>
          <w:sz w:val="24"/>
          <w:szCs w:val="24"/>
          <w:lang w:val="en-CA"/>
        </w:rPr>
        <w:t xml:space="preserve"> </w:t>
      </w:r>
      <w:r w:rsidRPr="00190581">
        <w:rPr>
          <w:rFonts w:ascii="Times New Roman" w:hAnsi="Times New Roman" w:cs="Times New Roman"/>
          <w:sz w:val="24"/>
          <w:szCs w:val="24"/>
          <w:lang w:val="en-CA"/>
        </w:rPr>
        <w:t>With these changes, we nonetheless retain the essential features of the credit system in</w:t>
      </w:r>
      <w:r w:rsidR="00C64D8A" w:rsidRPr="00190581">
        <w:rPr>
          <w:rFonts w:ascii="Times New Roman" w:hAnsi="Times New Roman" w:cs="Times New Roman"/>
          <w:sz w:val="24"/>
          <w:szCs w:val="24"/>
          <w:lang w:val="en-CA"/>
        </w:rPr>
        <w:t xml:space="preserve"> </w:t>
      </w:r>
      <w:r w:rsidRPr="00190581">
        <w:rPr>
          <w:rFonts w:ascii="Times New Roman" w:hAnsi="Times New Roman" w:cs="Times New Roman"/>
          <w:sz w:val="24"/>
          <w:szCs w:val="24"/>
          <w:lang w:val="en-CA"/>
        </w:rPr>
        <w:t>our schools. We shall continue to have an approach to secondary education which truly makes it possible to treat each student individually rather than as a mere unit in a mass.</w:t>
      </w:r>
    </w:p>
    <w:p w14:paraId="379E2BB5" w14:textId="77777777" w:rsidR="0054759A" w:rsidRPr="00190581" w:rsidRDefault="0054759A" w:rsidP="00B24203">
      <w:pPr>
        <w:pStyle w:val="Textebrut"/>
        <w:spacing w:line="360" w:lineRule="auto"/>
        <w:jc w:val="both"/>
        <w:rPr>
          <w:rFonts w:ascii="Times New Roman" w:hAnsi="Times New Roman" w:cs="Times New Roman"/>
          <w:sz w:val="24"/>
          <w:szCs w:val="24"/>
          <w:lang w:val="en-CA"/>
        </w:rPr>
      </w:pPr>
    </w:p>
    <w:p w14:paraId="321E5A95" w14:textId="77777777" w:rsidR="001B6606" w:rsidRDefault="00114A8E" w:rsidP="00B24203">
      <w:pPr>
        <w:pStyle w:val="Textebrut"/>
        <w:spacing w:line="360" w:lineRule="auto"/>
        <w:jc w:val="both"/>
        <w:rPr>
          <w:rFonts w:ascii="Times New Roman" w:hAnsi="Times New Roman" w:cs="Times New Roman"/>
          <w:sz w:val="24"/>
          <w:szCs w:val="24"/>
          <w:lang w:val="en-CA"/>
        </w:rPr>
      </w:pPr>
      <w:r w:rsidRPr="00190581">
        <w:rPr>
          <w:rFonts w:ascii="Times New Roman" w:hAnsi="Times New Roman" w:cs="Times New Roman"/>
          <w:sz w:val="24"/>
          <w:szCs w:val="24"/>
          <w:lang w:val="en-CA"/>
        </w:rPr>
        <w:t>We shall continue to have a forward-looking: programme which permits a student, after teaching certain basic course requirements, to choose the balance of his subjects from among a variety of interesting and relevant options, after consultation with teachers, school guidance staff and parents.</w:t>
      </w:r>
    </w:p>
    <w:p w14:paraId="49FFA0C3" w14:textId="77777777" w:rsidR="0054759A" w:rsidRPr="00190581" w:rsidRDefault="0054759A" w:rsidP="00B24203">
      <w:pPr>
        <w:pStyle w:val="Textebrut"/>
        <w:spacing w:line="360" w:lineRule="auto"/>
        <w:jc w:val="both"/>
        <w:rPr>
          <w:rFonts w:ascii="Times New Roman" w:hAnsi="Times New Roman" w:cs="Times New Roman"/>
          <w:sz w:val="24"/>
          <w:szCs w:val="24"/>
          <w:lang w:val="en-CA"/>
        </w:rPr>
      </w:pPr>
    </w:p>
    <w:p w14:paraId="5185E690" w14:textId="77777777" w:rsidR="001B6606" w:rsidRDefault="00114A8E" w:rsidP="00B24203">
      <w:pPr>
        <w:pStyle w:val="Textebrut"/>
        <w:spacing w:line="360" w:lineRule="auto"/>
        <w:jc w:val="both"/>
        <w:rPr>
          <w:rFonts w:ascii="Times New Roman" w:hAnsi="Times New Roman" w:cs="Times New Roman"/>
          <w:sz w:val="24"/>
          <w:szCs w:val="24"/>
          <w:lang w:val="en-CA"/>
        </w:rPr>
      </w:pPr>
      <w:r w:rsidRPr="00190581">
        <w:rPr>
          <w:rFonts w:ascii="Times New Roman" w:hAnsi="Times New Roman" w:cs="Times New Roman"/>
          <w:sz w:val="24"/>
          <w:szCs w:val="24"/>
          <w:lang w:val="en-CA"/>
        </w:rPr>
        <w:t>Through the refined and improved credit system, we shall continue to have flexibility rather than rigidity. We shall continue to cater to all young people instead of only those few who are bound for university.</w:t>
      </w:r>
    </w:p>
    <w:p w14:paraId="6EC722CB" w14:textId="77777777" w:rsidR="0054759A" w:rsidRPr="00190581" w:rsidRDefault="0054759A" w:rsidP="00B24203">
      <w:pPr>
        <w:pStyle w:val="Textebrut"/>
        <w:spacing w:line="360" w:lineRule="auto"/>
        <w:jc w:val="both"/>
        <w:rPr>
          <w:rFonts w:ascii="Times New Roman" w:hAnsi="Times New Roman" w:cs="Times New Roman"/>
          <w:sz w:val="24"/>
          <w:szCs w:val="24"/>
          <w:lang w:val="en-CA"/>
        </w:rPr>
      </w:pPr>
    </w:p>
    <w:p w14:paraId="18EB01C6" w14:textId="77777777" w:rsidR="001B6606" w:rsidRDefault="00114A8E" w:rsidP="00B24203">
      <w:pPr>
        <w:pStyle w:val="Textebrut"/>
        <w:spacing w:line="360" w:lineRule="auto"/>
        <w:jc w:val="both"/>
        <w:rPr>
          <w:rFonts w:ascii="Times New Roman" w:hAnsi="Times New Roman" w:cs="Times New Roman"/>
          <w:sz w:val="24"/>
          <w:szCs w:val="24"/>
          <w:lang w:val="en-CA"/>
        </w:rPr>
      </w:pPr>
      <w:r w:rsidRPr="00190581">
        <w:rPr>
          <w:rFonts w:ascii="Times New Roman" w:hAnsi="Times New Roman" w:cs="Times New Roman"/>
          <w:sz w:val="24"/>
          <w:szCs w:val="24"/>
          <w:lang w:val="en-CA"/>
        </w:rPr>
        <w:t>Further evidence of this flexibility can be seen in a number of developments which are making it possible for increasing numbers of</w:t>
      </w:r>
      <w:r w:rsidR="00C64D8A" w:rsidRPr="00190581">
        <w:rPr>
          <w:rFonts w:ascii="Times New Roman" w:hAnsi="Times New Roman" w:cs="Times New Roman"/>
          <w:sz w:val="24"/>
          <w:szCs w:val="24"/>
          <w:lang w:val="en-CA"/>
        </w:rPr>
        <w:t xml:space="preserve"> </w:t>
      </w:r>
      <w:r w:rsidRPr="00190581">
        <w:rPr>
          <w:rFonts w:ascii="Times New Roman" w:hAnsi="Times New Roman" w:cs="Times New Roman"/>
          <w:sz w:val="24"/>
          <w:szCs w:val="24"/>
          <w:lang w:val="en-CA"/>
        </w:rPr>
        <w:t>students to earn credits outside of normal school programmes.</w:t>
      </w:r>
    </w:p>
    <w:p w14:paraId="688EAA4C" w14:textId="77777777" w:rsidR="0054759A" w:rsidRPr="00190581" w:rsidRDefault="0054759A" w:rsidP="00B24203">
      <w:pPr>
        <w:pStyle w:val="Textebrut"/>
        <w:spacing w:line="360" w:lineRule="auto"/>
        <w:jc w:val="both"/>
        <w:rPr>
          <w:rFonts w:ascii="Times New Roman" w:hAnsi="Times New Roman" w:cs="Times New Roman"/>
          <w:sz w:val="24"/>
          <w:szCs w:val="24"/>
          <w:lang w:val="en-CA"/>
        </w:rPr>
      </w:pPr>
    </w:p>
    <w:p w14:paraId="0AAFCC25" w14:textId="35E65687" w:rsidR="001B6606" w:rsidRDefault="00114A8E" w:rsidP="00B24203">
      <w:pPr>
        <w:pStyle w:val="Textebrut"/>
        <w:spacing w:line="360" w:lineRule="auto"/>
        <w:jc w:val="both"/>
        <w:rPr>
          <w:rFonts w:ascii="Times New Roman" w:hAnsi="Times New Roman" w:cs="Times New Roman"/>
          <w:sz w:val="24"/>
          <w:szCs w:val="24"/>
          <w:lang w:val="en-CA"/>
        </w:rPr>
      </w:pPr>
      <w:r w:rsidRPr="00190581">
        <w:rPr>
          <w:rFonts w:ascii="Times New Roman" w:hAnsi="Times New Roman" w:cs="Times New Roman"/>
          <w:sz w:val="24"/>
          <w:szCs w:val="24"/>
          <w:lang w:val="en-CA"/>
        </w:rPr>
        <w:t xml:space="preserve">Last year, for example, Madam Chairman" over </w:t>
      </w:r>
      <w:r w:rsidR="0054759A">
        <w:rPr>
          <w:rFonts w:ascii="Times New Roman" w:hAnsi="Times New Roman" w:cs="Times New Roman"/>
          <w:sz w:val="24"/>
          <w:szCs w:val="24"/>
          <w:lang w:val="en-CA"/>
        </w:rPr>
        <w:t>1,300 secondary school students</w:t>
      </w:r>
      <w:r w:rsidRPr="00190581">
        <w:rPr>
          <w:rFonts w:ascii="Times New Roman" w:hAnsi="Times New Roman" w:cs="Times New Roman"/>
          <w:sz w:val="24"/>
          <w:szCs w:val="24"/>
          <w:lang w:val="en-CA"/>
        </w:rPr>
        <w:t xml:space="preserve"> took courses for credit through the mails through</w:t>
      </w:r>
      <w:r w:rsidR="00C64D8A" w:rsidRPr="00190581">
        <w:rPr>
          <w:rFonts w:ascii="Times New Roman" w:hAnsi="Times New Roman" w:cs="Times New Roman"/>
          <w:sz w:val="24"/>
          <w:szCs w:val="24"/>
          <w:lang w:val="en-CA"/>
        </w:rPr>
        <w:t xml:space="preserve"> </w:t>
      </w:r>
      <w:r w:rsidRPr="00190581">
        <w:rPr>
          <w:rFonts w:ascii="Times New Roman" w:hAnsi="Times New Roman" w:cs="Times New Roman"/>
          <w:sz w:val="24"/>
          <w:szCs w:val="24"/>
          <w:lang w:val="en-CA"/>
        </w:rPr>
        <w:t>the ministry's correspondence course service. It is now possible for many students to take summer or evening courses for credit as well.</w:t>
      </w:r>
    </w:p>
    <w:p w14:paraId="44281CAC" w14:textId="77777777" w:rsidR="0054759A" w:rsidRPr="00190581" w:rsidRDefault="0054759A" w:rsidP="00B24203">
      <w:pPr>
        <w:pStyle w:val="Textebrut"/>
        <w:spacing w:line="360" w:lineRule="auto"/>
        <w:jc w:val="both"/>
        <w:rPr>
          <w:rFonts w:ascii="Times New Roman" w:hAnsi="Times New Roman" w:cs="Times New Roman"/>
          <w:sz w:val="24"/>
          <w:szCs w:val="24"/>
          <w:lang w:val="en-CA"/>
        </w:rPr>
      </w:pPr>
    </w:p>
    <w:p w14:paraId="1537584C" w14:textId="65AB3A7E" w:rsidR="001B6606" w:rsidRDefault="00114A8E" w:rsidP="00B24203">
      <w:pPr>
        <w:pStyle w:val="Textebrut"/>
        <w:spacing w:line="360" w:lineRule="auto"/>
        <w:jc w:val="both"/>
        <w:rPr>
          <w:rFonts w:ascii="Times New Roman" w:hAnsi="Times New Roman" w:cs="Times New Roman"/>
          <w:sz w:val="24"/>
          <w:szCs w:val="24"/>
          <w:lang w:val="en-CA"/>
        </w:rPr>
      </w:pPr>
      <w:r w:rsidRPr="00190581">
        <w:rPr>
          <w:rFonts w:ascii="Times New Roman" w:hAnsi="Times New Roman" w:cs="Times New Roman"/>
          <w:sz w:val="24"/>
          <w:szCs w:val="24"/>
          <w:lang w:val="en-CA"/>
        </w:rPr>
        <w:t>We believe that the development of educational opportunities which take place outside of the four walls of the school-but under the aegis of schools or school boards is a healthy and positive sign,' and we are encouraging local school boards wishing to experiment in this direction. There is no reason why, for example, students could not earn course credits in programmes similar to those in some universities, whereby a portion of a course is taken in school and a portion is earned on the job in actual related work</w:t>
      </w:r>
      <w:r w:rsidR="0054759A">
        <w:rPr>
          <w:rFonts w:ascii="Times New Roman" w:hAnsi="Times New Roman" w:cs="Times New Roman"/>
          <w:sz w:val="24"/>
          <w:szCs w:val="24"/>
          <w:lang w:val="en-CA"/>
        </w:rPr>
        <w:t xml:space="preserve"> </w:t>
      </w:r>
      <w:r w:rsidRPr="00190581">
        <w:rPr>
          <w:rFonts w:ascii="Times New Roman" w:hAnsi="Times New Roman" w:cs="Times New Roman"/>
          <w:sz w:val="24"/>
          <w:szCs w:val="24"/>
          <w:lang w:val="en-CA"/>
        </w:rPr>
        <w:t>experience in the community.</w:t>
      </w:r>
    </w:p>
    <w:p w14:paraId="60923FEC" w14:textId="77777777" w:rsidR="0054759A" w:rsidRPr="00190581" w:rsidRDefault="0054759A" w:rsidP="00B24203">
      <w:pPr>
        <w:pStyle w:val="Textebrut"/>
        <w:spacing w:line="360" w:lineRule="auto"/>
        <w:jc w:val="both"/>
        <w:rPr>
          <w:rFonts w:ascii="Times New Roman" w:hAnsi="Times New Roman" w:cs="Times New Roman"/>
          <w:sz w:val="24"/>
          <w:szCs w:val="24"/>
          <w:lang w:val="en-CA"/>
        </w:rPr>
      </w:pPr>
    </w:p>
    <w:p w14:paraId="07431F93" w14:textId="77777777" w:rsidR="001B6606" w:rsidRDefault="00114A8E" w:rsidP="00B24203">
      <w:pPr>
        <w:pStyle w:val="Textebrut"/>
        <w:spacing w:line="360" w:lineRule="auto"/>
        <w:jc w:val="both"/>
        <w:rPr>
          <w:rFonts w:ascii="Times New Roman" w:hAnsi="Times New Roman" w:cs="Times New Roman"/>
          <w:sz w:val="24"/>
          <w:szCs w:val="24"/>
          <w:lang w:val="en-CA"/>
        </w:rPr>
      </w:pPr>
      <w:r w:rsidRPr="00190581">
        <w:rPr>
          <w:rFonts w:ascii="Times New Roman" w:hAnsi="Times New Roman" w:cs="Times New Roman"/>
          <w:sz w:val="24"/>
          <w:szCs w:val="24"/>
          <w:lang w:val="en-CA"/>
        </w:rPr>
        <w:t>It is important, however, Madam Chairman, that any trend towards alternative patterns not be viewed as an escape valve for problem situations in a school. Rather, it must reflect a recognition and acceptance that legitimate learning experiences for students can occur both in and out of school.</w:t>
      </w:r>
    </w:p>
    <w:p w14:paraId="74EFD3FA" w14:textId="77777777" w:rsidR="0054759A" w:rsidRPr="00190581" w:rsidRDefault="0054759A" w:rsidP="00B24203">
      <w:pPr>
        <w:pStyle w:val="Textebrut"/>
        <w:spacing w:line="360" w:lineRule="auto"/>
        <w:jc w:val="both"/>
        <w:rPr>
          <w:rFonts w:ascii="Times New Roman" w:hAnsi="Times New Roman" w:cs="Times New Roman"/>
          <w:sz w:val="24"/>
          <w:szCs w:val="24"/>
          <w:lang w:val="en-CA"/>
        </w:rPr>
      </w:pPr>
    </w:p>
    <w:p w14:paraId="351EF437" w14:textId="77777777" w:rsidR="00C64D8A" w:rsidRDefault="00114A8E" w:rsidP="00B24203">
      <w:pPr>
        <w:pStyle w:val="Textebrut"/>
        <w:spacing w:line="360" w:lineRule="auto"/>
        <w:jc w:val="both"/>
        <w:rPr>
          <w:rFonts w:ascii="Times New Roman" w:hAnsi="Times New Roman" w:cs="Times New Roman"/>
          <w:sz w:val="24"/>
          <w:szCs w:val="24"/>
          <w:lang w:val="en-CA"/>
        </w:rPr>
      </w:pPr>
      <w:r w:rsidRPr="00190581">
        <w:rPr>
          <w:rFonts w:ascii="Times New Roman" w:hAnsi="Times New Roman" w:cs="Times New Roman"/>
          <w:sz w:val="24"/>
          <w:szCs w:val="24"/>
          <w:lang w:val="en-CA"/>
        </w:rPr>
        <w:t>Madam Chairman, for some time we have been concerned about a highly select group of young people aged 14 and 15 who have not seemed to benefit from existing programmes. It is our hope and expectation that alternative programmes such as I have noted will meet the needs of many of these young people. As an extension of the concept of alternative education, we plan to introduce legislation shortly which will be effective in September, 1974, whereby local school board placement committees, after full consideration of an individual case, will be empowered to place a 14 or 15 year old student in an out-of-school programme or activity which will be in the best interests of the student.</w:t>
      </w:r>
    </w:p>
    <w:p w14:paraId="2FA426B7" w14:textId="77777777" w:rsidR="0054759A" w:rsidRPr="00190581" w:rsidRDefault="0054759A" w:rsidP="00B24203">
      <w:pPr>
        <w:pStyle w:val="Textebrut"/>
        <w:spacing w:line="360" w:lineRule="auto"/>
        <w:jc w:val="both"/>
        <w:rPr>
          <w:rFonts w:ascii="Times New Roman" w:hAnsi="Times New Roman" w:cs="Times New Roman"/>
          <w:sz w:val="24"/>
          <w:szCs w:val="24"/>
          <w:lang w:val="en-CA"/>
        </w:rPr>
      </w:pPr>
    </w:p>
    <w:p w14:paraId="7F8BA317" w14:textId="77777777" w:rsidR="001B6606" w:rsidRDefault="00114A8E" w:rsidP="00B24203">
      <w:pPr>
        <w:pStyle w:val="Textebrut"/>
        <w:spacing w:line="360" w:lineRule="auto"/>
        <w:jc w:val="both"/>
        <w:rPr>
          <w:rFonts w:ascii="Times New Roman" w:hAnsi="Times New Roman" w:cs="Times New Roman"/>
          <w:sz w:val="24"/>
          <w:szCs w:val="24"/>
          <w:lang w:val="en-CA"/>
        </w:rPr>
      </w:pPr>
      <w:r w:rsidRPr="00190581">
        <w:rPr>
          <w:rFonts w:ascii="Times New Roman" w:hAnsi="Times New Roman" w:cs="Times New Roman"/>
          <w:sz w:val="24"/>
          <w:szCs w:val="24"/>
          <w:lang w:val="en-CA"/>
        </w:rPr>
        <w:t xml:space="preserve">This placement could be either full-time or part-time. Such a student will remain, however, on the school roll until </w:t>
      </w:r>
      <w:proofErr w:type="spellStart"/>
      <w:r w:rsidRPr="00190581">
        <w:rPr>
          <w:rFonts w:ascii="Times New Roman" w:hAnsi="Times New Roman" w:cs="Times New Roman"/>
          <w:sz w:val="24"/>
          <w:szCs w:val="24"/>
          <w:lang w:val="en-CA"/>
        </w:rPr>
        <w:t>be</w:t>
      </w:r>
      <w:proofErr w:type="spellEnd"/>
      <w:r w:rsidRPr="00190581">
        <w:rPr>
          <w:rFonts w:ascii="Times New Roman" w:hAnsi="Times New Roman" w:cs="Times New Roman"/>
          <w:sz w:val="24"/>
          <w:szCs w:val="24"/>
          <w:lang w:val="en-CA"/>
        </w:rPr>
        <w:t xml:space="preserve"> reaches the age of 16.</w:t>
      </w:r>
      <w:r w:rsidR="00C64D8A" w:rsidRPr="00190581">
        <w:rPr>
          <w:rFonts w:ascii="Times New Roman" w:hAnsi="Times New Roman" w:cs="Times New Roman"/>
          <w:sz w:val="24"/>
          <w:szCs w:val="24"/>
          <w:lang w:val="en-CA"/>
        </w:rPr>
        <w:t xml:space="preserve"> </w:t>
      </w:r>
      <w:r w:rsidRPr="00190581">
        <w:rPr>
          <w:rFonts w:ascii="Times New Roman" w:hAnsi="Times New Roman" w:cs="Times New Roman"/>
          <w:sz w:val="24"/>
          <w:szCs w:val="24"/>
          <w:lang w:val="en-CA"/>
        </w:rPr>
        <w:t>I have said, and will say again, that we in Ontario have developed for our children an educational system that is distinguished among others and the envy of many.</w:t>
      </w:r>
    </w:p>
    <w:p w14:paraId="476E0EED" w14:textId="77777777" w:rsidR="0054759A" w:rsidRPr="00190581" w:rsidRDefault="0054759A" w:rsidP="00B24203">
      <w:pPr>
        <w:pStyle w:val="Textebrut"/>
        <w:spacing w:line="360" w:lineRule="auto"/>
        <w:jc w:val="both"/>
        <w:rPr>
          <w:rFonts w:ascii="Times New Roman" w:hAnsi="Times New Roman" w:cs="Times New Roman"/>
          <w:sz w:val="24"/>
          <w:szCs w:val="24"/>
          <w:lang w:val="en-CA"/>
        </w:rPr>
      </w:pPr>
    </w:p>
    <w:p w14:paraId="2AFCA3A4" w14:textId="1A2A2BA8" w:rsidR="008E7A4C" w:rsidRPr="00190581" w:rsidRDefault="0054759A" w:rsidP="00B24203">
      <w:pPr>
        <w:pStyle w:val="Textebrut"/>
        <w:spacing w:line="360" w:lineRule="auto"/>
        <w:jc w:val="both"/>
        <w:rPr>
          <w:rFonts w:ascii="Times New Roman" w:hAnsi="Times New Roman" w:cs="Times New Roman"/>
          <w:sz w:val="24"/>
          <w:szCs w:val="24"/>
          <w:lang w:val="en-CA"/>
        </w:rPr>
      </w:pPr>
      <w:r>
        <w:rPr>
          <w:rFonts w:ascii="Times New Roman" w:hAnsi="Times New Roman" w:cs="Times New Roman"/>
          <w:sz w:val="24"/>
          <w:szCs w:val="24"/>
          <w:lang w:val="en-CA"/>
        </w:rPr>
        <w:t>As we now consider, Mr. Chairm</w:t>
      </w:r>
      <w:r w:rsidR="00114A8E" w:rsidRPr="00190581">
        <w:rPr>
          <w:rFonts w:ascii="Times New Roman" w:hAnsi="Times New Roman" w:cs="Times New Roman"/>
          <w:sz w:val="24"/>
          <w:szCs w:val="24"/>
          <w:lang w:val="en-CA"/>
        </w:rPr>
        <w:t>an, these spending estimates of $1.374 billion for the Ministry of Education, I want to reaffirm that the provision of an educational system of the highest quality remains one of the principal priorities of this government. As minister, my pledge to this House and to the people of Ontario is that we shall continue to move forward, ever mindful that our overriding aim is to prepare young people as well as possible for the life they will lead as adults in our democratic society.</w:t>
      </w:r>
    </w:p>
    <w:sectPr w:rsidR="008E7A4C" w:rsidRPr="00190581" w:rsidSect="008E7A4C">
      <w:pgSz w:w="12240" w:h="15840"/>
      <w:pgMar w:top="1440" w:right="1502" w:bottom="1440" w:left="15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nsolas">
    <w:panose1 w:val="020B0609020204030204"/>
    <w:charset w:val="00"/>
    <w:family w:val="auto"/>
    <w:pitch w:val="variable"/>
    <w:sig w:usb0="E10002FF" w:usb1="4000FCFF" w:usb2="00000009"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6DC"/>
    <w:rsid w:val="00114A8E"/>
    <w:rsid w:val="00190581"/>
    <w:rsid w:val="001B6606"/>
    <w:rsid w:val="0031515F"/>
    <w:rsid w:val="00482DBF"/>
    <w:rsid w:val="004B0AE4"/>
    <w:rsid w:val="00517EE9"/>
    <w:rsid w:val="0054759A"/>
    <w:rsid w:val="00560419"/>
    <w:rsid w:val="00711799"/>
    <w:rsid w:val="008E7A4C"/>
    <w:rsid w:val="00B24203"/>
    <w:rsid w:val="00C64D8A"/>
    <w:rsid w:val="00E836DC"/>
    <w:rsid w:val="00F00BDE"/>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5A93C9"/>
  <w15:docId w15:val="{DDBFCE4D-C83F-4B21-9403-653C69841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unhideWhenUsed/>
    <w:rsid w:val="008E7A4C"/>
    <w:pPr>
      <w:spacing w:after="0" w:line="240" w:lineRule="auto"/>
    </w:pPr>
    <w:rPr>
      <w:rFonts w:ascii="Consolas" w:hAnsi="Consolas" w:cs="Consolas"/>
      <w:sz w:val="21"/>
      <w:szCs w:val="21"/>
    </w:rPr>
  </w:style>
  <w:style w:type="character" w:customStyle="1" w:styleId="TextebrutCar">
    <w:name w:val="Texte brut Car"/>
    <w:basedOn w:val="Policepardfaut"/>
    <w:link w:val="Textebrut"/>
    <w:uiPriority w:val="99"/>
    <w:rsid w:val="008E7A4C"/>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835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6190</Words>
  <Characters>34048</Characters>
  <Application>Microsoft Office Word</Application>
  <DocSecurity>0</DocSecurity>
  <Lines>283</Lines>
  <Paragraphs>80</Paragraphs>
  <ScaleCrop>false</ScaleCrop>
  <HeadingPairs>
    <vt:vector size="2" baseType="variant">
      <vt:variant>
        <vt:lpstr>Titre</vt:lpstr>
      </vt:variant>
      <vt:variant>
        <vt:i4>1</vt:i4>
      </vt:variant>
    </vt:vector>
  </HeadingPairs>
  <TitlesOfParts>
    <vt:vector size="1" baseType="lpstr">
      <vt:lpstr/>
    </vt:vector>
  </TitlesOfParts>
  <Company>Universite Laval</Company>
  <LinksUpToDate>false</LinksUpToDate>
  <CharactersWithSpaces>40158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Brunelle-Hamann, Camille</dc:creator>
  <cp:lastModifiedBy>Camille Girard-Robitaille</cp:lastModifiedBy>
  <cp:revision>2</cp:revision>
  <dcterms:created xsi:type="dcterms:W3CDTF">2016-09-17T21:04:00Z</dcterms:created>
  <dcterms:modified xsi:type="dcterms:W3CDTF">2016-09-17T21:04:00Z</dcterms:modified>
</cp:coreProperties>
</file>