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shd w:val="clear" w:color="auto" w:fill="FFFFFF"/>
        <w:spacing w:before="300" w:after="0" w:line="240" w:lineRule="auto"/>
        <w:ind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</w:pPr>
    </w:p>
    <w:tbl>
      <w:tblPr>
        <w:tblW w:w="9375" w:type="dxa"/>
        <w:jc w:val="center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2"/>
        <w:gridCol w:w="961"/>
        <w:gridCol w:w="1369"/>
        <w:gridCol w:w="1113"/>
        <w:gridCol w:w="1011"/>
        <w:gridCol w:w="1198"/>
        <w:gridCol w:w="1553"/>
      </w:tblGrid>
      <w:tr w:rsidR="00966952" w:rsidTr="006E05D7">
        <w:trPr>
          <w:trHeight w:val="1246"/>
          <w:jc w:val="center"/>
        </w:trPr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 w:rsidP="006E05D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Province</w:t>
            </w: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 w:rsidP="006E05D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Législature/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Legislature</w:t>
            </w:r>
            <w:proofErr w:type="spellEnd"/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 w:rsidP="006E05D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1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 w:rsidP="006E05D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 de discours/Type of speech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 w:rsidP="006E05D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du discours/ Date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 w:rsidP="006E05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/>
              </w:rPr>
              <w:t>Locuteur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/>
              </w:rPr>
              <w:t>/Speaker</w:t>
            </w:r>
          </w:p>
        </w:tc>
        <w:tc>
          <w:tcPr>
            <w:tcW w:w="1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 w:rsidP="006E05D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/>
              </w:rPr>
              <w:t>Fonction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/>
              </w:rPr>
              <w:t>locuteur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/ Function 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6952" w:rsidRDefault="00966952" w:rsidP="006E05D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/>
              </w:rPr>
              <w:t>Parti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/>
              </w:rPr>
              <w:t>politique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/>
              </w:rPr>
              <w:t>/ Political party</w:t>
            </w:r>
          </w:p>
        </w:tc>
      </w:tr>
      <w:tr w:rsidR="00966952" w:rsidTr="006E05D7">
        <w:trPr>
          <w:trHeight w:val="829"/>
          <w:jc w:val="center"/>
        </w:trPr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 w:rsidP="006E05D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Ontario</w:t>
            </w: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 w:rsidP="006E05D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 w:rsidP="006E05D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 w:rsidP="006E05D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>Discours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 xml:space="preserve"> du Budget/ Budget Speech 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 w:rsidP="006E05D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25-02-2016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 w:rsidP="006E05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Charles Sousa</w:t>
            </w:r>
          </w:p>
        </w:tc>
        <w:tc>
          <w:tcPr>
            <w:tcW w:w="1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 w:rsidP="006E05D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 xml:space="preserve">Minister of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>Finance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6952" w:rsidRDefault="00966952" w:rsidP="006E05D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>Liberal</w:t>
            </w:r>
          </w:p>
        </w:tc>
      </w:tr>
    </w:tbl>
    <w:p w:rsidR="00966952" w:rsidRDefault="00966952" w:rsidP="00966952">
      <w:pPr>
        <w:shd w:val="clear" w:color="auto" w:fill="FFFFFF"/>
        <w:spacing w:before="300" w:after="0" w:line="240" w:lineRule="auto"/>
        <w:ind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</w:pPr>
    </w:p>
    <w:p w:rsidR="00970D06" w:rsidRDefault="00970D06" w:rsidP="00966952">
      <w:pPr>
        <w:shd w:val="clear" w:color="auto" w:fill="FFFFFF"/>
        <w:spacing w:before="300" w:after="0" w:line="240" w:lineRule="auto"/>
        <w:ind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  <w:t>Introduction</w:t>
      </w:r>
    </w:p>
    <w:p w:rsidR="00966952" w:rsidRPr="00970D06" w:rsidRDefault="00966952" w:rsidP="00966952">
      <w:pPr>
        <w:shd w:val="clear" w:color="auto" w:fill="FFFFFF"/>
        <w:spacing w:before="300" w:after="0" w:line="240" w:lineRule="auto"/>
        <w:ind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</w:pPr>
    </w:p>
    <w:p w:rsidR="00970D06" w:rsidRPr="00970D06" w:rsidRDefault="00970D06" w:rsidP="00966952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Speaker, I rise to present the </w:t>
      </w:r>
      <w:r w:rsidRPr="009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CA" w:eastAsia="fr-CA"/>
        </w:rPr>
        <w:t>2016 Ontario Budget</w:t>
      </w: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.</w:t>
      </w:r>
    </w:p>
    <w:p w:rsidR="00970D06" w:rsidRPr="00970D06" w:rsidRDefault="00970D06" w:rsidP="00966952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Before I begin, I want to thank all the good people at the Ministry of Finance — as well as staff and colleagues in the House — for all their hard work in creating a </w:t>
      </w:r>
      <w:r w:rsidRPr="009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CA" w:eastAsia="fr-CA"/>
        </w:rPr>
        <w:t>Budget</w:t>
      </w: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 designed to grow our economy and create jobs.</w:t>
      </w:r>
    </w:p>
    <w:p w:rsidR="00970D06" w:rsidRPr="00970D06" w:rsidRDefault="00970D06" w:rsidP="00966952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Speaker, as anyone who has been through the </w:t>
      </w:r>
      <w:r w:rsidRPr="009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CA" w:eastAsia="fr-CA"/>
        </w:rPr>
        <w:t>Budget</w:t>
      </w: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 process knows, it’s not glamorous.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But I know two things about our Ontario public servants: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First, they know that serving the people of Ontario is a privilege.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second, there’s nothing they would rather do.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So thank you, all of you. 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 … really … we expect nothing less in Ontario.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Because that tremendous work ethic … that same spirit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Lives in homes and businesses right across our province.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Ontarians not only work hard … we work smart.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look at the challenges ahead of us … and overcome them.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size up the opportunities … and seize them.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It’s what we do.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lastRenderedPageBreak/>
        <w:t>It’s why our families came here … whether a century ago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Or decades ago … like mine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Or weeks ago … like refugees fleeing Syria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People from around the world choose to live in Ontario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Because they know that in Ontario …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What was true yesterday is still true today: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There is room for everyone.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Room for everyone to compete and do business.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Room to learn.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And, above all, room to help each other.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I believe … no matter which side of this House we sit on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 xml:space="preserve">We can all agree that what Ontario needs … </w:t>
      </w: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is jobs</w:t>
      </w:r>
      <w:proofErr w:type="gramEnd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 xml:space="preserve"> for today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jobs for tomorrow.</w:t>
      </w:r>
      <w:proofErr w:type="gramEnd"/>
    </w:p>
    <w:p w:rsidR="00970D06" w:rsidRPr="00970D06" w:rsidRDefault="00970D06" w:rsidP="00966952">
      <w:pPr>
        <w:shd w:val="clear" w:color="auto" w:fill="FFFFFF"/>
        <w:spacing w:after="0" w:line="240" w:lineRule="auto"/>
        <w:ind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CA" w:eastAsia="fr-CA"/>
        </w:rPr>
        <w:t>Turning the Corner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During the last global recession, we launched a multi-year plan to protect jobs … invest in schools, hospitals, roads and transit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 plan to manage expenses and to strengthen the economy.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did this, while building an Ontario that is every bit as compassionate … 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As it is competitive.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 xml:space="preserve">We knew we had to control expenses, manage spending, </w:t>
      </w: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find</w:t>
      </w:r>
      <w:proofErr w:type="gramEnd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 xml:space="preserve"> savings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make the necessary investments to move Ontario forward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lastRenderedPageBreak/>
        <w:t>To protect and create more jobs.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All the while, chipping away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Patiently …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Day in and day out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At the deficit.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At the same time, we also chose to keep supporting the valuable services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 xml:space="preserve">Like health care and education … </w:t>
      </w: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that keep</w:t>
      </w:r>
      <w:proofErr w:type="gramEnd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 xml:space="preserve"> us competitive and provide for our families.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Speaker, there are other choices we could have made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Some wanted us to cut vital services drastically across the board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But that would have hurt the very services Ontarians needed most … at the very moment they most needed them.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Instead of cutting … we built … Mr. Speaker.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kept people working and we built for the long term. 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built hospitals … and schools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built roads … and transit.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we built an education system second to none.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Today … students from full-day kindergarten to college, university and apprenticeships are getting ready for today’s jobs and tomorrow’s opportunities.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All of us … as Ontarians … have been creating those opportunities, together.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Since 2009, our businesses and entrepreneurs have helped create more than 600,000 net new jobs.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The vast majority of these have been full-time and higher-paying jobs.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Ontario is getting ready to create an additional 320,000 jobs by 2019.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lastRenderedPageBreak/>
        <w:t xml:space="preserve">Mr. </w:t>
      </w: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Speaker, that</w:t>
      </w:r>
      <w:proofErr w:type="gramEnd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 xml:space="preserve"> would bring Ontario’s total job creation to well over 900,000 in just 10 years.   </w:t>
      </w: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br/>
      </w: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br/>
        <w:t>That is more jobs than there are people in the sixth largest city in Canada, my hometown of Mississauga.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there’s more.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We’ve created a business and investment climate that is one of the most competitive in North America.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we’re going to keep our taxes competitive.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We’ve cut the marginal effective tax rate on new business investment in half.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we’re going to keep that in place, too. 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We’ve reduced the cost of doing business by eliminating regulatory red tape.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we’re going to do even more.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When people start a business in Ontario … they know that their workers will be highly skilled and talented.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Those solid advantages, Mr. Speaker … are important in an uncertain global economy.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Ontario’s economy is projected to grow by 2.2 per cent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Making us a leader in Canada in economic growth and job creation.</w:t>
      </w:r>
      <w:proofErr w:type="gramEnd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For the last two years, we have attracted more foreign direct investment than any other Canadian province or U.S. state.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those investments created full-time, high-paying jobs for Ontarians. 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know from experience, however, that the global economy can turn very quickly.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Right now, uncertain economic winds are currently blowing in the right direction for Ontario.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 low dollar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Low oil prices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lastRenderedPageBreak/>
        <w:t>And steady U.S. demand all favour Ontario exports.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cannot simply trust that those fair economic winds will stay with us.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must keep charting our own course.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So, we’re staying the course, moving forward with our plan to build jobs for today … and jobs for tomorrow.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The plan supports good jobs today by investing in infrastructure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in a low-carbon economy driven by innovative, high-growth, export-oriented businesses.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The plan invests in people’s talents and skills and their ability to get and create the jobs of tomorrow 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By expanding access to college and university education.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The plan also helps all Ontarians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Achieve a more secure retirement.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At the same time, Mr. Speaker, we will keep building a more compassionate Ontario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stick to our plan to eliminate the deficit by next year … in 2017–18.</w:t>
      </w:r>
    </w:p>
    <w:p w:rsidR="00970D06" w:rsidRPr="00970D06" w:rsidRDefault="00970D06" w:rsidP="00966952">
      <w:pPr>
        <w:shd w:val="clear" w:color="auto" w:fill="FFFFFF"/>
        <w:spacing w:after="0" w:line="240" w:lineRule="auto"/>
        <w:ind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  <w:t>Investing in People’s Talents and Skills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 … we launched full-day kindergarten in 2010.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said then that it was the best thing we could do to build a better, more competitive Ontario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Because we know that giving young minds a great start in those critical early years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Sets them on a path to success in the years that follow.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 … that first full-day kindergarten class is in Grade 5 this year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with each passing year … our young people … our children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Are learning new skills and gaining more confidence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lastRenderedPageBreak/>
        <w:t>Getting closer to postsecondary education and the workforce.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As every parent knows … kids grow up fast.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One day, we’re driving them everywhere by car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The next day, they’re driving the car everywhere.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So it’s time, Mr. Speaker … that we look ahead to what our kids will need next.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have made sure that every child … no matter what their family income … has an opportunity to get a great start in life.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Next, we’ll make sure that every student … no matter what their family income … has an opportunity to get a great job.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The kind of job you can only get with a postsecondary education.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know that people who have a degree or diploma can expect to earn more than people who don’t.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also know that people from low-income families do not pursue a postsecondary education as much as others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Because they think they cannot afford it.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even though we have one of the highest attainment rates in the world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need it to be higher to increase Ontario’s prosperity even more.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That is why we are taking steps to make postsecondary more affordable for more students.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are transforming student assistance so it’s less complex and easier to access.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All students would be as well as, or better off than, they are under the current Ontario Tuition Grant.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More than 50 per cent of students from families with incomes of $83,000 or less will receive grants that are greater than the cost of average tuition.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For college and university students who come from families with incomes of less than $50,000, average tuition will be free.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lastRenderedPageBreak/>
        <w:t>Mr. Speaker, it gives us great pleasure to announce that these students will have no provincial student debt.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Our plan increases access for everyone, and benefits the middle class.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That means more young people … will be better educated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Better prepared to work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more young people will be better able to provide a better quality of life for their own families.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This is an investment in their future.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 ... there’s another investment we proudly make.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Our publicly funded, high-quality health care system is also a great competitive advantage for Ontario 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it is a source of comfort for our families.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For the last several years, Ontario has not only controlled growth in health care spending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have led the way in keeping high-quality health care on a sustainable path.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In 2016–17, we will increase funding for hospitals by $345 million, including the first increase to hospital base budgets in five years.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At the same time, we are maintaining our commitment to increase funding to home and community care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By $250 million per year for the next two years.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Ontario is also planning to make the shingles vaccine available to eligible seniors aged 65 to 70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Free of charge.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This will lower costs for these seniors by about $170, making their everyday lives easier.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It will reduce emergency room visits and hospital stays.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This balanced approach allows Ontario to achieve progress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lastRenderedPageBreak/>
        <w:t>And protect high-quality health care. </w:t>
      </w:r>
    </w:p>
    <w:p w:rsidR="00970D06" w:rsidRPr="00970D06" w:rsidRDefault="00970D06" w:rsidP="00966952">
      <w:pPr>
        <w:shd w:val="clear" w:color="auto" w:fill="FFFFFF"/>
        <w:spacing w:after="0" w:line="240" w:lineRule="auto"/>
        <w:ind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  <w:t>Building Tomorrow’s Infrastructure Now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all have places we need to go.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Whether it’s an early meeting at the start of the day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Or daycare at the end of the day.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Like so many, I’m a daily commuter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I think I speak for all commuters when I say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We’d rather spend less time looking at those stick-figure families you see on back windows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more time with our own families.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That’s why we are committing $160 billion over 12 years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To public infrastructure investments.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That’s bigger than the commitment we made in the Fall Statement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the biggest investment of its kind in our province’s history.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Strategic infrastructure investments stimulate economic growth and create jobs.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Strategic infrastructure investments move people more quickly and safely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strategic infrastructure investments move goods to market more competitively.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Through Moving Ontario Forward, we are building GO Regional Express Rail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Which will quadruple the number of weekly trips from about 1,500 to 6,000.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Our municipal partners have told us that the Ontario Community Infrastructure Fund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Is vital to help them build the critical infrastructure they need to thrive and compete.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lastRenderedPageBreak/>
        <w:t>So, Mr. Speaker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I am pleased to share that we’re expanding this fund to $300 million per year by 2018–19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To support projects in communities with populations of less than 100,000.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Speaker, these are vital investments in jobs for today and tomorrow.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These are investments that keep Ontarians moving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These are investments to keep growing our economy.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Furthermore … over 10 years … we will invest $11 billion to improve the condition of our schools.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$12 billion in hospitals.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Speaker, the record investments we are making in building roads, transit, schools and hospitals …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Will create jobs today.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sustain jobs for tomorrow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Strengthening our province … and improving our quality of life for Ontario families.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As you know, in November 2015, the Province completed the initial public offering of Hydro One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Creating strong investor demand.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remain on track to generate $5.7 billion over time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From maximizing the value of our assets …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reinvesting the funds in transit and other infrastructure across Ontario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To create even more assets and even greater returns.</w:t>
      </w:r>
      <w:proofErr w:type="gramEnd"/>
    </w:p>
    <w:p w:rsidR="00970D06" w:rsidRPr="00970D06" w:rsidRDefault="00970D06" w:rsidP="00966952">
      <w:pPr>
        <w:shd w:val="clear" w:color="auto" w:fill="FFFFFF"/>
        <w:spacing w:after="0" w:line="240" w:lineRule="auto"/>
        <w:ind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  <w:t>Creating a Dynamic, Innovative Business Environment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 … although today’s global economic climate continues to be uncertain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lastRenderedPageBreak/>
        <w:t>The forecast for Ontario is better than most.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Last month, TD Bank reported that Ontario can expect solid economic growth in 2016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Fuelled by a strong manufacturing and export sector.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want to sustain that growth, Mr. Speaker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build on it.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want to lead the world … with a dynamic and innovative business environment.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We’re moving forward with the Business Growth Initiative that was outlined in last fall’s economic statement.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This will support further innovation in Ontario’s economy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It will help small and medium-sized businesses scale up, helping them become global leaders.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The Business Growth Initiative will modernize the regulatory system and further reduce the cost of doing business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Even more than we already have.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One example of this initiative is a new Advanced Manufacturing Consortium with three universities — Western, Waterloo and McMaster.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This partnership will work with manufacturers on long-term industrial research projects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To make Ontario a leader in products like digital components and devices.</w:t>
      </w:r>
    </w:p>
    <w:p w:rsidR="00970D06" w:rsidRPr="00970D06" w:rsidRDefault="00970D06" w:rsidP="00966952">
      <w:pPr>
        <w:shd w:val="clear" w:color="auto" w:fill="FFFFFF"/>
        <w:spacing w:after="0" w:line="240" w:lineRule="auto"/>
        <w:ind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  <w:t>Investing in a Low-Carbon Economy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Speaker, the global fight against climate change also presents new opportunities for Ontario’s economy and jobs.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Climate change already costs the people of Ontario.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know the financial cost will only continue to rise over the next century.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we know that while climate change creates environmental challenges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lastRenderedPageBreak/>
        <w:t>Tackling it creates economic potential.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Ontario has developed the skills, talent and innovation to become a model for sustainable growth and prosperity.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cannot … and will not … sit idly by and wait for others to take action.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That’s not the Ontario way. 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Speaker, many people may not know that North America’s first commercial oil well actually began in Ontario in 1858 … in the village of Oil Springs in Lambton County.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More than 150 years later … we’re leading again … this time, in a different direction.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Ontario began transforming our carbon-based economy a decade ago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When we announced North America’s single-largest greenhouse gas-reducing initiative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By closing down our coal-fired power plants.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Coal has gone from supplying a quarter of our electricity just 10 years ago … to none today.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In 2005, we had more than 50 smog days.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Since we closed the last of Ontario’s coal plants in 2014, we’ve had zero — none.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Our people breathe easier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Our air is cleaner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Our electricity is greener ….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others … around the world … are looking to our leadership in clean technology.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Ontario is home to more than a third of Canadian clean technology companies.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All of this means jobs for today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jobs for tomorrow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lastRenderedPageBreak/>
        <w:t>Giving us a competitive advantage over other places where they’ve decided to put their emissions reductions off for another day.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Because, make no mistake, Mr. Speaker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This is where our world … where our global economy … is headed.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Ontario was among the first to eliminate coal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Among the first to embrace clean tech …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we will be one of the first to take the next big step in environmental sustainability, innovation and economic growth.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Ontario is moving forward with a proposed cap-and-trade program.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Under the program … Ontario would cap the amount of greenhouse gas pollution that businesses and institutions can emit.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Companies could respond by investing in clean technologies to become more efficient, burning fewer fossil fuels or buying additional carbon credits. 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Speaker, all proceeds from the cap-and-trade program — up to $1.9 billion annually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Will be invested to further reduce pollution and greenhouse gas emissions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To ensure clean air for our children and future generations to come.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Ontario is investing in the global low-carbon economy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we will reap the economic and jobs benefits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Ontario’s clean tech companies will thrive.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Through our recently announced Green Investment Fund …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Ontario will also spur investment and innovation in clean tech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To help provide solutions to large emitters that face barriers in reducing greenhouse gas emissions.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Speaker, Ontario will reduce our greenhouse gas emissions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lastRenderedPageBreak/>
        <w:t>And direct resources and investment to ensure companies and households thrive during the transition to a low-carbon economy.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Cap and trade will create an even more dynamic and innovative business environment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With jobs for today …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jobs for tomorrow.</w:t>
      </w:r>
      <w:proofErr w:type="gramEnd"/>
    </w:p>
    <w:p w:rsidR="00970D06" w:rsidRPr="00970D06" w:rsidRDefault="00970D06" w:rsidP="00966952">
      <w:pPr>
        <w:shd w:val="clear" w:color="auto" w:fill="FFFFFF"/>
        <w:spacing w:after="0" w:line="240" w:lineRule="auto"/>
        <w:ind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  <w:t>Shrinking the Retirement Savings Gap </w:t>
      </w:r>
    </w:p>
    <w:p w:rsidR="00970D06" w:rsidRPr="00970D06" w:rsidRDefault="00970D06" w:rsidP="00966952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 … Ontario’s plan … also includes strengthening retirement security</w:t>
      </w:r>
      <w:r w:rsidRPr="009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CA" w:eastAsia="fr-CA"/>
        </w:rPr>
        <w:t>.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Let’s give credit where credit is due.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Thanks to the vision and leadership of Premier Kathleen Wynne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The Ontario Retirement Pension Plan will help close the savings gap for millions of people who lack the security of a workplace pension.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 xml:space="preserve">And thanks to the hard work of our colleague </w:t>
      </w:r>
      <w:proofErr w:type="spell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Mitzie</w:t>
      </w:r>
      <w:proofErr w:type="spellEnd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 xml:space="preserve"> Hunter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We’ve been able to make the ORPP a major part of our economic plan.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believe that every working Ontarian deserves a secure retirement.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will enrol employers for the ORPP starting next January, and start collecting contributions in January 2018.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start paying out benefits in 2022.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are working with the federal government and the other provinces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To look at ways to meet the goals of ORPP within an enhanced CPP framework.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Most importantly, Mr. Speaker, our plan means more Ontarians will enjoy a more secure retirement, meaning Ontario’s economy will be stronger.</w:t>
      </w:r>
    </w:p>
    <w:p w:rsidR="00970D06" w:rsidRPr="00970D06" w:rsidRDefault="00970D06" w:rsidP="00966952">
      <w:pPr>
        <w:shd w:val="clear" w:color="auto" w:fill="FFFFFF"/>
        <w:spacing w:after="0" w:line="240" w:lineRule="auto"/>
        <w:ind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  <w:t>A More Compassionate Ontario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Speaker, Ontario continues to build a fair society.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It includes retirement income security and includes overall income security.</w:t>
      </w:r>
    </w:p>
    <w:p w:rsidR="00970D06" w:rsidRPr="00970D06" w:rsidRDefault="00970D06" w:rsidP="00966952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lastRenderedPageBreak/>
        <w:t>This year’s </w:t>
      </w:r>
      <w:r w:rsidRPr="009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CA" w:eastAsia="fr-CA"/>
        </w:rPr>
        <w:t>Budget</w:t>
      </w: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 continues to improve the supports that lift people out of poverty.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are directly addressing the impact of the changing labour market and helping our most vulnerable 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we are increasing social assistance rates by one and a half per cent for people who receive Ontario Works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people who rely on the Ontario Disability Support Program.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Speaker, I am proud to announce that we will join with researchers and communities to develop a Basic Income pilot project.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are investing $178 million over the next three years in our Long-Term Affordable Housing Strategy to support the goal to end chronic homelessness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Because everyone deserves a roof over their head.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are undertaking new, progressive initiatives such as the Long-Term Strategy to End Violence against Indigenous Women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Because everyone deserves to be safe.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Taking action on the recommendations of the Truth and Reconciliation Commission of Canada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Will improve social conditions and economic opportunities for First Nation, Inuit and Métis peoples.</w:t>
      </w:r>
      <w:proofErr w:type="gramEnd"/>
    </w:p>
    <w:p w:rsidR="00970D06" w:rsidRPr="00970D06" w:rsidRDefault="00970D06" w:rsidP="00966952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 … it is also important to note that this </w:t>
      </w:r>
      <w:r w:rsidRPr="009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CA" w:eastAsia="fr-CA"/>
        </w:rPr>
        <w:t>Budget</w:t>
      </w: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 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 xml:space="preserve">Is the product of many open and extensive consultations … with tens of thousands of people across our great </w:t>
      </w: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province.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Our interactive Budget Talks platform empowered people to submit, vote and comment in real time.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Many of their ideas are contained in this plan.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My colleagues on the Standing Committee on Finance and Economic Affairs tell me that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At every single one of their hearings …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They heard from families, community groups and health organizations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lastRenderedPageBreak/>
        <w:t>About what we need to do to help our most frail and elderly …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Live with dignity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about the need to improve palliative care, as well as end-of-life care. </w:t>
      </w:r>
    </w:p>
    <w:p w:rsidR="00970D06" w:rsidRPr="00970D06" w:rsidRDefault="00970D06" w:rsidP="00966952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So, in this </w:t>
      </w:r>
      <w:r w:rsidRPr="009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CA" w:eastAsia="fr-CA"/>
        </w:rPr>
        <w:t>Budget</w:t>
      </w: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, we’re going to expand hospice care.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Speaker, a lot of this work has been spearheaded by one of the most compassionate Ontarians I know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Someone whose own personal experiences with his father’s end-of-life care have inspired him to help others.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Thank you, MPP John Fraser.</w:t>
      </w:r>
    </w:p>
    <w:p w:rsidR="00970D06" w:rsidRPr="00970D06" w:rsidRDefault="00970D06" w:rsidP="00966952">
      <w:pPr>
        <w:shd w:val="clear" w:color="auto" w:fill="FFFFFF"/>
        <w:spacing w:after="0" w:line="240" w:lineRule="auto"/>
        <w:ind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  <w:t>Making Everyday Life Easier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 … a compassionate Ontario also means making everyday life easier for Ontario families.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have taken steps to help auto insurance rates go down, not up.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will eliminate the $30 fee for Drive Clean.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we are lowering hospital parking fees.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Full-day kindergarten helps families manage their time, the cost of child care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And, of course, gives our children the best start in life.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From elementary school through high school and all the way through college and university …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offer greater flexibility and choice for students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 xml:space="preserve">As we continue to expand access to online learning through </w:t>
      </w:r>
      <w:proofErr w:type="spell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eCampus</w:t>
      </w:r>
      <w:proofErr w:type="spellEnd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 xml:space="preserve"> Ontario.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Speaker, we are also using technology to make it easier to use public services.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By 2018, people will be able to use an online service to renew their health cards.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lastRenderedPageBreak/>
        <w:t>Let’s not forget we have increased choice and convenience by expanding beer sales to grocery stores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more recently, we have begun the expansion of wine sales in grocery stores.</w:t>
      </w:r>
    </w:p>
    <w:p w:rsidR="00970D06" w:rsidRPr="00970D06" w:rsidRDefault="00970D06" w:rsidP="00966952">
      <w:pPr>
        <w:shd w:val="clear" w:color="auto" w:fill="FFFFFF"/>
        <w:spacing w:after="0" w:line="240" w:lineRule="auto"/>
        <w:ind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  <w:t>A Stronger Ontario and Stronger Canada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Speaker, for years we have called on the federal government to be a willing and productive partner in building a strong Ontario.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Because Ontario remains at the heart of the Canadian economy.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have always done our part to ensure our province and our country stay strong.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So it is encouraging, Mr. Speaker, that Canada’s new government in Ottawa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our new Prime Minister, have shown a willingness to work with us to build Ontario’s economy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we look forward to continuing to strengthen that partnership.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as Canada celebrates 150 years, our province will host events in recognition of our proud heritage and roots.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will celebrate local talent and explore our history.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People will experience the diversity of our Indigenous and francophone communities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our many, many cultural communities …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That make</w:t>
      </w:r>
      <w:proofErr w:type="gramEnd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 xml:space="preserve"> Ontario great.</w:t>
      </w:r>
    </w:p>
    <w:p w:rsidR="00970D06" w:rsidRPr="00970D06" w:rsidRDefault="00970D06" w:rsidP="00966952">
      <w:pPr>
        <w:shd w:val="clear" w:color="auto" w:fill="FFFFFF"/>
        <w:spacing w:after="0" w:line="240" w:lineRule="auto"/>
        <w:ind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  <w:t>Strong Fiscal Management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 … I said earlier that Ontario’s plan has been long in the making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that we continue to chip away at the deficit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Now, we are in the home stretch.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Through hard work and discipline, Ontario remains the province with the lowest per capita program spending in Canada. 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lastRenderedPageBreak/>
        <w:t>Our net debt-to-GDP ratio — a key measure of fiscal performance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Is expected to peak at 39.6 per cent in 2015–16 … then level off.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It will improve in 2017–18 and track towards our goal of 27 per cent.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Our plan represents a balance between making strategic investments and managing expenses.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The results reflect the hard work of Deputy Premier Deb Matthews and our Treasury Board team as we continually examine how every taxpayer dollar is spent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Line by line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To focus on improving outcomes that support key public services relied on by families … to ensure maximum value for tax dollars spent on programs and services.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This has helped improve performance and the fiscal plan.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are now projecting a deficit of $5.7 billion in 2015–16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Reduced further to $4.3 billion in 2016–17.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Speaker, this will be the last deficit before we erase it completely in 2017–18.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are balancing the budget.</w:t>
      </w:r>
    </w:p>
    <w:p w:rsidR="00970D06" w:rsidRPr="00970D06" w:rsidRDefault="00970D06" w:rsidP="00966952">
      <w:pPr>
        <w:shd w:val="clear" w:color="auto" w:fill="FFFFFF"/>
        <w:spacing w:after="0" w:line="240" w:lineRule="auto"/>
        <w:ind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fr-CA"/>
        </w:rPr>
        <w:t>Conclusion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Mr. Speaker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Ontario has a lot to be proud of.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Our natural environment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Our quality of life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Our cities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Our countryside.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grow and produce some of the world’s greatest food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lastRenderedPageBreak/>
        <w:t>Brew great beer and make amazing wine.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Our high tech and clean tech industries are leading the way for the rest of the world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Our banks are some of the world’s strongest and most reliable institutions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For hundreds of years … the products mined and made and farmed in Ontario … the discoveries uncovered here … have done more than just bring us wealth and prosperity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They’ve improved the lives of millions of people around the world.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have much to be proud of.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most of all … our single greatest resource …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The best edge we have in a globally competitive economy has always been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will always be … our people.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proofErr w:type="gram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So our government remains committed … above all … to our people.</w:t>
      </w:r>
      <w:proofErr w:type="gramEnd"/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To ensure each of us has what we need to compete and win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And more than that …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We have what it takes … to build a bright future.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</w:pPr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fr-CA"/>
        </w:rPr>
        <w:t>Bright people who create jobs today … and jobs tomorrow.</w:t>
      </w:r>
    </w:p>
    <w:p w:rsidR="00970D06" w:rsidRPr="00970D06" w:rsidRDefault="00970D06" w:rsidP="00966952">
      <w:pPr>
        <w:shd w:val="clear" w:color="auto" w:fill="FFFFFF"/>
        <w:spacing w:before="240" w:after="36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proofErr w:type="spell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Thank</w:t>
      </w:r>
      <w:proofErr w:type="spellEnd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you</w:t>
      </w:r>
      <w:proofErr w:type="spellEnd"/>
      <w:r w:rsidRPr="00970D06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, Mr. Speaker.</w:t>
      </w:r>
    </w:p>
    <w:p w:rsidR="00B71DFB" w:rsidRPr="00970D06" w:rsidRDefault="00B71DFB" w:rsidP="00966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71DFB" w:rsidRPr="00970D06" w:rsidSect="00966952">
      <w:pgSz w:w="12240" w:h="15840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06"/>
    <w:rsid w:val="00966952"/>
    <w:rsid w:val="00970D06"/>
    <w:rsid w:val="00B7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70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70D06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97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970D06"/>
  </w:style>
  <w:style w:type="character" w:styleId="Accentuation">
    <w:name w:val="Emphasis"/>
    <w:basedOn w:val="Policepardfaut"/>
    <w:uiPriority w:val="20"/>
    <w:qFormat/>
    <w:rsid w:val="00970D06"/>
    <w:rPr>
      <w:i/>
      <w:iCs/>
    </w:rPr>
  </w:style>
  <w:style w:type="character" w:styleId="lev">
    <w:name w:val="Strong"/>
    <w:basedOn w:val="Policepardfaut"/>
    <w:uiPriority w:val="22"/>
    <w:qFormat/>
    <w:rsid w:val="00970D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70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70D06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97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970D06"/>
  </w:style>
  <w:style w:type="character" w:styleId="Accentuation">
    <w:name w:val="Emphasis"/>
    <w:basedOn w:val="Policepardfaut"/>
    <w:uiPriority w:val="20"/>
    <w:qFormat/>
    <w:rsid w:val="00970D06"/>
    <w:rPr>
      <w:i/>
      <w:iCs/>
    </w:rPr>
  </w:style>
  <w:style w:type="character" w:styleId="lev">
    <w:name w:val="Strong"/>
    <w:basedOn w:val="Policepardfaut"/>
    <w:uiPriority w:val="22"/>
    <w:qFormat/>
    <w:rsid w:val="00970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3558</Words>
  <Characters>19575</Characters>
  <Application>Microsoft Office Word</Application>
  <DocSecurity>0</DocSecurity>
  <Lines>163</Lines>
  <Paragraphs>46</Paragraphs>
  <ScaleCrop>false</ScaleCrop>
  <Company>Universite Laval</Company>
  <LinksUpToDate>false</LinksUpToDate>
  <CharactersWithSpaces>23087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Laberge</dc:creator>
  <cp:lastModifiedBy>Dominique Laberge</cp:lastModifiedBy>
  <cp:revision>2</cp:revision>
  <dcterms:created xsi:type="dcterms:W3CDTF">2016-03-05T14:56:00Z</dcterms:created>
  <dcterms:modified xsi:type="dcterms:W3CDTF">2016-03-05T15:45:00Z</dcterms:modified>
</cp:coreProperties>
</file>