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3D09F6" w:rsidTr="005547C8">
        <w:tc>
          <w:tcPr>
            <w:tcW w:w="1101" w:type="dxa"/>
            <w:tcBorders>
              <w:top w:val="nil"/>
              <w:left w:val="nil"/>
              <w:bottom w:val="doub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3D09F6" w:rsidRDefault="003D09F6" w:rsidP="005547C8">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3D09F6" w:rsidRDefault="003D09F6" w:rsidP="005547C8">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3D09F6" w:rsidTr="005547C8">
        <w:tc>
          <w:tcPr>
            <w:tcW w:w="1101" w:type="dxa"/>
            <w:tcBorders>
              <w:top w:val="double" w:sz="4" w:space="0" w:color="auto"/>
              <w:left w:val="nil"/>
              <w:bottom w:val="sing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41</w:t>
            </w:r>
            <w:r w:rsidRPr="00F06588">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F06588">
              <w:rPr>
                <w:rFonts w:ascii="Times New Roman" w:eastAsia="Calibri" w:hAnsi="Times New Roman" w:cs="Times New Roman"/>
                <w:bCs/>
                <w:sz w:val="20"/>
                <w:szCs w:val="20"/>
                <w:vertAlign w:val="superscript"/>
                <w:lang w:eastAsia="fr-CA"/>
              </w:rPr>
              <w:t>ère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3D09F6" w:rsidRDefault="001A2798" w:rsidP="005547C8">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3D09F6" w:rsidRDefault="001A2798" w:rsidP="005547C8">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21 mars 2013</w:t>
            </w:r>
            <w:bookmarkStart w:id="0" w:name="_GoBack"/>
            <w:bookmarkEnd w:id="0"/>
          </w:p>
        </w:tc>
        <w:tc>
          <w:tcPr>
            <w:tcW w:w="1277" w:type="dxa"/>
            <w:tcBorders>
              <w:top w:val="double" w:sz="4" w:space="0" w:color="auto"/>
              <w:left w:val="single" w:sz="4" w:space="0" w:color="auto"/>
              <w:bottom w:val="single" w:sz="4" w:space="0" w:color="auto"/>
              <w:right w:val="single" w:sz="4" w:space="0" w:color="auto"/>
            </w:tcBorders>
            <w:hideMark/>
          </w:tcPr>
          <w:p w:rsidR="003D09F6" w:rsidRDefault="003D09F6" w:rsidP="005547C8">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3D09F6" w:rsidRDefault="003D09F6" w:rsidP="005547C8">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3D09F6" w:rsidRDefault="003D09F6" w:rsidP="005547C8">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8821DB" w:rsidRDefault="008821DB"/>
    <w:p w:rsidR="003D09F6" w:rsidRDefault="001A2798" w:rsidP="003D09F6">
      <w:pPr>
        <w:shd w:val="clear" w:color="auto" w:fill="FFFFFF"/>
        <w:spacing w:after="0"/>
        <w:jc w:val="both"/>
        <w:rPr>
          <w:rFonts w:ascii="Times New Roman" w:eastAsia="Times New Roman" w:hAnsi="Times New Roman" w:cs="Times New Roman"/>
          <w:color w:val="000000"/>
          <w:lang w:val="en-CA" w:eastAsia="fr-CA"/>
        </w:rPr>
      </w:pPr>
      <w:hyperlink r:id="rId5" w:tgtFrame="_blank" w:history="1">
        <w:r w:rsidR="003D09F6" w:rsidRPr="003D09F6">
          <w:rPr>
            <w:rFonts w:ascii="Times New Roman" w:eastAsia="Times New Roman" w:hAnsi="Times New Roman" w:cs="Times New Roman"/>
            <w:b/>
            <w:bCs/>
            <w:color w:val="300000"/>
            <w:lang w:val="en-CA" w:eastAsia="fr-CA"/>
          </w:rPr>
          <w:t>Hon. Jim Flaherty (Minister of Finance, CPC) </w:t>
        </w:r>
      </w:hyperlink>
      <w:r w:rsidR="003D09F6" w:rsidRPr="003D09F6">
        <w:rPr>
          <w:rFonts w:ascii="Times New Roman" w:eastAsia="Times New Roman" w:hAnsi="Times New Roman" w:cs="Times New Roman"/>
          <w:color w:val="000000"/>
          <w:lang w:val="en-CA" w:eastAsia="fr-CA"/>
        </w:rPr>
        <w:t>moved:</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3D09F6" w:rsidRPr="001A2798" w:rsidTr="003D09F6">
        <w:trPr>
          <w:tblCellSpacing w:w="0" w:type="dxa"/>
        </w:trPr>
        <w:tc>
          <w:tcPr>
            <w:tcW w:w="225" w:type="dxa"/>
            <w:hideMark/>
          </w:tcPr>
          <w:p w:rsidR="003D09F6" w:rsidRPr="003D09F6" w:rsidRDefault="003D09F6" w:rsidP="003D09F6">
            <w:pPr>
              <w:spacing w:after="0"/>
              <w:jc w:val="both"/>
              <w:rPr>
                <w:rFonts w:ascii="Times New Roman" w:eastAsia="Times New Roman" w:hAnsi="Times New Roman" w:cs="Times New Roman"/>
                <w:lang w:val="en-CA" w:eastAsia="fr-CA"/>
              </w:rPr>
            </w:pPr>
            <w:bookmarkStart w:id="1" w:name="Para3248480"/>
            <w:bookmarkEnd w:id="1"/>
          </w:p>
        </w:tc>
        <w:tc>
          <w:tcPr>
            <w:tcW w:w="0" w:type="auto"/>
            <w:hideMark/>
          </w:tcPr>
          <w:p w:rsidR="003D09F6" w:rsidRPr="003D09F6" w:rsidRDefault="003D09F6" w:rsidP="003D09F6">
            <w:pPr>
              <w:spacing w:after="0"/>
              <w:jc w:val="both"/>
              <w:rPr>
                <w:rFonts w:ascii="Times New Roman" w:eastAsia="Times New Roman" w:hAnsi="Times New Roman" w:cs="Times New Roman"/>
                <w:lang w:val="en-CA" w:eastAsia="fr-CA"/>
              </w:rPr>
            </w:pPr>
            <w:r w:rsidRPr="003D09F6">
              <w:rPr>
                <w:rFonts w:ascii="Times New Roman" w:eastAsia="Times New Roman" w:hAnsi="Times New Roman" w:cs="Times New Roman"/>
                <w:lang w:val="en-CA" w:eastAsia="fr-CA"/>
              </w:rPr>
              <w:t>    That this House approve in general the budgetary policy of the government.</w:t>
            </w:r>
          </w:p>
        </w:tc>
      </w:tr>
    </w:tbl>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 w:name="Para3248481"/>
      <w:bookmarkEnd w:id="2"/>
      <w:r w:rsidRPr="003D09F6">
        <w:rPr>
          <w:rFonts w:ascii="Times New Roman" w:eastAsia="Times New Roman" w:hAnsi="Times New Roman" w:cs="Times New Roman"/>
          <w:color w:val="000000"/>
          <w:lang w:val="en-CA" w:eastAsia="fr-CA"/>
        </w:rPr>
        <w:t>    He said: Mr. Speaker, I am tabling the budget documents for 2013, including notices of ways and means motions.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 w:name="Para3248482"/>
      <w:bookmarkEnd w:id="3"/>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The details of the measures are contained in these documents. I am asking that an order of the day be designated for consideration of these motions.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 w:name="Para3248483"/>
      <w:bookmarkEnd w:id="4"/>
      <w:r w:rsidRPr="003D09F6">
        <w:rPr>
          <w:rFonts w:ascii="Times New Roman" w:eastAsia="Times New Roman" w:hAnsi="Times New Roman" w:cs="Times New Roman"/>
          <w:color w:val="000000"/>
          <w:lang w:val="en-CA" w:eastAsia="fr-CA"/>
        </w:rPr>
        <w:t>    I also wish to announce that the government will introduce legislation to implement the measures in the budget.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 w:name="Para3248484"/>
      <w:bookmarkEnd w:id="5"/>
      <w:r w:rsidRPr="003D09F6">
        <w:rPr>
          <w:rFonts w:ascii="Times New Roman" w:eastAsia="Times New Roman" w:hAnsi="Times New Roman" w:cs="Times New Roman"/>
          <w:color w:val="000000"/>
          <w:lang w:val="en-CA" w:eastAsia="fr-CA"/>
        </w:rPr>
        <w:t>    Mr. Speaker, I rise to present Canada's economic action plan 2013, a plan for jobs, growth and long-term prosperity.</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 w:name="Para3248485"/>
      <w:bookmarkEnd w:id="6"/>
      <w:r w:rsidRPr="003D09F6">
        <w:rPr>
          <w:rFonts w:ascii="Times New Roman" w:eastAsia="Times New Roman" w:hAnsi="Times New Roman" w:cs="Times New Roman"/>
          <w:color w:val="000000"/>
          <w:lang w:val="en-CA" w:eastAsia="fr-CA"/>
        </w:rPr>
        <w:t>    Canada is in an enviable position among the world's industrial economies. We have fared relatively better than most in the aftermath of the worst recession in a generation. As many of our allies and trading partners continue to struggle, we are well placed to prosper.</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 w:name="Para3248486"/>
      <w:bookmarkEnd w:id="7"/>
      <w:r w:rsidRPr="003D09F6">
        <w:rPr>
          <w:rFonts w:ascii="Times New Roman" w:eastAsia="Times New Roman" w:hAnsi="Times New Roman" w:cs="Times New Roman"/>
          <w:color w:val="000000"/>
          <w:lang w:val="en-CA" w:eastAsia="fr-CA"/>
        </w:rPr>
        <w:t>    We have a lot to be proud of: today we find ourselves further ahead than any other G7 country when it comes to creating jobs and economic growth; further ahead than any other since 2006 when it comes to income growth; and further ahead than any other when it comes to our debt to GDP ratio.</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 w:name="Para3248487"/>
      <w:bookmarkEnd w:id="8"/>
      <w:r w:rsidRPr="003D09F6">
        <w:rPr>
          <w:rFonts w:ascii="Times New Roman" w:eastAsia="Times New Roman" w:hAnsi="Times New Roman" w:cs="Times New Roman"/>
          <w:color w:val="000000"/>
          <w:lang w:val="en-CA" w:eastAsia="fr-CA"/>
        </w:rPr>
        <w:t xml:space="preserve">    Now we stand among just a handful of nations the world over with our AAA credit </w:t>
      </w:r>
      <w:proofErr w:type="gramStart"/>
      <w:r w:rsidRPr="003D09F6">
        <w:rPr>
          <w:rFonts w:ascii="Times New Roman" w:eastAsia="Times New Roman" w:hAnsi="Times New Roman" w:cs="Times New Roman"/>
          <w:color w:val="000000"/>
          <w:lang w:val="en-CA" w:eastAsia="fr-CA"/>
        </w:rPr>
        <w:t>rating,</w:t>
      </w:r>
      <w:proofErr w:type="gramEnd"/>
      <w:r w:rsidRPr="003D09F6">
        <w:rPr>
          <w:rFonts w:ascii="Times New Roman" w:eastAsia="Times New Roman" w:hAnsi="Times New Roman" w:cs="Times New Roman"/>
          <w:color w:val="000000"/>
          <w:lang w:val="en-CA" w:eastAsia="fr-CA"/>
        </w:rPr>
        <w:t xml:space="preserve"> and Government of Canada securities are among the world's most sought-after investments. This means that investors here and abroad are confident in our government's ability to manage the economy now and into the future by sticking to the long-term view and by taking strong, decisive actions whenever it has been required. We have grown stronger, even as many have weakened. It is imperative that we continue along this path.</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9" w:name="Para3248488"/>
      <w:bookmarkEnd w:id="9"/>
      <w:r w:rsidRPr="003D09F6">
        <w:rPr>
          <w:rFonts w:ascii="Times New Roman" w:eastAsia="Times New Roman" w:hAnsi="Times New Roman" w:cs="Times New Roman"/>
          <w:color w:val="000000"/>
          <w:lang w:val="en-CA" w:eastAsia="fr-CA"/>
        </w:rPr>
        <w:t>    Make no mistake; there are still significant risks ahead. The global economy is still fragile, and some of our biggest trading partners are among the worst affected. This makes our job more difficult, but it is also clear to the world that Canada has picked the right path and the right plan, a responsible plan for jobs, growth and long-term prosperity.</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0" w:name="Para3248489"/>
      <w:bookmarkEnd w:id="10"/>
      <w:r w:rsidRPr="003D09F6">
        <w:rPr>
          <w:rFonts w:ascii="Times New Roman" w:eastAsia="Times New Roman" w:hAnsi="Times New Roman" w:cs="Times New Roman"/>
          <w:color w:val="000000"/>
          <w:lang w:val="en-CA" w:eastAsia="fr-CA"/>
        </w:rPr>
        <w:t>    Today we outline a course of action in keeping with all of our work so far. It builds on a legacy of success. It is an intentional, consistent plan that we have implemented with firm commitment from coast to coast to coast.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1" w:name="Para3248490"/>
      <w:bookmarkEnd w:id="11"/>
      <w:r w:rsidRPr="003D09F6">
        <w:rPr>
          <w:rFonts w:ascii="Times New Roman" w:eastAsia="Times New Roman" w:hAnsi="Times New Roman" w:cs="Times New Roman"/>
          <w:color w:val="000000"/>
          <w:lang w:val="en-CA" w:eastAsia="fr-CA"/>
        </w:rPr>
        <w:t xml:space="preserve">    This plan takes action in three important areas. It introduces the Canada job grant, a bold new initiative to transform the way we provide skills training to ensure we connect Canadians with available jobs. It introduces a new building Canada plan, the largest and </w:t>
      </w:r>
      <w:r w:rsidRPr="003D09F6">
        <w:rPr>
          <w:rFonts w:ascii="Times New Roman" w:eastAsia="Times New Roman" w:hAnsi="Times New Roman" w:cs="Times New Roman"/>
          <w:color w:val="000000"/>
          <w:lang w:val="en-CA" w:eastAsia="fr-CA"/>
        </w:rPr>
        <w:lastRenderedPageBreak/>
        <w:t>longest federal investment in building roads, bridges and public transit in Canadian history. It also introduces a plan to assist our manufacturers and other businesses as they innovate to compete in the global economy.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2" w:name="Para3248491"/>
      <w:bookmarkEnd w:id="12"/>
      <w:r w:rsidRPr="003D09F6">
        <w:rPr>
          <w:rFonts w:ascii="Times New Roman" w:eastAsia="Times New Roman" w:hAnsi="Times New Roman" w:cs="Times New Roman"/>
          <w:color w:val="000000"/>
          <w:lang w:val="en-CA" w:eastAsia="fr-CA"/>
        </w:rPr>
        <w:t>    Families are the building blocks of every nation and indeed the foundation on which Canada rests. The measures outlined in economic action plan 2013 build on our government's steadfast commitment to Canadian families. Much of what I announce today is aimed at making this country an even better place to raise a family, to work and to establish a business.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3" w:name="Para3248492"/>
      <w:bookmarkEnd w:id="13"/>
      <w:r w:rsidRPr="003D09F6">
        <w:rPr>
          <w:rFonts w:ascii="Times New Roman" w:eastAsia="Times New Roman" w:hAnsi="Times New Roman" w:cs="Times New Roman"/>
          <w:color w:val="000000"/>
          <w:lang w:val="en-CA" w:eastAsia="fr-CA"/>
        </w:rPr>
        <w:t>    However, before I proceed, I need to make one thing very clear. It is simply this. Our government is committed to balancing the budget in 2015. In uncertain global economic times, the most important contribution a government can make to bolster confidence and growth in a country is to maintain a sound fiscal position. Every Canadian family knows that. When expenses outstrip income, the future of the whole family is at risk, and our government knows—even if some in the House do not—that no nation can borrow its way to long-term prosperity. We will not put the future of Canadian families at risk. We will not waiver from our commitment to create jobs and fill jobs for Canadians. We will not spend recklessly.</w:t>
      </w:r>
    </w:p>
    <w:p w:rsidR="003D09F6" w:rsidRPr="001A2798"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4" w:name="T1605"/>
      <w:bookmarkStart w:id="15" w:name="Para3248493"/>
      <w:bookmarkEnd w:id="14"/>
      <w:bookmarkEnd w:id="15"/>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Economic action plan 2013 contains the smallest increase in discretionary spending in nearly 20 years.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6" w:name="Para3248494"/>
      <w:bookmarkEnd w:id="16"/>
      <w:r w:rsidRPr="003D09F6">
        <w:rPr>
          <w:rFonts w:ascii="Times New Roman" w:eastAsia="Times New Roman" w:hAnsi="Times New Roman" w:cs="Times New Roman"/>
          <w:color w:val="000000"/>
          <w:lang w:val="en-CA" w:eastAsia="fr-CA"/>
        </w:rPr>
        <w:t>    We are also doing our part by looking inward. Our plan introduces measures, for example, to reduce spending on travel and to end duplication of internal government services. Let me be very clear about what else this government has not done and will not do.</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7" w:name="T1610"/>
      <w:bookmarkStart w:id="18" w:name="Para3248495"/>
      <w:bookmarkEnd w:id="17"/>
      <w:bookmarkEnd w:id="18"/>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xml:space="preserve">    We will not reduce transfers, whether it </w:t>
      </w:r>
      <w:proofErr w:type="gramStart"/>
      <w:r w:rsidRPr="003D09F6">
        <w:rPr>
          <w:rFonts w:ascii="Times New Roman" w:eastAsia="Times New Roman" w:hAnsi="Times New Roman" w:cs="Times New Roman"/>
          <w:color w:val="000000"/>
          <w:lang w:val="en-CA" w:eastAsia="fr-CA"/>
        </w:rPr>
        <w:t>be</w:t>
      </w:r>
      <w:proofErr w:type="gramEnd"/>
      <w:r w:rsidRPr="003D09F6">
        <w:rPr>
          <w:rFonts w:ascii="Times New Roman" w:eastAsia="Times New Roman" w:hAnsi="Times New Roman" w:cs="Times New Roman"/>
          <w:color w:val="000000"/>
          <w:lang w:val="en-CA" w:eastAsia="fr-CA"/>
        </w:rPr>
        <w:t xml:space="preserve"> transfers to individuals, children and seniors or transfers to provinces and territories for critical services like health care and education. In fact, we have increased funding for health care, education and other important social services by almost 50% since 2006, and funding for these important social programs will continue to rise each and every year our government is in power.</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19" w:name="Para3248496"/>
      <w:bookmarkEnd w:id="19"/>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We will not raise taxes, but new measures to close tax loopholes will help ensure that everyone pays their fair share. We will not back away from our steadfast commitment to fiscal responsibility. We will not balance the budget on the backs of hard-working Canadian families or those in need. However, we will balance the budget, and we will do it in 2015.</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0" w:name="Para3248497"/>
      <w:bookmarkEnd w:id="20"/>
      <w:r w:rsidRPr="003D09F6">
        <w:rPr>
          <w:rFonts w:ascii="Times New Roman" w:eastAsia="Times New Roman" w:hAnsi="Times New Roman" w:cs="Times New Roman"/>
          <w:color w:val="000000"/>
          <w:lang w:val="en-CA" w:eastAsia="fr-CA"/>
        </w:rPr>
        <w:t xml:space="preserve">    Sir Clifford </w:t>
      </w:r>
      <w:proofErr w:type="spellStart"/>
      <w:r w:rsidRPr="003D09F6">
        <w:rPr>
          <w:rFonts w:ascii="Times New Roman" w:eastAsia="Times New Roman" w:hAnsi="Times New Roman" w:cs="Times New Roman"/>
          <w:color w:val="000000"/>
          <w:lang w:val="en-CA" w:eastAsia="fr-CA"/>
        </w:rPr>
        <w:t>Sifton</w:t>
      </w:r>
      <w:proofErr w:type="spellEnd"/>
      <w:r w:rsidRPr="003D09F6">
        <w:rPr>
          <w:rFonts w:ascii="Times New Roman" w:eastAsia="Times New Roman" w:hAnsi="Times New Roman" w:cs="Times New Roman"/>
          <w:color w:val="000000"/>
          <w:lang w:val="en-CA" w:eastAsia="fr-CA"/>
        </w:rPr>
        <w:t xml:space="preserve">, who was a cabinet minister in Sir </w:t>
      </w:r>
      <w:proofErr w:type="spellStart"/>
      <w:r w:rsidRPr="003D09F6">
        <w:rPr>
          <w:rFonts w:ascii="Times New Roman" w:eastAsia="Times New Roman" w:hAnsi="Times New Roman" w:cs="Times New Roman"/>
          <w:color w:val="000000"/>
          <w:lang w:val="en-CA" w:eastAsia="fr-CA"/>
        </w:rPr>
        <w:t>Wilfrid</w:t>
      </w:r>
      <w:proofErr w:type="spellEnd"/>
      <w:r w:rsidRPr="003D09F6">
        <w:rPr>
          <w:rFonts w:ascii="Times New Roman" w:eastAsia="Times New Roman" w:hAnsi="Times New Roman" w:cs="Times New Roman"/>
          <w:color w:val="000000"/>
          <w:lang w:val="en-CA" w:eastAsia="fr-CA"/>
        </w:rPr>
        <w:t xml:space="preserve"> Laurier's government, had some good advice that still stands today. Sir Clifford wrote in a letter to his son, “In time of prosperity, prepare for trouble”.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1" w:name="Para3248498"/>
      <w:bookmarkEnd w:id="21"/>
      <w:r w:rsidRPr="003D09F6">
        <w:rPr>
          <w:rFonts w:ascii="Times New Roman" w:eastAsia="Times New Roman" w:hAnsi="Times New Roman" w:cs="Times New Roman"/>
          <w:color w:val="000000"/>
          <w:lang w:val="en-CA" w:eastAsia="fr-CA"/>
        </w:rPr>
        <w:t xml:space="preserve">     In 2006-2007, when few could foresee the magnitude of the trouble that was coming, we prepared. We cut taxes for families and for job-creating businesses. We paid down </w:t>
      </w:r>
      <w:r w:rsidRPr="003D09F6">
        <w:rPr>
          <w:rFonts w:ascii="Times New Roman" w:eastAsia="Times New Roman" w:hAnsi="Times New Roman" w:cs="Times New Roman"/>
          <w:color w:val="000000"/>
          <w:lang w:val="en-CA" w:eastAsia="fr-CA"/>
        </w:rPr>
        <w:lastRenderedPageBreak/>
        <w:t>billions in national debt. We launched the building Canada plan to modernize roads, bridges and public transit in cities and communities across Canada. These decisions have paid off.</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2" w:name="Para3248499"/>
      <w:bookmarkEnd w:id="22"/>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For, when the crisis hit, Canada was in good shape relative to other nations. Our strong financial sector remained solid. Our reputation among investors remained strong. In 2009—the darkest days of the recession—we took quick and decisive action to stimulate the economy. In fact, we gave the economy a $64-billion shot in the arm. That, too, worked. Now, Canada is recognized around the world as a safe, stable place to invest.</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3" w:name="Para3248500"/>
      <w:bookmarkEnd w:id="23"/>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While Canada has fared well, we cannot afford to be complacent. There are still signs of trouble ahead. The world economy remains fragile. Global growth has slowed. Canada is not immune.</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4" w:name="Para3248501"/>
      <w:bookmarkEnd w:id="24"/>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Abroad, our neighbours to the south and our European partners continue to face significant economic hurdles. Much of Europe—the world’s largest economy—is still in recession and needed reforms are not certain. The U.S. is burdened by massive debt and recovery is sluggish. As a result, the appetite for Canadian exports is unsteady.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5" w:name="Para3248502"/>
      <w:bookmarkEnd w:id="25"/>
      <w:r w:rsidRPr="003D09F6">
        <w:rPr>
          <w:rFonts w:ascii="Times New Roman" w:eastAsia="Times New Roman" w:hAnsi="Times New Roman" w:cs="Times New Roman"/>
          <w:color w:val="000000"/>
          <w:lang w:val="en-CA" w:eastAsia="fr-CA"/>
        </w:rPr>
        <w:t>    Meanwhile, emerging economies are becoming stronger and more competitive.</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6" w:name="Para3248503"/>
      <w:bookmarkEnd w:id="26"/>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At home, we have concerns about the high level of household debt, and we have a significant challenge in the labour market. In fact, the Canadian Federation of Independent Business points out that one-third of its members say that a shortage of skilled labour is constraining growth. The Canadian Chamber of Commerce has identified the skills shortage as the number one obstacle to the success of its members. I can see why. There are too many jobs that go unfulfilled in Canada because employers cannot find workers with the right skills. Meanwhile, there are still too many Canadians looking for work.</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7" w:name="Para3248504"/>
      <w:bookmarkEnd w:id="27"/>
      <w:r w:rsidRPr="003D09F6">
        <w:rPr>
          <w:rFonts w:ascii="Times New Roman" w:eastAsia="Times New Roman" w:hAnsi="Times New Roman" w:cs="Times New Roman"/>
          <w:color w:val="000000"/>
          <w:lang w:val="en-CA" w:eastAsia="fr-CA"/>
        </w:rPr>
        <w:t>    Do not get me wrong. Canada's workforce is among the very best in the world. As job creators, we have an enviable record. Not only have we recovered all the jobs lost during the recession, we have added almost half a million more. That is more than 950,000 jobs since the recovery began. These are overwhelmingly good, high-paying, full-time jobs in the private sector. In fact, more Canadians are employed than at any other time in our history. Yet I believe that we can and must do better.</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8" w:name="Para3248505"/>
      <w:bookmarkEnd w:id="28"/>
      <w:r w:rsidRPr="003D09F6">
        <w:rPr>
          <w:rFonts w:ascii="Times New Roman" w:eastAsia="Times New Roman" w:hAnsi="Times New Roman" w:cs="Times New Roman"/>
          <w:color w:val="000000"/>
          <w:lang w:val="en-CA" w:eastAsia="fr-CA"/>
        </w:rPr>
        <w:t>    Training in Canada is not sufficiently aligned to the skills employers need or to the jobs that are actually available. This means higher unemployment and slower economic growth than we should otherwise expect.</w:t>
      </w:r>
    </w:p>
    <w:p w:rsidR="003D09F6" w:rsidRPr="001A2798"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29" w:name="T1615"/>
      <w:bookmarkStart w:id="30" w:name="Para3248506"/>
      <w:bookmarkEnd w:id="29"/>
      <w:bookmarkEnd w:id="30"/>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Unless we act now, this problem will be compounded as the recovery continues. Demographics are not on our side; the skills shortage will only get worse due to an aging population.</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1" w:name="Para3248507"/>
      <w:bookmarkEnd w:id="31"/>
      <w:r w:rsidRPr="003D09F6">
        <w:rPr>
          <w:rFonts w:ascii="Times New Roman" w:eastAsia="Times New Roman" w:hAnsi="Times New Roman" w:cs="Times New Roman"/>
          <w:color w:val="000000"/>
          <w:lang w:val="en-CA" w:eastAsia="fr-CA"/>
        </w:rPr>
        <w:t xml:space="preserve">    You might think this is just a problem for specific sectors like energy, mining or construction, or, </w:t>
      </w:r>
      <w:proofErr w:type="gramStart"/>
      <w:r w:rsidRPr="003D09F6">
        <w:rPr>
          <w:rFonts w:ascii="Times New Roman" w:eastAsia="Times New Roman" w:hAnsi="Times New Roman" w:cs="Times New Roman"/>
          <w:color w:val="000000"/>
          <w:lang w:val="en-CA" w:eastAsia="fr-CA"/>
        </w:rPr>
        <w:t>specific regions like the west, but it is</w:t>
      </w:r>
      <w:proofErr w:type="gramEnd"/>
      <w:r w:rsidRPr="003D09F6">
        <w:rPr>
          <w:rFonts w:ascii="Times New Roman" w:eastAsia="Times New Roman" w:hAnsi="Times New Roman" w:cs="Times New Roman"/>
          <w:color w:val="000000"/>
          <w:lang w:val="en-CA" w:eastAsia="fr-CA"/>
        </w:rPr>
        <w:t xml:space="preserve"> not.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2" w:name="Para3248508"/>
      <w:bookmarkEnd w:id="32"/>
      <w:r w:rsidRPr="003D09F6">
        <w:rPr>
          <w:rFonts w:ascii="Times New Roman" w:eastAsia="Times New Roman" w:hAnsi="Times New Roman" w:cs="Times New Roman"/>
          <w:color w:val="000000"/>
          <w:lang w:val="en-CA" w:eastAsia="fr-CA"/>
        </w:rPr>
        <w:lastRenderedPageBreak/>
        <w:t>    The Atlantic Provinces Economic Council has summed up well for their region what is an emerging national problem.</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3" w:name="Para3248509"/>
      <w:bookmarkEnd w:id="33"/>
      <w:r w:rsidRPr="003D09F6">
        <w:rPr>
          <w:rFonts w:ascii="Times New Roman" w:eastAsia="Times New Roman" w:hAnsi="Times New Roman" w:cs="Times New Roman"/>
          <w:color w:val="000000"/>
          <w:lang w:val="en-CA" w:eastAsia="fr-CA"/>
        </w:rPr>
        <w:t>    The council reports: “Labour markets in Atlantic Canada are undergoing a profound shift from high unemployment to increased concern about a skills mismatch and a shortage of workers.”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4" w:name="Para3248510"/>
      <w:bookmarkEnd w:id="34"/>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xml:space="preserve">    Matching the needs of employers with the training Canadians are getting is </w:t>
      </w:r>
      <w:proofErr w:type="gramStart"/>
      <w:r w:rsidRPr="003D09F6">
        <w:rPr>
          <w:rFonts w:ascii="Times New Roman" w:eastAsia="Times New Roman" w:hAnsi="Times New Roman" w:cs="Times New Roman"/>
          <w:color w:val="000000"/>
          <w:lang w:val="en-CA" w:eastAsia="fr-CA"/>
        </w:rPr>
        <w:t>key</w:t>
      </w:r>
      <w:proofErr w:type="gramEnd"/>
      <w:r w:rsidRPr="003D09F6">
        <w:rPr>
          <w:rFonts w:ascii="Times New Roman" w:eastAsia="Times New Roman" w:hAnsi="Times New Roman" w:cs="Times New Roman"/>
          <w:color w:val="000000"/>
          <w:lang w:val="en-CA" w:eastAsia="fr-CA"/>
        </w:rPr>
        <w:t xml:space="preserve"> to turning this trend around. Fortunately, by providing the right training, we can significantly reduce the mismatch between employers and job-seekers. That is why our government is taking bold, innovative steps.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5" w:name="Para3248511"/>
      <w:bookmarkEnd w:id="35"/>
      <w:r w:rsidRPr="003D09F6">
        <w:rPr>
          <w:rFonts w:ascii="Times New Roman" w:eastAsia="Times New Roman" w:hAnsi="Times New Roman" w:cs="Times New Roman"/>
          <w:color w:val="000000"/>
          <w:lang w:val="en-CA" w:eastAsia="fr-CA"/>
        </w:rPr>
        <w:t>    Today I am announcing the new Canada job grant. The Canada job grant would transform the way Canadians receive training. The Canada job grant could provide $15,000 or more, per person, to ensure that Canadians are getting the skills employers are seeking. Up to $5,000 would be provided by the federal government. To show their commitment, the employers would be required to provide matching funds. The province or territory would match the final third.</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6" w:name="Para3248512"/>
      <w:bookmarkEnd w:id="36"/>
      <w:r w:rsidRPr="003D09F6">
        <w:rPr>
          <w:rFonts w:ascii="Times New Roman" w:eastAsia="Times New Roman" w:hAnsi="Times New Roman" w:cs="Times New Roman"/>
          <w:color w:val="000000"/>
          <w:lang w:val="en-CA" w:eastAsia="fr-CA"/>
        </w:rPr>
        <w:t>    For the first time, the Canada job grant would take skills training choices out of the hands of government and put them where they belong: in the hands of employers and Canadians who want to work.</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7" w:name="Para3248513"/>
      <w:bookmarkEnd w:id="37"/>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Job seekers will train at community colleges, career colleges, polytechnics or union training halls among others.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8" w:name="Para3248514"/>
      <w:bookmarkEnd w:id="38"/>
      <w:r w:rsidRPr="003D09F6">
        <w:rPr>
          <w:rFonts w:ascii="Times New Roman" w:eastAsia="Times New Roman" w:hAnsi="Times New Roman" w:cs="Times New Roman"/>
          <w:color w:val="000000"/>
          <w:lang w:val="en-CA" w:eastAsia="fr-CA"/>
        </w:rPr>
        <w:t>    Most importantly, the new grant should lead to one essential thing for unemployed or underemployed Canadians: a new or better job.</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39" w:name="Para3248515"/>
      <w:bookmarkEnd w:id="39"/>
      <w:r w:rsidRPr="003D09F6">
        <w:rPr>
          <w:rFonts w:ascii="Times New Roman" w:eastAsia="Times New Roman" w:hAnsi="Times New Roman" w:cs="Times New Roman"/>
          <w:color w:val="000000"/>
          <w:lang w:val="en-CA" w:eastAsia="fr-CA"/>
        </w:rPr>
        <w:t>    The job grant will benefit hundreds of thousands of Canadians.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0" w:name="Para3248516"/>
      <w:bookmarkEnd w:id="40"/>
      <w:r w:rsidRPr="003D09F6">
        <w:rPr>
          <w:rFonts w:ascii="Times New Roman" w:eastAsia="Times New Roman" w:hAnsi="Times New Roman" w:cs="Times New Roman"/>
          <w:color w:val="000000"/>
          <w:lang w:val="en-CA" w:eastAsia="fr-CA"/>
        </w:rPr>
        <w:t>    Current labour market agreements with the provinces and territories expire in 2014.</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1" w:name="Para3248517"/>
      <w:bookmarkEnd w:id="41"/>
      <w:r w:rsidRPr="003D09F6">
        <w:rPr>
          <w:rFonts w:ascii="Times New Roman" w:eastAsia="Times New Roman" w:hAnsi="Times New Roman" w:cs="Times New Roman"/>
          <w:color w:val="000000"/>
          <w:lang w:val="en-CA" w:eastAsia="fr-CA"/>
        </w:rPr>
        <w:t xml:space="preserve">    We will negotiate new agreements centred </w:t>
      </w:r>
      <w:proofErr w:type="gramStart"/>
      <w:r w:rsidRPr="003D09F6">
        <w:rPr>
          <w:rFonts w:ascii="Times New Roman" w:eastAsia="Times New Roman" w:hAnsi="Times New Roman" w:cs="Times New Roman"/>
          <w:color w:val="000000"/>
          <w:lang w:val="en-CA" w:eastAsia="fr-CA"/>
        </w:rPr>
        <w:t>around</w:t>
      </w:r>
      <w:proofErr w:type="gramEnd"/>
      <w:r w:rsidRPr="003D09F6">
        <w:rPr>
          <w:rFonts w:ascii="Times New Roman" w:eastAsia="Times New Roman" w:hAnsi="Times New Roman" w:cs="Times New Roman"/>
          <w:color w:val="000000"/>
          <w:lang w:val="en-CA" w:eastAsia="fr-CA"/>
        </w:rPr>
        <w:t xml:space="preserve"> the Canada job grant.</w:t>
      </w:r>
    </w:p>
    <w:p w:rsidR="003D09F6" w:rsidRPr="001A2798"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2" w:name="T1620"/>
      <w:bookmarkStart w:id="43" w:name="Para3248518"/>
      <w:bookmarkEnd w:id="42"/>
      <w:bookmarkEnd w:id="43"/>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Just as important as training is on-the-job experience. That is why today I am also announcing new measures to support apprentices. We would work with the provinces and territories to harmonize requirements for apprentices and would examine the use of practical tests as a method of assessment. Most importantly, we would ensure that government contracts and funding for infrastructure and maintenance would support the employment of apprentices.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4" w:name="Para3248519"/>
      <w:bookmarkEnd w:id="44"/>
      <w:r w:rsidRPr="003D09F6">
        <w:rPr>
          <w:rFonts w:ascii="Times New Roman" w:eastAsia="Times New Roman" w:hAnsi="Times New Roman" w:cs="Times New Roman"/>
          <w:color w:val="000000"/>
          <w:lang w:val="en-CA" w:eastAsia="fr-CA"/>
        </w:rPr>
        <w:t>    For example, we would renew the investment in affordable housing agreements with the provinces and territories. By encouraging the use of apprentices, these agreements would help train young Canadians in the skilled trades with funding from these programs. For example, Habitat for Humanity has trained thousands of high-school and college students for the skilled trades.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5" w:name="Para3248520"/>
      <w:bookmarkEnd w:id="45"/>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We are also taking action to support job opportunities for all Canadians.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6" w:name="Para3248521"/>
      <w:bookmarkEnd w:id="46"/>
      <w:r w:rsidRPr="003D09F6">
        <w:rPr>
          <w:rFonts w:ascii="Times New Roman" w:eastAsia="Times New Roman" w:hAnsi="Times New Roman" w:cs="Times New Roman"/>
          <w:color w:val="000000"/>
          <w:lang w:val="en-CA" w:eastAsia="fr-CA"/>
        </w:rPr>
        <w:lastRenderedPageBreak/>
        <w:t>    Too often, young people make decisions about education without good, current information.</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7" w:name="Para3248522"/>
      <w:bookmarkEnd w:id="47"/>
      <w:r w:rsidRPr="003D09F6">
        <w:rPr>
          <w:rFonts w:ascii="Times New Roman" w:eastAsia="Times New Roman" w:hAnsi="Times New Roman" w:cs="Times New Roman"/>
          <w:color w:val="000000"/>
          <w:lang w:val="en-CA" w:eastAsia="fr-CA"/>
        </w:rPr>
        <w:t>    We will invest to make sure they know early on which career fields are in high demand.</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8" w:name="Para3248523"/>
      <w:bookmarkEnd w:id="48"/>
      <w:r w:rsidRPr="003D09F6">
        <w:rPr>
          <w:rFonts w:ascii="Times New Roman" w:eastAsia="Times New Roman" w:hAnsi="Times New Roman" w:cs="Times New Roman"/>
          <w:color w:val="000000"/>
          <w:lang w:val="en-CA" w:eastAsia="fr-CA"/>
        </w:rPr>
        <w:t>    Then they can make informed choices that will lead to meaningful, well-paying jobs in their field of study.</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49" w:name="Para3248524"/>
      <w:bookmarkEnd w:id="49"/>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As well, we will be making a three-year investment of $70 million to support 5,000 new paid internships so that new post-secondary graduates can obtain vital job experience.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0" w:name="Para3248525"/>
      <w:bookmarkEnd w:id="50"/>
      <w:r w:rsidRPr="003D09F6">
        <w:rPr>
          <w:rFonts w:ascii="Times New Roman" w:eastAsia="Times New Roman" w:hAnsi="Times New Roman" w:cs="Times New Roman"/>
          <w:color w:val="000000"/>
          <w:lang w:val="en-CA" w:eastAsia="fr-CA"/>
        </w:rPr>
        <w:t>    These new initiatives, and others announced today, will build on our commitment to Canada's young people.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1" w:name="Para3248526"/>
      <w:bookmarkEnd w:id="51"/>
      <w:r w:rsidRPr="003D09F6">
        <w:rPr>
          <w:rFonts w:ascii="Times New Roman" w:eastAsia="Times New Roman" w:hAnsi="Times New Roman" w:cs="Times New Roman"/>
          <w:color w:val="000000"/>
          <w:lang w:val="en-CA" w:eastAsia="fr-CA"/>
        </w:rPr>
        <w:t>     In 2011, we expanded eligibility for student loans and grants. Right now there are more than 500,000 students benefiting from these programs. Last year's budget expanded our youth employment strategy by $50 million over two years. This has provided tens of thousands of young Canadians with the work experience and skills training needed to succeed in the job market.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2" w:name="Para3248527"/>
      <w:bookmarkEnd w:id="52"/>
      <w:r w:rsidRPr="003D09F6">
        <w:rPr>
          <w:rFonts w:ascii="Times New Roman" w:eastAsia="Times New Roman" w:hAnsi="Times New Roman" w:cs="Times New Roman"/>
          <w:color w:val="000000"/>
          <w:lang w:val="en-CA" w:eastAsia="fr-CA"/>
        </w:rPr>
        <w:t>    Expanding educational opportunities and skills training would help Canada compete, but even these measures will not be enough. We must also look to the world for help. To that end, we would continue to reform our immigration system to make sure that Canada is the first choice for skilled workers from around the globe, that the best young people who come here to study could remain afterwards to try Canada out, that potential immigrants with the right skills could move to Canada faster, and that new Canadians could integrate quickly and find and keep good employment or start successful businesses that would add to Canada's prosperity.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3" w:name="Para3248528"/>
      <w:bookmarkEnd w:id="53"/>
      <w:r w:rsidRPr="003D09F6">
        <w:rPr>
          <w:rFonts w:ascii="Times New Roman" w:eastAsia="Times New Roman" w:hAnsi="Times New Roman" w:cs="Times New Roman"/>
          <w:color w:val="000000"/>
          <w:lang w:val="en-CA" w:eastAsia="fr-CA"/>
        </w:rPr>
        <w:t xml:space="preserve">    We would also introduce measures to ensure that first nations could fully participate in the economic opportunities that are available. We would work with the first nations to improve the on-reserve income assistance program to ensure that young recipients have the incentives necessary to gain employment. We would also continue to work with first nations to develop a first </w:t>
      </w:r>
      <w:proofErr w:type="gramStart"/>
      <w:r w:rsidRPr="003D09F6">
        <w:rPr>
          <w:rFonts w:ascii="Times New Roman" w:eastAsia="Times New Roman" w:hAnsi="Times New Roman" w:cs="Times New Roman"/>
          <w:color w:val="000000"/>
          <w:lang w:val="en-CA" w:eastAsia="fr-CA"/>
        </w:rPr>
        <w:t>nations</w:t>
      </w:r>
      <w:proofErr w:type="gramEnd"/>
      <w:r w:rsidRPr="003D09F6">
        <w:rPr>
          <w:rFonts w:ascii="Times New Roman" w:eastAsia="Times New Roman" w:hAnsi="Times New Roman" w:cs="Times New Roman"/>
          <w:color w:val="000000"/>
          <w:lang w:val="en-CA" w:eastAsia="fr-CA"/>
        </w:rPr>
        <w:t xml:space="preserve"> education act.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4" w:name="Para3248529"/>
      <w:bookmarkEnd w:id="54"/>
      <w:r w:rsidRPr="003D09F6">
        <w:rPr>
          <w:rFonts w:ascii="Times New Roman" w:eastAsia="Times New Roman" w:hAnsi="Times New Roman" w:cs="Times New Roman"/>
          <w:color w:val="000000"/>
          <w:lang w:val="en-CA" w:eastAsia="fr-CA"/>
        </w:rPr>
        <w:t>    In addition, measures introduced today would further help Canadians with disabilities get the support they need to be active participants in the job market.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5" w:name="Para3248530"/>
      <w:bookmarkEnd w:id="55"/>
      <w:r w:rsidRPr="003D09F6">
        <w:rPr>
          <w:rFonts w:ascii="Times New Roman" w:eastAsia="Times New Roman" w:hAnsi="Times New Roman" w:cs="Times New Roman"/>
          <w:color w:val="000000"/>
          <w:lang w:val="en-CA" w:eastAsia="fr-CA"/>
        </w:rPr>
        <w:t xml:space="preserve">    As a former governor general Lord </w:t>
      </w:r>
      <w:proofErr w:type="spellStart"/>
      <w:r w:rsidRPr="003D09F6">
        <w:rPr>
          <w:rFonts w:ascii="Times New Roman" w:eastAsia="Times New Roman" w:hAnsi="Times New Roman" w:cs="Times New Roman"/>
          <w:color w:val="000000"/>
          <w:lang w:val="en-CA" w:eastAsia="fr-CA"/>
        </w:rPr>
        <w:t>Tweedsmuir</w:t>
      </w:r>
      <w:proofErr w:type="spellEnd"/>
      <w:r w:rsidRPr="003D09F6">
        <w:rPr>
          <w:rFonts w:ascii="Times New Roman" w:eastAsia="Times New Roman" w:hAnsi="Times New Roman" w:cs="Times New Roman"/>
          <w:color w:val="000000"/>
          <w:lang w:val="en-CA" w:eastAsia="fr-CA"/>
        </w:rPr>
        <w:t xml:space="preserve"> once observed, “Canada is a nation of bridges”. This government is committed to building those bridges between employers and job seekers, skilled immigrants and Canadian opportunities, hard-working Canadians and long-term prosperity, but we are also committed to building bridges of another kind, the kind that ease urban congestion in our largest cities, like the new bridge for the St. Lawrence, including the bridge causeway between Nuns' Island and the Island of </w:t>
      </w:r>
      <w:r w:rsidRPr="003D09F6">
        <w:rPr>
          <w:rFonts w:ascii="Times New Roman" w:eastAsia="Times New Roman" w:hAnsi="Times New Roman" w:cs="Times New Roman"/>
          <w:color w:val="000000"/>
          <w:lang w:val="en-CA" w:eastAsia="fr-CA"/>
        </w:rPr>
        <w:lastRenderedPageBreak/>
        <w:t>Montreal; the kind that expand our trade horizons, like the new international crossing at Windsor-Detroit; the kind that maintain vital links within communities, like the Fairview Overpass between Bedford, Nova Scotia and the city of Halifax.</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6" w:name="Para3248531"/>
      <w:bookmarkEnd w:id="56"/>
      <w:r w:rsidRPr="003D09F6">
        <w:rPr>
          <w:rFonts w:ascii="Times New Roman" w:eastAsia="Times New Roman" w:hAnsi="Times New Roman" w:cs="Times New Roman"/>
          <w:color w:val="000000"/>
          <w:lang w:val="en-CA" w:eastAsia="fr-CA"/>
        </w:rPr>
        <w:t>    Of course, bridges are just part of the story.</w:t>
      </w:r>
    </w:p>
    <w:p w:rsidR="003D09F6" w:rsidRPr="001A2798"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7" w:name="T1625"/>
      <w:bookmarkStart w:id="58" w:name="Para3248532"/>
      <w:bookmarkEnd w:id="57"/>
      <w:bookmarkEnd w:id="58"/>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Roads and runways, community centres and commuter rail all over this great country are essential to the well-being of Canadian families. Infrastructure creates jobs, supports trade and fuels economic growth. Infrastructure drives productivity and contributes to long-term prosperity.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59" w:name="Para3248533"/>
      <w:bookmarkEnd w:id="59"/>
      <w:r w:rsidRPr="003D09F6">
        <w:rPr>
          <w:rFonts w:ascii="Times New Roman" w:eastAsia="Times New Roman" w:hAnsi="Times New Roman" w:cs="Times New Roman"/>
          <w:color w:val="000000"/>
          <w:lang w:val="en-CA" w:eastAsia="fr-CA"/>
        </w:rPr>
        <w:t>    We have done a great deal to support infrastructure renewal—more than any other federal government—but there is much left to do. That is why, today, we are taking another major step to strengthen our communities.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0" w:name="Para3248534"/>
      <w:bookmarkEnd w:id="60"/>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I am pleased to announce the creation of the new building Canada plan, the largest long-term federal commitment to Canadian infrastructure in our nation's history. There will be $53.5 billion over the next 10 years for provincial, territorial and municipal infrastructure.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1" w:name="Para3248535"/>
      <w:bookmarkEnd w:id="61"/>
      <w:r w:rsidRPr="003D09F6">
        <w:rPr>
          <w:rFonts w:ascii="Times New Roman" w:eastAsia="Times New Roman" w:hAnsi="Times New Roman" w:cs="Times New Roman"/>
          <w:color w:val="000000"/>
          <w:lang w:val="en-CA" w:eastAsia="fr-CA"/>
        </w:rPr>
        <w:t>    The plan has three components.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2" w:name="Para3248536"/>
      <w:bookmarkEnd w:id="62"/>
      <w:r w:rsidRPr="003D09F6">
        <w:rPr>
          <w:rFonts w:ascii="Times New Roman" w:eastAsia="Times New Roman" w:hAnsi="Times New Roman" w:cs="Times New Roman"/>
          <w:color w:val="000000"/>
          <w:lang w:val="en-CA" w:eastAsia="fr-CA"/>
        </w:rPr>
        <w:t>     First, the community improvement fund will provide over $32 million to municipalities for projects such as roads, public transit and recreational facilities. The new fund incorporates the gas tax fund and the incremental GST rebate for municipalities. This name now reflects its true purpose: improving communities for Canadians. Acting on the advice of the Federation of Canadian Municipalities, the gas tax fund portion will be indexed and therefore will increase over time.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3" w:name="Para3248537"/>
      <w:bookmarkEnd w:id="63"/>
      <w:r w:rsidRPr="003D09F6">
        <w:rPr>
          <w:rFonts w:ascii="Times New Roman" w:eastAsia="Times New Roman" w:hAnsi="Times New Roman" w:cs="Times New Roman"/>
          <w:color w:val="000000"/>
          <w:lang w:val="en-CA" w:eastAsia="fr-CA"/>
        </w:rPr>
        <w:t>    The second component is the building Canada fund, which will provide $14 billion to support major projects across the country.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4" w:name="Para3248538"/>
      <w:bookmarkEnd w:id="64"/>
      <w:r w:rsidRPr="003D09F6">
        <w:rPr>
          <w:rFonts w:ascii="Times New Roman" w:eastAsia="Times New Roman" w:hAnsi="Times New Roman" w:cs="Times New Roman"/>
          <w:color w:val="000000"/>
          <w:lang w:val="en-CA" w:eastAsia="fr-CA"/>
        </w:rPr>
        <w:t>    The third component is the P3 Canada fund, which will provide $1.25 billion to continue to support innovative ways to build infrastructure projects faster and provide better value for Canadians. All building Canada plan projects with capital costs of more than $100 million will be screened for P3 potential. An additional $6 billion will be provided to provinces, territories and municipalities under current infrastructure programs in 2014-15 and beyond.</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5" w:name="Para3248539"/>
      <w:bookmarkEnd w:id="65"/>
      <w:r w:rsidRPr="003D09F6">
        <w:rPr>
          <w:rFonts w:ascii="Times New Roman" w:eastAsia="Times New Roman" w:hAnsi="Times New Roman" w:cs="Times New Roman"/>
          <w:color w:val="000000"/>
          <w:lang w:val="en-CA" w:eastAsia="fr-CA"/>
        </w:rPr>
        <w:t xml:space="preserve">    Even with the measures I have outlined here today, an unavoidable fundamental truth remains: governments alone cannot create prosperity. Former Prime Minister Arthur Meighen knew that when he said, “Vigour, faith and enterprise are the only weapons with which any individual, any family, or any nation can face the future”. It is, indeed, the vigour and enterprise of Canadian individuals and families that have made this country great, and their faith, faith in their own dreams, resourcefulness and abilities, faith that their government will be a benign and silent partner in their enterprise and not an </w:t>
      </w:r>
      <w:r w:rsidRPr="003D09F6">
        <w:rPr>
          <w:rFonts w:ascii="Times New Roman" w:eastAsia="Times New Roman" w:hAnsi="Times New Roman" w:cs="Times New Roman"/>
          <w:color w:val="000000"/>
          <w:lang w:val="en-CA" w:eastAsia="fr-CA"/>
        </w:rPr>
        <w:lastRenderedPageBreak/>
        <w:t>overwhelming behemoth squeezing them at every turn. Sadly, this is not a faith that all Canadian governments have kept, but ours has.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6" w:name="Para3248540"/>
      <w:bookmarkEnd w:id="66"/>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Our government understands that the way to create jobs and growth is to reduce barriers for businesses, not raise them.</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7" w:name="Para3248541"/>
      <w:bookmarkEnd w:id="67"/>
      <w:r w:rsidRPr="003D09F6">
        <w:rPr>
          <w:rFonts w:ascii="Times New Roman" w:eastAsia="Times New Roman" w:hAnsi="Times New Roman" w:cs="Times New Roman"/>
          <w:color w:val="000000"/>
          <w:lang w:val="en-CA" w:eastAsia="fr-CA"/>
        </w:rPr>
        <w:t>    The way to help manufacturers is to lighten their burdens, not weigh them down with more.</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8" w:name="Para3248542"/>
      <w:bookmarkEnd w:id="68"/>
      <w:r w:rsidRPr="003D09F6">
        <w:rPr>
          <w:rFonts w:ascii="Times New Roman" w:eastAsia="Times New Roman" w:hAnsi="Times New Roman" w:cs="Times New Roman"/>
          <w:color w:val="000000"/>
          <w:lang w:val="en-CA" w:eastAsia="fr-CA"/>
        </w:rPr>
        <w:t>    That is why we established the lowest tax burden on new business investment in the G7.</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69" w:name="Para3248543"/>
      <w:bookmarkEnd w:id="69"/>
      <w:r w:rsidRPr="003D09F6">
        <w:rPr>
          <w:rFonts w:ascii="Times New Roman" w:eastAsia="Times New Roman" w:hAnsi="Times New Roman" w:cs="Times New Roman"/>
          <w:color w:val="000000"/>
          <w:lang w:val="en-CA" w:eastAsia="fr-CA"/>
        </w:rPr>
        <w:t>    That is also why we introduced tax relief to encourage manufacturers to invest in new machinery to retool Canada for the 21st century.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0" w:name="T1630"/>
      <w:bookmarkStart w:id="71" w:name="Para3248544"/>
      <w:bookmarkEnd w:id="70"/>
      <w:bookmarkEnd w:id="71"/>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xml:space="preserve">    Today I am pleased to announce the extension of the accelerated capital cost allowance. This measure will provide $1.4 billion in tax relief to manufacturing companies investing in modern machinery and equipment. This will allow businesses across Canada to improve productivity and enhance their ability to </w:t>
      </w:r>
      <w:proofErr w:type="spellStart"/>
      <w:r w:rsidRPr="003D09F6">
        <w:rPr>
          <w:rFonts w:ascii="Times New Roman" w:eastAsia="Times New Roman" w:hAnsi="Times New Roman" w:cs="Times New Roman"/>
          <w:color w:val="000000"/>
          <w:lang w:val="en-CA" w:eastAsia="fr-CA"/>
        </w:rPr>
        <w:t>complete</w:t>
      </w:r>
      <w:proofErr w:type="spellEnd"/>
      <w:r w:rsidRPr="003D09F6">
        <w:rPr>
          <w:rFonts w:ascii="Times New Roman" w:eastAsia="Times New Roman" w:hAnsi="Times New Roman" w:cs="Times New Roman"/>
          <w:color w:val="000000"/>
          <w:lang w:val="en-CA" w:eastAsia="fr-CA"/>
        </w:rPr>
        <w:t xml:space="preserve"> globally.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2" w:name="Para3248545"/>
      <w:bookmarkEnd w:id="72"/>
      <w:r w:rsidRPr="003D09F6">
        <w:rPr>
          <w:rFonts w:ascii="Times New Roman" w:eastAsia="Times New Roman" w:hAnsi="Times New Roman" w:cs="Times New Roman"/>
          <w:color w:val="000000"/>
          <w:lang w:val="en-CA" w:eastAsia="fr-CA"/>
        </w:rPr>
        <w:t xml:space="preserve">    More than 25,000 businesses in the manufacturing and processing sector have taken advantage of this initiative since it was first introduced in 2007. It has allowed companies like </w:t>
      </w:r>
      <w:proofErr w:type="spellStart"/>
      <w:r w:rsidRPr="003D09F6">
        <w:rPr>
          <w:rFonts w:ascii="Times New Roman" w:eastAsia="Times New Roman" w:hAnsi="Times New Roman" w:cs="Times New Roman"/>
          <w:color w:val="000000"/>
          <w:lang w:val="en-CA" w:eastAsia="fr-CA"/>
        </w:rPr>
        <w:t>Armo</w:t>
      </w:r>
      <w:proofErr w:type="spellEnd"/>
      <w:r w:rsidRPr="003D09F6">
        <w:rPr>
          <w:rFonts w:ascii="Times New Roman" w:eastAsia="Times New Roman" w:hAnsi="Times New Roman" w:cs="Times New Roman"/>
          <w:color w:val="000000"/>
          <w:lang w:val="en-CA" w:eastAsia="fr-CA"/>
        </w:rPr>
        <w:t xml:space="preserve"> Tool Limited of London, Ontario to buy new equipment that has brought sales and employment back to peak levels. We are also supporting Canadian manufacturers through important investments in key sectors like aerospace, forestry and military procurement.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3" w:name="Para3248546"/>
      <w:bookmarkEnd w:id="73"/>
      <w:r w:rsidRPr="003D09F6">
        <w:rPr>
          <w:rFonts w:ascii="Times New Roman" w:eastAsia="Times New Roman" w:hAnsi="Times New Roman" w:cs="Times New Roman"/>
          <w:color w:val="000000"/>
          <w:lang w:val="en-CA" w:eastAsia="fr-CA"/>
        </w:rPr>
        <w:t>    With respect to military procurement, Canadian companies will be part of any plan to build equipment for our forces.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4" w:name="Para3248547"/>
      <w:bookmarkEnd w:id="74"/>
      <w:r w:rsidRPr="003D09F6">
        <w:rPr>
          <w:rFonts w:ascii="Times New Roman" w:eastAsia="Times New Roman" w:hAnsi="Times New Roman" w:cs="Times New Roman"/>
          <w:color w:val="000000"/>
          <w:lang w:val="en-CA" w:eastAsia="fr-CA"/>
        </w:rPr>
        <w:t>    While manufacturing is critical to our future, small business is the lifeblood of the Canadian economy. Our government recognizes the significant contributions of these entrepreneurs and risk takers. On the advice of the Canadian Federation of Independent Business, we will extend and expand the temporary hiring credit for small business for an additional year. This will support small businesses as they grow and create jobs.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5" w:name="Para3248548"/>
      <w:bookmarkEnd w:id="75"/>
      <w:r w:rsidRPr="003D09F6">
        <w:rPr>
          <w:rFonts w:ascii="Times New Roman" w:eastAsia="Times New Roman" w:hAnsi="Times New Roman" w:cs="Times New Roman"/>
          <w:color w:val="000000"/>
          <w:lang w:val="en-CA" w:eastAsia="fr-CA"/>
        </w:rPr>
        <w:t>    Much of our trade is with the United States, and getting people, goods and services across the border is critical to Canada’s prosperity. That is why our government will continue to implement our beyond the border action plan to keep trade with the United States flowing freely.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6" w:name="Para3248549"/>
      <w:bookmarkEnd w:id="76"/>
      <w:r w:rsidRPr="003D09F6">
        <w:rPr>
          <w:rFonts w:ascii="Times New Roman" w:eastAsia="Times New Roman" w:hAnsi="Times New Roman" w:cs="Times New Roman"/>
          <w:color w:val="000000"/>
          <w:lang w:val="en-CA" w:eastAsia="fr-CA"/>
        </w:rPr>
        <w:t>    We have worked hard to expand trade with other countries as well. We have signed free trade agreements with nine countries since 2006, and negotiations are ongoing with many others including the European Union and the Trans-Pacific Partnership countries.</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7" w:name="Para3248550"/>
      <w:bookmarkEnd w:id="77"/>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lastRenderedPageBreak/>
        <w:t>    Many new innovative Canadian businesses depend upon venture capital to finance their growth, and it is in short supply in this country, especially since the economic crisis. This means companies with good ideas and high growth potential often have difficulty getting these ideas off the ground. That is why the </w:t>
      </w:r>
      <w:hyperlink r:id="rId6" w:tgtFrame="_blank" w:history="1">
        <w:r w:rsidRPr="003D09F6">
          <w:rPr>
            <w:rFonts w:ascii="Times New Roman" w:eastAsia="Times New Roman" w:hAnsi="Times New Roman" w:cs="Times New Roman"/>
            <w:color w:val="300000"/>
            <w:lang w:val="en-CA" w:eastAsia="fr-CA"/>
          </w:rPr>
          <w:t>Prime Minister</w:t>
        </w:r>
      </w:hyperlink>
      <w:r w:rsidRPr="003D09F6">
        <w:rPr>
          <w:rFonts w:ascii="Times New Roman" w:eastAsia="Times New Roman" w:hAnsi="Times New Roman" w:cs="Times New Roman"/>
          <w:color w:val="000000"/>
          <w:lang w:val="en-CA" w:eastAsia="fr-CA"/>
        </w:rPr>
        <w:t> and I went to Montreal in January to announce the establishment of the venture capital action plan. Measures announced in today's budget will advance the implementation of this plan so Canadian innovators have access to the private capital they need. As innovators, Canadians are among the world's best.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8" w:name="Para3248551"/>
      <w:bookmarkEnd w:id="78"/>
      <w:r w:rsidRPr="003D09F6">
        <w:rPr>
          <w:rFonts w:ascii="Times New Roman" w:eastAsia="Times New Roman" w:hAnsi="Times New Roman" w:cs="Times New Roman"/>
          <w:color w:val="000000"/>
          <w:lang w:val="en-CA" w:eastAsia="fr-CA"/>
        </w:rPr>
        <w:t>    However, we need to work harder to see that new ideas are commercialized and become real products in the marketplace. Today, to help accomplish this, we are announcing a series of measures to support research, create partnerships and increase collaboration between research institutions and our entrepreneurs. We will, as the Association of Universities and Colleges of Canada recommended, commit $225 million to modernize post-secondary research facilities across the country. And we will, for example, invest an additional $165 million to support genomics research.</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79" w:name="Para3248552"/>
      <w:bookmarkEnd w:id="79"/>
      <w:r w:rsidRPr="003D09F6">
        <w:rPr>
          <w:rFonts w:ascii="Times New Roman" w:eastAsia="Times New Roman" w:hAnsi="Times New Roman" w:cs="Times New Roman"/>
          <w:color w:val="000000"/>
          <w:lang w:val="en-CA" w:eastAsia="fr-CA"/>
        </w:rPr>
        <w:t>    Despite the economic issues our government has faced, we have done our very best to keep taxes low for all Canadians. In fact, our government has introduced more than 150 tax relief measures since 2006. That is why the average family of four is saving more than $3,200 per year in taxes.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0" w:name="Para3248553"/>
      <w:bookmarkEnd w:id="80"/>
      <w:r w:rsidRPr="003D09F6">
        <w:rPr>
          <w:rFonts w:ascii="Times New Roman" w:eastAsia="Times New Roman" w:hAnsi="Times New Roman" w:cs="Times New Roman"/>
          <w:color w:val="000000"/>
          <w:lang w:val="en-CA" w:eastAsia="fr-CA"/>
        </w:rPr>
        <w:t>     That is why we introduced pension income splitting for seniors and other pensioners. That is why we introduced the working income tax benefit, which we can call WITB for short—actually I should not use “Whitby” and “short” in the same sentence—which encourages people who can to find jobs rather than remain on social assistance.</w:t>
      </w:r>
    </w:p>
    <w:p w:rsidR="003D09F6" w:rsidRPr="001A2798"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1" w:name="T1635"/>
      <w:bookmarkStart w:id="82" w:name="Para3248554"/>
      <w:bookmarkEnd w:id="81"/>
      <w:bookmarkEnd w:id="82"/>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The federal tax burden for all Canadians is now the lowest it has been in 50 years, and more than eight million Canadians have already opened tax-free savings accounts. Tax fairness is important to ordinary, hard-working Canadians. They know that when everyone pays their fair share, it helps us keep taxes low for everyone.</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3" w:name="Para3248555"/>
      <w:bookmarkEnd w:id="83"/>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r w:rsidRPr="003D09F6">
        <w:rPr>
          <w:rFonts w:ascii="Times New Roman" w:eastAsia="Times New Roman" w:hAnsi="Times New Roman" w:cs="Times New Roman"/>
          <w:color w:val="000000"/>
          <w:lang w:val="en-CA" w:eastAsia="fr-CA"/>
        </w:rPr>
        <w:t>    To that end, we are taking additional action today to close tax loopholes. These are loopholes with strange names like synthetic dispositions and character conversion transactions. Those are complex, structured transactions that have allowed a select few to avoid paying their fair share of taxes. We are introducing new measures to crack down on tax evasion and aggressive tax avoidance to keep taxes low for Canadian families, families that work hard, play by the rules and pay their taxes.</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4" w:name="Para3248556"/>
      <w:bookmarkEnd w:id="84"/>
      <w:r w:rsidRPr="003D09F6">
        <w:rPr>
          <w:rFonts w:ascii="Times New Roman" w:eastAsia="Times New Roman" w:hAnsi="Times New Roman" w:cs="Times New Roman"/>
          <w:color w:val="000000"/>
          <w:lang w:val="en-CA" w:eastAsia="fr-CA"/>
        </w:rPr>
        <w:t>    For the past seven years, I have witnessed Canada at its best through good times and bad, through thick and thin. I have been impressed time and time again with the people of this great nation, their work ethic, their ingenuity and their strength of character. It would be presumptuous for anyone to say the future belongs to any particular country.</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5" w:name="Para3248557"/>
      <w:bookmarkEnd w:id="85"/>
      <w:r w:rsidRPr="003D09F6">
        <w:rPr>
          <w:rFonts w:ascii="Times New Roman" w:eastAsia="Times New Roman" w:hAnsi="Times New Roman" w:cs="Times New Roman"/>
          <w:color w:val="000000"/>
          <w:lang w:val="en-CA" w:eastAsia="fr-CA"/>
        </w:rPr>
        <w:lastRenderedPageBreak/>
        <w:t>     No one can know the future, but from where I stand I will say this: these seven years have belonged to Canada. The evidence is in. Our economy has been resilient, and we can all be proud of that.</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6" w:name="Para3248558"/>
      <w:bookmarkEnd w:id="86"/>
      <w:r w:rsidRPr="003D09F6">
        <w:rPr>
          <w:rFonts w:ascii="Times New Roman" w:eastAsia="Times New Roman" w:hAnsi="Times New Roman" w:cs="Times New Roman"/>
          <w:color w:val="000000"/>
          <w:lang w:val="en-CA" w:eastAsia="fr-CA"/>
        </w:rPr>
        <w:t>    I will also say this: Canada's economic future is bright. That we have some tough times ahead, I do not doubt. No one who sees the world around us would disagree.</w:t>
      </w:r>
    </w:p>
    <w:p w:rsid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7" w:name="Para3248559"/>
      <w:bookmarkEnd w:id="87"/>
      <w:r w:rsidRPr="003D09F6">
        <w:rPr>
          <w:rFonts w:ascii="Times New Roman" w:eastAsia="Times New Roman" w:hAnsi="Times New Roman" w:cs="Times New Roman"/>
          <w:color w:val="000000"/>
          <w:lang w:val="en-CA" w:eastAsia="fr-CA"/>
        </w:rPr>
        <w:t>    The plan I have presented today, Canada's economic action plan 2013, advances a solid vision that has stood the test of time. Where others have faltered, we have maintained a consistent, steady hand.</w:t>
      </w: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p>
    <w:p w:rsidR="003D09F6" w:rsidRPr="003D09F6" w:rsidRDefault="003D09F6" w:rsidP="003D09F6">
      <w:pPr>
        <w:shd w:val="clear" w:color="auto" w:fill="FFFFFF"/>
        <w:spacing w:after="0"/>
        <w:jc w:val="both"/>
        <w:rPr>
          <w:rFonts w:ascii="Times New Roman" w:eastAsia="Times New Roman" w:hAnsi="Times New Roman" w:cs="Times New Roman"/>
          <w:color w:val="000000"/>
          <w:lang w:val="en-CA" w:eastAsia="fr-CA"/>
        </w:rPr>
      </w:pPr>
      <w:bookmarkStart w:id="88" w:name="Para3248560"/>
      <w:bookmarkEnd w:id="88"/>
      <w:r w:rsidRPr="003D09F6">
        <w:rPr>
          <w:rFonts w:ascii="Times New Roman" w:eastAsia="Times New Roman" w:hAnsi="Times New Roman" w:cs="Times New Roman"/>
          <w:color w:val="000000"/>
          <w:lang w:val="en-CA" w:eastAsia="fr-CA"/>
        </w:rPr>
        <w:t>    Today we move this responsible plan forward, forward toward that bright future. With this plan, our government renews our commitment to Canadians, our commitment to jobs, our commitment to growth, our commitment to long-term prosperity for all Canadians.</w:t>
      </w:r>
    </w:p>
    <w:p w:rsidR="003D09F6" w:rsidRPr="001A2798" w:rsidRDefault="003D09F6" w:rsidP="003D09F6">
      <w:pPr>
        <w:jc w:val="both"/>
        <w:rPr>
          <w:rFonts w:ascii="Times New Roman" w:eastAsia="Times New Roman" w:hAnsi="Times New Roman" w:cs="Times New Roman"/>
          <w:color w:val="000000"/>
          <w:shd w:val="clear" w:color="auto" w:fill="FFFFFF"/>
          <w:lang w:val="en-CA" w:eastAsia="fr-CA"/>
        </w:rPr>
      </w:pPr>
      <w:bookmarkStart w:id="89" w:name="Int-7942982"/>
      <w:bookmarkEnd w:id="89"/>
    </w:p>
    <w:p w:rsidR="003D09F6" w:rsidRPr="001A2798" w:rsidRDefault="003D09F6" w:rsidP="003D09F6">
      <w:pPr>
        <w:jc w:val="both"/>
        <w:rPr>
          <w:rFonts w:ascii="Times New Roman" w:hAnsi="Times New Roman" w:cs="Times New Roman"/>
          <w:lang w:val="en-CA"/>
        </w:rPr>
      </w:pPr>
    </w:p>
    <w:sectPr w:rsidR="003D09F6" w:rsidRPr="001A27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F6"/>
    <w:rsid w:val="001A2798"/>
    <w:rsid w:val="003D09F6"/>
    <w:rsid w:val="008821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F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09F6"/>
    <w:rPr>
      <w:color w:val="0000FF"/>
      <w:u w:val="single"/>
    </w:rPr>
  </w:style>
  <w:style w:type="character" w:customStyle="1" w:styleId="apple-converted-space">
    <w:name w:val="apple-converted-space"/>
    <w:basedOn w:val="Policepardfaut"/>
    <w:rsid w:val="003D09F6"/>
  </w:style>
  <w:style w:type="character" w:customStyle="1" w:styleId="nextintervention">
    <w:name w:val="nextintervention"/>
    <w:basedOn w:val="Policepardfaut"/>
    <w:rsid w:val="003D09F6"/>
  </w:style>
  <w:style w:type="paragraph" w:styleId="NormalWeb">
    <w:name w:val="Normal (Web)"/>
    <w:basedOn w:val="Normal"/>
    <w:uiPriority w:val="99"/>
    <w:semiHidden/>
    <w:unhideWhenUsed/>
    <w:rsid w:val="003D09F6"/>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3D09F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9F6"/>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F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09F6"/>
    <w:rPr>
      <w:color w:val="0000FF"/>
      <w:u w:val="single"/>
    </w:rPr>
  </w:style>
  <w:style w:type="character" w:customStyle="1" w:styleId="apple-converted-space">
    <w:name w:val="apple-converted-space"/>
    <w:basedOn w:val="Policepardfaut"/>
    <w:rsid w:val="003D09F6"/>
  </w:style>
  <w:style w:type="character" w:customStyle="1" w:styleId="nextintervention">
    <w:name w:val="nextintervention"/>
    <w:basedOn w:val="Policepardfaut"/>
    <w:rsid w:val="003D09F6"/>
  </w:style>
  <w:style w:type="paragraph" w:styleId="NormalWeb">
    <w:name w:val="Normal (Web)"/>
    <w:basedOn w:val="Normal"/>
    <w:uiPriority w:val="99"/>
    <w:semiHidden/>
    <w:unhideWhenUsed/>
    <w:rsid w:val="003D09F6"/>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3D09F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9F6"/>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328">
      <w:bodyDiv w:val="1"/>
      <w:marLeft w:val="0"/>
      <w:marRight w:val="0"/>
      <w:marTop w:val="0"/>
      <w:marBottom w:val="0"/>
      <w:divBdr>
        <w:top w:val="none" w:sz="0" w:space="0" w:color="auto"/>
        <w:left w:val="none" w:sz="0" w:space="0" w:color="auto"/>
        <w:bottom w:val="none" w:sz="0" w:space="0" w:color="auto"/>
        <w:right w:val="none" w:sz="0" w:space="0" w:color="auto"/>
      </w:divBdr>
      <w:divsChild>
        <w:div w:id="474377462">
          <w:marLeft w:val="0"/>
          <w:marRight w:val="0"/>
          <w:marTop w:val="0"/>
          <w:marBottom w:val="0"/>
          <w:divBdr>
            <w:top w:val="none" w:sz="0" w:space="0" w:color="auto"/>
            <w:left w:val="none" w:sz="0" w:space="0" w:color="auto"/>
            <w:bottom w:val="none" w:sz="0" w:space="0" w:color="auto"/>
            <w:right w:val="none" w:sz="0" w:space="0" w:color="auto"/>
          </w:divBdr>
          <w:divsChild>
            <w:div w:id="487093000">
              <w:marLeft w:val="0"/>
              <w:marRight w:val="0"/>
              <w:marTop w:val="0"/>
              <w:marBottom w:val="0"/>
              <w:divBdr>
                <w:top w:val="none" w:sz="0" w:space="0" w:color="auto"/>
                <w:left w:val="none" w:sz="0" w:space="0" w:color="auto"/>
                <w:bottom w:val="none" w:sz="0" w:space="0" w:color="auto"/>
                <w:right w:val="none" w:sz="0" w:space="0" w:color="auto"/>
              </w:divBdr>
            </w:div>
          </w:divsChild>
        </w:div>
        <w:div w:id="1658024849">
          <w:marLeft w:val="0"/>
          <w:marRight w:val="0"/>
          <w:marTop w:val="0"/>
          <w:marBottom w:val="0"/>
          <w:divBdr>
            <w:top w:val="none" w:sz="0" w:space="0" w:color="auto"/>
            <w:left w:val="none" w:sz="0" w:space="0" w:color="auto"/>
            <w:bottom w:val="none" w:sz="0" w:space="0" w:color="auto"/>
            <w:right w:val="none" w:sz="0" w:space="0" w:color="auto"/>
          </w:divBdr>
        </w:div>
        <w:div w:id="599602962">
          <w:marLeft w:val="0"/>
          <w:marRight w:val="0"/>
          <w:marTop w:val="0"/>
          <w:marBottom w:val="0"/>
          <w:divBdr>
            <w:top w:val="none" w:sz="0" w:space="0" w:color="auto"/>
            <w:left w:val="none" w:sz="0" w:space="0" w:color="auto"/>
            <w:bottom w:val="none" w:sz="0" w:space="0" w:color="auto"/>
            <w:right w:val="none" w:sz="0" w:space="0" w:color="auto"/>
          </w:divBdr>
        </w:div>
        <w:div w:id="1137726286">
          <w:marLeft w:val="0"/>
          <w:marRight w:val="0"/>
          <w:marTop w:val="0"/>
          <w:marBottom w:val="0"/>
          <w:divBdr>
            <w:top w:val="none" w:sz="0" w:space="0" w:color="auto"/>
            <w:left w:val="none" w:sz="0" w:space="0" w:color="auto"/>
            <w:bottom w:val="none" w:sz="0" w:space="0" w:color="auto"/>
            <w:right w:val="none" w:sz="0" w:space="0" w:color="auto"/>
          </w:divBdr>
        </w:div>
        <w:div w:id="70544726">
          <w:marLeft w:val="0"/>
          <w:marRight w:val="0"/>
          <w:marTop w:val="0"/>
          <w:marBottom w:val="0"/>
          <w:divBdr>
            <w:top w:val="none" w:sz="0" w:space="0" w:color="auto"/>
            <w:left w:val="none" w:sz="0" w:space="0" w:color="auto"/>
            <w:bottom w:val="none" w:sz="0" w:space="0" w:color="auto"/>
            <w:right w:val="none" w:sz="0" w:space="0" w:color="auto"/>
          </w:divBdr>
        </w:div>
        <w:div w:id="777263075">
          <w:marLeft w:val="0"/>
          <w:marRight w:val="0"/>
          <w:marTop w:val="0"/>
          <w:marBottom w:val="0"/>
          <w:divBdr>
            <w:top w:val="none" w:sz="0" w:space="0" w:color="auto"/>
            <w:left w:val="none" w:sz="0" w:space="0" w:color="auto"/>
            <w:bottom w:val="none" w:sz="0" w:space="0" w:color="auto"/>
            <w:right w:val="none" w:sz="0" w:space="0" w:color="auto"/>
          </w:divBdr>
        </w:div>
        <w:div w:id="2132286856">
          <w:marLeft w:val="0"/>
          <w:marRight w:val="0"/>
          <w:marTop w:val="0"/>
          <w:marBottom w:val="0"/>
          <w:divBdr>
            <w:top w:val="none" w:sz="0" w:space="0" w:color="auto"/>
            <w:left w:val="none" w:sz="0" w:space="0" w:color="auto"/>
            <w:bottom w:val="none" w:sz="0" w:space="0" w:color="auto"/>
            <w:right w:val="none" w:sz="0" w:space="0" w:color="auto"/>
          </w:divBdr>
        </w:div>
        <w:div w:id="212352104">
          <w:marLeft w:val="0"/>
          <w:marRight w:val="0"/>
          <w:marTop w:val="0"/>
          <w:marBottom w:val="0"/>
          <w:divBdr>
            <w:top w:val="none" w:sz="0" w:space="0" w:color="auto"/>
            <w:left w:val="none" w:sz="0" w:space="0" w:color="auto"/>
            <w:bottom w:val="none" w:sz="0" w:space="0" w:color="auto"/>
            <w:right w:val="none" w:sz="0" w:space="0" w:color="auto"/>
          </w:divBdr>
        </w:div>
        <w:div w:id="1939287625">
          <w:marLeft w:val="0"/>
          <w:marRight w:val="0"/>
          <w:marTop w:val="0"/>
          <w:marBottom w:val="0"/>
          <w:divBdr>
            <w:top w:val="none" w:sz="0" w:space="0" w:color="auto"/>
            <w:left w:val="none" w:sz="0" w:space="0" w:color="auto"/>
            <w:bottom w:val="none" w:sz="0" w:space="0" w:color="auto"/>
            <w:right w:val="none" w:sz="0" w:space="0" w:color="auto"/>
          </w:divBdr>
        </w:div>
        <w:div w:id="692152818">
          <w:marLeft w:val="0"/>
          <w:marRight w:val="0"/>
          <w:marTop w:val="0"/>
          <w:marBottom w:val="0"/>
          <w:divBdr>
            <w:top w:val="none" w:sz="0" w:space="0" w:color="auto"/>
            <w:left w:val="none" w:sz="0" w:space="0" w:color="auto"/>
            <w:bottom w:val="none" w:sz="0" w:space="0" w:color="auto"/>
            <w:right w:val="none" w:sz="0" w:space="0" w:color="auto"/>
          </w:divBdr>
        </w:div>
        <w:div w:id="350575149">
          <w:marLeft w:val="0"/>
          <w:marRight w:val="0"/>
          <w:marTop w:val="0"/>
          <w:marBottom w:val="0"/>
          <w:divBdr>
            <w:top w:val="none" w:sz="0" w:space="0" w:color="auto"/>
            <w:left w:val="none" w:sz="0" w:space="0" w:color="auto"/>
            <w:bottom w:val="none" w:sz="0" w:space="0" w:color="auto"/>
            <w:right w:val="none" w:sz="0" w:space="0" w:color="auto"/>
          </w:divBdr>
        </w:div>
        <w:div w:id="521019181">
          <w:marLeft w:val="0"/>
          <w:marRight w:val="0"/>
          <w:marTop w:val="0"/>
          <w:marBottom w:val="0"/>
          <w:divBdr>
            <w:top w:val="none" w:sz="0" w:space="0" w:color="auto"/>
            <w:left w:val="none" w:sz="0" w:space="0" w:color="auto"/>
            <w:bottom w:val="none" w:sz="0" w:space="0" w:color="auto"/>
            <w:right w:val="none" w:sz="0" w:space="0" w:color="auto"/>
          </w:divBdr>
        </w:div>
        <w:div w:id="221019673">
          <w:marLeft w:val="0"/>
          <w:marRight w:val="0"/>
          <w:marTop w:val="0"/>
          <w:marBottom w:val="0"/>
          <w:divBdr>
            <w:top w:val="none" w:sz="0" w:space="0" w:color="auto"/>
            <w:left w:val="none" w:sz="0" w:space="0" w:color="auto"/>
            <w:bottom w:val="none" w:sz="0" w:space="0" w:color="auto"/>
            <w:right w:val="none" w:sz="0" w:space="0" w:color="auto"/>
          </w:divBdr>
        </w:div>
        <w:div w:id="847912852">
          <w:marLeft w:val="0"/>
          <w:marRight w:val="0"/>
          <w:marTop w:val="0"/>
          <w:marBottom w:val="0"/>
          <w:divBdr>
            <w:top w:val="none" w:sz="0" w:space="0" w:color="auto"/>
            <w:left w:val="none" w:sz="0" w:space="0" w:color="auto"/>
            <w:bottom w:val="none" w:sz="0" w:space="0" w:color="auto"/>
            <w:right w:val="none" w:sz="0" w:space="0" w:color="auto"/>
          </w:divBdr>
        </w:div>
        <w:div w:id="343627959">
          <w:marLeft w:val="0"/>
          <w:marRight w:val="0"/>
          <w:marTop w:val="0"/>
          <w:marBottom w:val="0"/>
          <w:divBdr>
            <w:top w:val="none" w:sz="0" w:space="0" w:color="auto"/>
            <w:left w:val="none" w:sz="0" w:space="0" w:color="auto"/>
            <w:bottom w:val="none" w:sz="0" w:space="0" w:color="auto"/>
            <w:right w:val="none" w:sz="0" w:space="0" w:color="auto"/>
          </w:divBdr>
        </w:div>
        <w:div w:id="305014418">
          <w:marLeft w:val="0"/>
          <w:marRight w:val="0"/>
          <w:marTop w:val="0"/>
          <w:marBottom w:val="0"/>
          <w:divBdr>
            <w:top w:val="none" w:sz="0" w:space="0" w:color="auto"/>
            <w:left w:val="none" w:sz="0" w:space="0" w:color="auto"/>
            <w:bottom w:val="none" w:sz="0" w:space="0" w:color="auto"/>
            <w:right w:val="none" w:sz="0" w:space="0" w:color="auto"/>
          </w:divBdr>
        </w:div>
        <w:div w:id="1107893925">
          <w:marLeft w:val="0"/>
          <w:marRight w:val="0"/>
          <w:marTop w:val="0"/>
          <w:marBottom w:val="0"/>
          <w:divBdr>
            <w:top w:val="none" w:sz="0" w:space="0" w:color="auto"/>
            <w:left w:val="none" w:sz="0" w:space="0" w:color="auto"/>
            <w:bottom w:val="none" w:sz="0" w:space="0" w:color="auto"/>
            <w:right w:val="none" w:sz="0" w:space="0" w:color="auto"/>
          </w:divBdr>
        </w:div>
        <w:div w:id="710426572">
          <w:marLeft w:val="0"/>
          <w:marRight w:val="0"/>
          <w:marTop w:val="0"/>
          <w:marBottom w:val="0"/>
          <w:divBdr>
            <w:top w:val="none" w:sz="0" w:space="0" w:color="auto"/>
            <w:left w:val="none" w:sz="0" w:space="0" w:color="auto"/>
            <w:bottom w:val="none" w:sz="0" w:space="0" w:color="auto"/>
            <w:right w:val="none" w:sz="0" w:space="0" w:color="auto"/>
          </w:divBdr>
        </w:div>
        <w:div w:id="525560249">
          <w:marLeft w:val="0"/>
          <w:marRight w:val="0"/>
          <w:marTop w:val="0"/>
          <w:marBottom w:val="0"/>
          <w:divBdr>
            <w:top w:val="none" w:sz="0" w:space="0" w:color="auto"/>
            <w:left w:val="none" w:sz="0" w:space="0" w:color="auto"/>
            <w:bottom w:val="none" w:sz="0" w:space="0" w:color="auto"/>
            <w:right w:val="none" w:sz="0" w:space="0" w:color="auto"/>
          </w:divBdr>
        </w:div>
        <w:div w:id="328290694">
          <w:marLeft w:val="0"/>
          <w:marRight w:val="0"/>
          <w:marTop w:val="0"/>
          <w:marBottom w:val="0"/>
          <w:divBdr>
            <w:top w:val="none" w:sz="0" w:space="0" w:color="auto"/>
            <w:left w:val="none" w:sz="0" w:space="0" w:color="auto"/>
            <w:bottom w:val="none" w:sz="0" w:space="0" w:color="auto"/>
            <w:right w:val="none" w:sz="0" w:space="0" w:color="auto"/>
          </w:divBdr>
        </w:div>
        <w:div w:id="786854569">
          <w:marLeft w:val="0"/>
          <w:marRight w:val="0"/>
          <w:marTop w:val="0"/>
          <w:marBottom w:val="0"/>
          <w:divBdr>
            <w:top w:val="none" w:sz="0" w:space="0" w:color="auto"/>
            <w:left w:val="none" w:sz="0" w:space="0" w:color="auto"/>
            <w:bottom w:val="none" w:sz="0" w:space="0" w:color="auto"/>
            <w:right w:val="none" w:sz="0" w:space="0" w:color="auto"/>
          </w:divBdr>
        </w:div>
        <w:div w:id="1639263427">
          <w:marLeft w:val="0"/>
          <w:marRight w:val="0"/>
          <w:marTop w:val="0"/>
          <w:marBottom w:val="0"/>
          <w:divBdr>
            <w:top w:val="none" w:sz="0" w:space="0" w:color="auto"/>
            <w:left w:val="none" w:sz="0" w:space="0" w:color="auto"/>
            <w:bottom w:val="none" w:sz="0" w:space="0" w:color="auto"/>
            <w:right w:val="none" w:sz="0" w:space="0" w:color="auto"/>
          </w:divBdr>
        </w:div>
        <w:div w:id="1192568364">
          <w:marLeft w:val="0"/>
          <w:marRight w:val="0"/>
          <w:marTop w:val="0"/>
          <w:marBottom w:val="0"/>
          <w:divBdr>
            <w:top w:val="none" w:sz="0" w:space="0" w:color="auto"/>
            <w:left w:val="none" w:sz="0" w:space="0" w:color="auto"/>
            <w:bottom w:val="none" w:sz="0" w:space="0" w:color="auto"/>
            <w:right w:val="none" w:sz="0" w:space="0" w:color="auto"/>
          </w:divBdr>
        </w:div>
        <w:div w:id="123813314">
          <w:marLeft w:val="0"/>
          <w:marRight w:val="0"/>
          <w:marTop w:val="0"/>
          <w:marBottom w:val="0"/>
          <w:divBdr>
            <w:top w:val="none" w:sz="0" w:space="0" w:color="auto"/>
            <w:left w:val="none" w:sz="0" w:space="0" w:color="auto"/>
            <w:bottom w:val="none" w:sz="0" w:space="0" w:color="auto"/>
            <w:right w:val="none" w:sz="0" w:space="0" w:color="auto"/>
          </w:divBdr>
        </w:div>
        <w:div w:id="1657880445">
          <w:marLeft w:val="0"/>
          <w:marRight w:val="0"/>
          <w:marTop w:val="0"/>
          <w:marBottom w:val="0"/>
          <w:divBdr>
            <w:top w:val="none" w:sz="0" w:space="0" w:color="auto"/>
            <w:left w:val="none" w:sz="0" w:space="0" w:color="auto"/>
            <w:bottom w:val="none" w:sz="0" w:space="0" w:color="auto"/>
            <w:right w:val="none" w:sz="0" w:space="0" w:color="auto"/>
          </w:divBdr>
        </w:div>
        <w:div w:id="1101795956">
          <w:marLeft w:val="0"/>
          <w:marRight w:val="0"/>
          <w:marTop w:val="0"/>
          <w:marBottom w:val="0"/>
          <w:divBdr>
            <w:top w:val="none" w:sz="0" w:space="0" w:color="auto"/>
            <w:left w:val="none" w:sz="0" w:space="0" w:color="auto"/>
            <w:bottom w:val="none" w:sz="0" w:space="0" w:color="auto"/>
            <w:right w:val="none" w:sz="0" w:space="0" w:color="auto"/>
          </w:divBdr>
        </w:div>
        <w:div w:id="1978220998">
          <w:marLeft w:val="0"/>
          <w:marRight w:val="0"/>
          <w:marTop w:val="0"/>
          <w:marBottom w:val="0"/>
          <w:divBdr>
            <w:top w:val="none" w:sz="0" w:space="0" w:color="auto"/>
            <w:left w:val="none" w:sz="0" w:space="0" w:color="auto"/>
            <w:bottom w:val="none" w:sz="0" w:space="0" w:color="auto"/>
            <w:right w:val="none" w:sz="0" w:space="0" w:color="auto"/>
          </w:divBdr>
        </w:div>
        <w:div w:id="1923878560">
          <w:marLeft w:val="0"/>
          <w:marRight w:val="0"/>
          <w:marTop w:val="0"/>
          <w:marBottom w:val="0"/>
          <w:divBdr>
            <w:top w:val="none" w:sz="0" w:space="0" w:color="auto"/>
            <w:left w:val="none" w:sz="0" w:space="0" w:color="auto"/>
            <w:bottom w:val="none" w:sz="0" w:space="0" w:color="auto"/>
            <w:right w:val="none" w:sz="0" w:space="0" w:color="auto"/>
          </w:divBdr>
        </w:div>
        <w:div w:id="322855782">
          <w:marLeft w:val="0"/>
          <w:marRight w:val="0"/>
          <w:marTop w:val="0"/>
          <w:marBottom w:val="0"/>
          <w:divBdr>
            <w:top w:val="none" w:sz="0" w:space="0" w:color="auto"/>
            <w:left w:val="none" w:sz="0" w:space="0" w:color="auto"/>
            <w:bottom w:val="none" w:sz="0" w:space="0" w:color="auto"/>
            <w:right w:val="none" w:sz="0" w:space="0" w:color="auto"/>
          </w:divBdr>
        </w:div>
        <w:div w:id="2017003537">
          <w:marLeft w:val="0"/>
          <w:marRight w:val="0"/>
          <w:marTop w:val="0"/>
          <w:marBottom w:val="0"/>
          <w:divBdr>
            <w:top w:val="none" w:sz="0" w:space="0" w:color="auto"/>
            <w:left w:val="none" w:sz="0" w:space="0" w:color="auto"/>
            <w:bottom w:val="none" w:sz="0" w:space="0" w:color="auto"/>
            <w:right w:val="none" w:sz="0" w:space="0" w:color="auto"/>
          </w:divBdr>
        </w:div>
        <w:div w:id="2049331652">
          <w:marLeft w:val="0"/>
          <w:marRight w:val="0"/>
          <w:marTop w:val="0"/>
          <w:marBottom w:val="0"/>
          <w:divBdr>
            <w:top w:val="none" w:sz="0" w:space="0" w:color="auto"/>
            <w:left w:val="none" w:sz="0" w:space="0" w:color="auto"/>
            <w:bottom w:val="none" w:sz="0" w:space="0" w:color="auto"/>
            <w:right w:val="none" w:sz="0" w:space="0" w:color="auto"/>
          </w:divBdr>
        </w:div>
        <w:div w:id="1920866833">
          <w:marLeft w:val="0"/>
          <w:marRight w:val="0"/>
          <w:marTop w:val="0"/>
          <w:marBottom w:val="0"/>
          <w:divBdr>
            <w:top w:val="none" w:sz="0" w:space="0" w:color="auto"/>
            <w:left w:val="none" w:sz="0" w:space="0" w:color="auto"/>
            <w:bottom w:val="none" w:sz="0" w:space="0" w:color="auto"/>
            <w:right w:val="none" w:sz="0" w:space="0" w:color="auto"/>
          </w:divBdr>
        </w:div>
        <w:div w:id="178006228">
          <w:marLeft w:val="0"/>
          <w:marRight w:val="0"/>
          <w:marTop w:val="0"/>
          <w:marBottom w:val="0"/>
          <w:divBdr>
            <w:top w:val="none" w:sz="0" w:space="0" w:color="auto"/>
            <w:left w:val="none" w:sz="0" w:space="0" w:color="auto"/>
            <w:bottom w:val="none" w:sz="0" w:space="0" w:color="auto"/>
            <w:right w:val="none" w:sz="0" w:space="0" w:color="auto"/>
          </w:divBdr>
        </w:div>
        <w:div w:id="1931038867">
          <w:marLeft w:val="0"/>
          <w:marRight w:val="0"/>
          <w:marTop w:val="0"/>
          <w:marBottom w:val="0"/>
          <w:divBdr>
            <w:top w:val="none" w:sz="0" w:space="0" w:color="auto"/>
            <w:left w:val="none" w:sz="0" w:space="0" w:color="auto"/>
            <w:bottom w:val="none" w:sz="0" w:space="0" w:color="auto"/>
            <w:right w:val="none" w:sz="0" w:space="0" w:color="auto"/>
          </w:divBdr>
        </w:div>
        <w:div w:id="1179545185">
          <w:marLeft w:val="0"/>
          <w:marRight w:val="0"/>
          <w:marTop w:val="0"/>
          <w:marBottom w:val="0"/>
          <w:divBdr>
            <w:top w:val="none" w:sz="0" w:space="0" w:color="auto"/>
            <w:left w:val="none" w:sz="0" w:space="0" w:color="auto"/>
            <w:bottom w:val="none" w:sz="0" w:space="0" w:color="auto"/>
            <w:right w:val="none" w:sz="0" w:space="0" w:color="auto"/>
          </w:divBdr>
        </w:div>
        <w:div w:id="904684952">
          <w:marLeft w:val="0"/>
          <w:marRight w:val="0"/>
          <w:marTop w:val="0"/>
          <w:marBottom w:val="0"/>
          <w:divBdr>
            <w:top w:val="none" w:sz="0" w:space="0" w:color="auto"/>
            <w:left w:val="none" w:sz="0" w:space="0" w:color="auto"/>
            <w:bottom w:val="none" w:sz="0" w:space="0" w:color="auto"/>
            <w:right w:val="none" w:sz="0" w:space="0" w:color="auto"/>
          </w:divBdr>
        </w:div>
        <w:div w:id="774593093">
          <w:marLeft w:val="0"/>
          <w:marRight w:val="0"/>
          <w:marTop w:val="0"/>
          <w:marBottom w:val="0"/>
          <w:divBdr>
            <w:top w:val="none" w:sz="0" w:space="0" w:color="auto"/>
            <w:left w:val="none" w:sz="0" w:space="0" w:color="auto"/>
            <w:bottom w:val="none" w:sz="0" w:space="0" w:color="auto"/>
            <w:right w:val="none" w:sz="0" w:space="0" w:color="auto"/>
          </w:divBdr>
        </w:div>
        <w:div w:id="749079092">
          <w:marLeft w:val="0"/>
          <w:marRight w:val="0"/>
          <w:marTop w:val="0"/>
          <w:marBottom w:val="0"/>
          <w:divBdr>
            <w:top w:val="none" w:sz="0" w:space="0" w:color="auto"/>
            <w:left w:val="none" w:sz="0" w:space="0" w:color="auto"/>
            <w:bottom w:val="none" w:sz="0" w:space="0" w:color="auto"/>
            <w:right w:val="none" w:sz="0" w:space="0" w:color="auto"/>
          </w:divBdr>
        </w:div>
        <w:div w:id="14892133">
          <w:marLeft w:val="0"/>
          <w:marRight w:val="0"/>
          <w:marTop w:val="0"/>
          <w:marBottom w:val="0"/>
          <w:divBdr>
            <w:top w:val="none" w:sz="0" w:space="0" w:color="auto"/>
            <w:left w:val="none" w:sz="0" w:space="0" w:color="auto"/>
            <w:bottom w:val="none" w:sz="0" w:space="0" w:color="auto"/>
            <w:right w:val="none" w:sz="0" w:space="0" w:color="auto"/>
          </w:divBdr>
        </w:div>
        <w:div w:id="58015453">
          <w:marLeft w:val="0"/>
          <w:marRight w:val="0"/>
          <w:marTop w:val="0"/>
          <w:marBottom w:val="0"/>
          <w:divBdr>
            <w:top w:val="none" w:sz="0" w:space="0" w:color="auto"/>
            <w:left w:val="none" w:sz="0" w:space="0" w:color="auto"/>
            <w:bottom w:val="none" w:sz="0" w:space="0" w:color="auto"/>
            <w:right w:val="none" w:sz="0" w:space="0" w:color="auto"/>
          </w:divBdr>
        </w:div>
        <w:div w:id="879391505">
          <w:marLeft w:val="0"/>
          <w:marRight w:val="0"/>
          <w:marTop w:val="0"/>
          <w:marBottom w:val="0"/>
          <w:divBdr>
            <w:top w:val="none" w:sz="0" w:space="0" w:color="auto"/>
            <w:left w:val="none" w:sz="0" w:space="0" w:color="auto"/>
            <w:bottom w:val="none" w:sz="0" w:space="0" w:color="auto"/>
            <w:right w:val="none" w:sz="0" w:space="0" w:color="auto"/>
          </w:divBdr>
        </w:div>
        <w:div w:id="1822235995">
          <w:marLeft w:val="0"/>
          <w:marRight w:val="0"/>
          <w:marTop w:val="0"/>
          <w:marBottom w:val="0"/>
          <w:divBdr>
            <w:top w:val="none" w:sz="0" w:space="0" w:color="auto"/>
            <w:left w:val="none" w:sz="0" w:space="0" w:color="auto"/>
            <w:bottom w:val="none" w:sz="0" w:space="0" w:color="auto"/>
            <w:right w:val="none" w:sz="0" w:space="0" w:color="auto"/>
          </w:divBdr>
        </w:div>
        <w:div w:id="937327465">
          <w:marLeft w:val="0"/>
          <w:marRight w:val="0"/>
          <w:marTop w:val="0"/>
          <w:marBottom w:val="0"/>
          <w:divBdr>
            <w:top w:val="none" w:sz="0" w:space="0" w:color="auto"/>
            <w:left w:val="none" w:sz="0" w:space="0" w:color="auto"/>
            <w:bottom w:val="none" w:sz="0" w:space="0" w:color="auto"/>
            <w:right w:val="none" w:sz="0" w:space="0" w:color="auto"/>
          </w:divBdr>
        </w:div>
        <w:div w:id="87777801">
          <w:marLeft w:val="0"/>
          <w:marRight w:val="0"/>
          <w:marTop w:val="0"/>
          <w:marBottom w:val="0"/>
          <w:divBdr>
            <w:top w:val="none" w:sz="0" w:space="0" w:color="auto"/>
            <w:left w:val="none" w:sz="0" w:space="0" w:color="auto"/>
            <w:bottom w:val="none" w:sz="0" w:space="0" w:color="auto"/>
            <w:right w:val="none" w:sz="0" w:space="0" w:color="auto"/>
          </w:divBdr>
        </w:div>
        <w:div w:id="439447834">
          <w:marLeft w:val="0"/>
          <w:marRight w:val="0"/>
          <w:marTop w:val="0"/>
          <w:marBottom w:val="0"/>
          <w:divBdr>
            <w:top w:val="none" w:sz="0" w:space="0" w:color="auto"/>
            <w:left w:val="none" w:sz="0" w:space="0" w:color="auto"/>
            <w:bottom w:val="none" w:sz="0" w:space="0" w:color="auto"/>
            <w:right w:val="none" w:sz="0" w:space="0" w:color="auto"/>
          </w:divBdr>
        </w:div>
        <w:div w:id="636300940">
          <w:marLeft w:val="0"/>
          <w:marRight w:val="0"/>
          <w:marTop w:val="0"/>
          <w:marBottom w:val="0"/>
          <w:divBdr>
            <w:top w:val="none" w:sz="0" w:space="0" w:color="auto"/>
            <w:left w:val="none" w:sz="0" w:space="0" w:color="auto"/>
            <w:bottom w:val="none" w:sz="0" w:space="0" w:color="auto"/>
            <w:right w:val="none" w:sz="0" w:space="0" w:color="auto"/>
          </w:divBdr>
        </w:div>
        <w:div w:id="949244463">
          <w:marLeft w:val="0"/>
          <w:marRight w:val="0"/>
          <w:marTop w:val="0"/>
          <w:marBottom w:val="0"/>
          <w:divBdr>
            <w:top w:val="none" w:sz="0" w:space="0" w:color="auto"/>
            <w:left w:val="none" w:sz="0" w:space="0" w:color="auto"/>
            <w:bottom w:val="none" w:sz="0" w:space="0" w:color="auto"/>
            <w:right w:val="none" w:sz="0" w:space="0" w:color="auto"/>
          </w:divBdr>
        </w:div>
        <w:div w:id="34551825">
          <w:marLeft w:val="0"/>
          <w:marRight w:val="0"/>
          <w:marTop w:val="0"/>
          <w:marBottom w:val="0"/>
          <w:divBdr>
            <w:top w:val="none" w:sz="0" w:space="0" w:color="auto"/>
            <w:left w:val="none" w:sz="0" w:space="0" w:color="auto"/>
            <w:bottom w:val="none" w:sz="0" w:space="0" w:color="auto"/>
            <w:right w:val="none" w:sz="0" w:space="0" w:color="auto"/>
          </w:divBdr>
        </w:div>
        <w:div w:id="2033533535">
          <w:marLeft w:val="0"/>
          <w:marRight w:val="0"/>
          <w:marTop w:val="0"/>
          <w:marBottom w:val="0"/>
          <w:divBdr>
            <w:top w:val="none" w:sz="0" w:space="0" w:color="auto"/>
            <w:left w:val="none" w:sz="0" w:space="0" w:color="auto"/>
            <w:bottom w:val="none" w:sz="0" w:space="0" w:color="auto"/>
            <w:right w:val="none" w:sz="0" w:space="0" w:color="auto"/>
          </w:divBdr>
        </w:div>
        <w:div w:id="1470779099">
          <w:marLeft w:val="0"/>
          <w:marRight w:val="0"/>
          <w:marTop w:val="0"/>
          <w:marBottom w:val="0"/>
          <w:divBdr>
            <w:top w:val="none" w:sz="0" w:space="0" w:color="auto"/>
            <w:left w:val="none" w:sz="0" w:space="0" w:color="auto"/>
            <w:bottom w:val="none" w:sz="0" w:space="0" w:color="auto"/>
            <w:right w:val="none" w:sz="0" w:space="0" w:color="auto"/>
          </w:divBdr>
        </w:div>
        <w:div w:id="931743014">
          <w:marLeft w:val="0"/>
          <w:marRight w:val="0"/>
          <w:marTop w:val="0"/>
          <w:marBottom w:val="0"/>
          <w:divBdr>
            <w:top w:val="none" w:sz="0" w:space="0" w:color="auto"/>
            <w:left w:val="none" w:sz="0" w:space="0" w:color="auto"/>
            <w:bottom w:val="none" w:sz="0" w:space="0" w:color="auto"/>
            <w:right w:val="none" w:sz="0" w:space="0" w:color="auto"/>
          </w:divBdr>
        </w:div>
        <w:div w:id="1761296424">
          <w:marLeft w:val="0"/>
          <w:marRight w:val="0"/>
          <w:marTop w:val="0"/>
          <w:marBottom w:val="0"/>
          <w:divBdr>
            <w:top w:val="none" w:sz="0" w:space="0" w:color="auto"/>
            <w:left w:val="none" w:sz="0" w:space="0" w:color="auto"/>
            <w:bottom w:val="none" w:sz="0" w:space="0" w:color="auto"/>
            <w:right w:val="none" w:sz="0" w:space="0" w:color="auto"/>
          </w:divBdr>
        </w:div>
        <w:div w:id="1568758385">
          <w:marLeft w:val="0"/>
          <w:marRight w:val="0"/>
          <w:marTop w:val="0"/>
          <w:marBottom w:val="0"/>
          <w:divBdr>
            <w:top w:val="none" w:sz="0" w:space="0" w:color="auto"/>
            <w:left w:val="none" w:sz="0" w:space="0" w:color="auto"/>
            <w:bottom w:val="none" w:sz="0" w:space="0" w:color="auto"/>
            <w:right w:val="none" w:sz="0" w:space="0" w:color="auto"/>
          </w:divBdr>
        </w:div>
        <w:div w:id="979457741">
          <w:marLeft w:val="0"/>
          <w:marRight w:val="0"/>
          <w:marTop w:val="0"/>
          <w:marBottom w:val="0"/>
          <w:divBdr>
            <w:top w:val="none" w:sz="0" w:space="0" w:color="auto"/>
            <w:left w:val="none" w:sz="0" w:space="0" w:color="auto"/>
            <w:bottom w:val="none" w:sz="0" w:space="0" w:color="auto"/>
            <w:right w:val="none" w:sz="0" w:space="0" w:color="auto"/>
          </w:divBdr>
        </w:div>
        <w:div w:id="174346338">
          <w:marLeft w:val="0"/>
          <w:marRight w:val="0"/>
          <w:marTop w:val="0"/>
          <w:marBottom w:val="0"/>
          <w:divBdr>
            <w:top w:val="none" w:sz="0" w:space="0" w:color="auto"/>
            <w:left w:val="none" w:sz="0" w:space="0" w:color="auto"/>
            <w:bottom w:val="none" w:sz="0" w:space="0" w:color="auto"/>
            <w:right w:val="none" w:sz="0" w:space="0" w:color="auto"/>
          </w:divBdr>
        </w:div>
        <w:div w:id="1839612974">
          <w:marLeft w:val="0"/>
          <w:marRight w:val="0"/>
          <w:marTop w:val="0"/>
          <w:marBottom w:val="0"/>
          <w:divBdr>
            <w:top w:val="none" w:sz="0" w:space="0" w:color="auto"/>
            <w:left w:val="none" w:sz="0" w:space="0" w:color="auto"/>
            <w:bottom w:val="none" w:sz="0" w:space="0" w:color="auto"/>
            <w:right w:val="none" w:sz="0" w:space="0" w:color="auto"/>
          </w:divBdr>
        </w:div>
        <w:div w:id="833645885">
          <w:marLeft w:val="0"/>
          <w:marRight w:val="0"/>
          <w:marTop w:val="0"/>
          <w:marBottom w:val="0"/>
          <w:divBdr>
            <w:top w:val="none" w:sz="0" w:space="0" w:color="auto"/>
            <w:left w:val="none" w:sz="0" w:space="0" w:color="auto"/>
            <w:bottom w:val="none" w:sz="0" w:space="0" w:color="auto"/>
            <w:right w:val="none" w:sz="0" w:space="0" w:color="auto"/>
          </w:divBdr>
        </w:div>
        <w:div w:id="1441602789">
          <w:marLeft w:val="0"/>
          <w:marRight w:val="0"/>
          <w:marTop w:val="0"/>
          <w:marBottom w:val="0"/>
          <w:divBdr>
            <w:top w:val="none" w:sz="0" w:space="0" w:color="auto"/>
            <w:left w:val="none" w:sz="0" w:space="0" w:color="auto"/>
            <w:bottom w:val="none" w:sz="0" w:space="0" w:color="auto"/>
            <w:right w:val="none" w:sz="0" w:space="0" w:color="auto"/>
          </w:divBdr>
        </w:div>
        <w:div w:id="2088988523">
          <w:marLeft w:val="0"/>
          <w:marRight w:val="0"/>
          <w:marTop w:val="0"/>
          <w:marBottom w:val="0"/>
          <w:divBdr>
            <w:top w:val="none" w:sz="0" w:space="0" w:color="auto"/>
            <w:left w:val="none" w:sz="0" w:space="0" w:color="auto"/>
            <w:bottom w:val="none" w:sz="0" w:space="0" w:color="auto"/>
            <w:right w:val="none" w:sz="0" w:space="0" w:color="auto"/>
          </w:divBdr>
        </w:div>
        <w:div w:id="2049210618">
          <w:marLeft w:val="0"/>
          <w:marRight w:val="0"/>
          <w:marTop w:val="0"/>
          <w:marBottom w:val="0"/>
          <w:divBdr>
            <w:top w:val="none" w:sz="0" w:space="0" w:color="auto"/>
            <w:left w:val="none" w:sz="0" w:space="0" w:color="auto"/>
            <w:bottom w:val="none" w:sz="0" w:space="0" w:color="auto"/>
            <w:right w:val="none" w:sz="0" w:space="0" w:color="auto"/>
          </w:divBdr>
        </w:div>
        <w:div w:id="1117677542">
          <w:marLeft w:val="0"/>
          <w:marRight w:val="0"/>
          <w:marTop w:val="0"/>
          <w:marBottom w:val="0"/>
          <w:divBdr>
            <w:top w:val="none" w:sz="0" w:space="0" w:color="auto"/>
            <w:left w:val="none" w:sz="0" w:space="0" w:color="auto"/>
            <w:bottom w:val="none" w:sz="0" w:space="0" w:color="auto"/>
            <w:right w:val="none" w:sz="0" w:space="0" w:color="auto"/>
          </w:divBdr>
        </w:div>
        <w:div w:id="441148760">
          <w:marLeft w:val="0"/>
          <w:marRight w:val="0"/>
          <w:marTop w:val="0"/>
          <w:marBottom w:val="0"/>
          <w:divBdr>
            <w:top w:val="none" w:sz="0" w:space="0" w:color="auto"/>
            <w:left w:val="none" w:sz="0" w:space="0" w:color="auto"/>
            <w:bottom w:val="none" w:sz="0" w:space="0" w:color="auto"/>
            <w:right w:val="none" w:sz="0" w:space="0" w:color="auto"/>
          </w:divBdr>
        </w:div>
        <w:div w:id="1959292234">
          <w:marLeft w:val="0"/>
          <w:marRight w:val="0"/>
          <w:marTop w:val="0"/>
          <w:marBottom w:val="0"/>
          <w:divBdr>
            <w:top w:val="none" w:sz="0" w:space="0" w:color="auto"/>
            <w:left w:val="none" w:sz="0" w:space="0" w:color="auto"/>
            <w:bottom w:val="none" w:sz="0" w:space="0" w:color="auto"/>
            <w:right w:val="none" w:sz="0" w:space="0" w:color="auto"/>
          </w:divBdr>
        </w:div>
        <w:div w:id="1480077920">
          <w:marLeft w:val="0"/>
          <w:marRight w:val="0"/>
          <w:marTop w:val="0"/>
          <w:marBottom w:val="0"/>
          <w:divBdr>
            <w:top w:val="none" w:sz="0" w:space="0" w:color="auto"/>
            <w:left w:val="none" w:sz="0" w:space="0" w:color="auto"/>
            <w:bottom w:val="none" w:sz="0" w:space="0" w:color="auto"/>
            <w:right w:val="none" w:sz="0" w:space="0" w:color="auto"/>
          </w:divBdr>
        </w:div>
        <w:div w:id="894705882">
          <w:marLeft w:val="0"/>
          <w:marRight w:val="0"/>
          <w:marTop w:val="0"/>
          <w:marBottom w:val="0"/>
          <w:divBdr>
            <w:top w:val="none" w:sz="0" w:space="0" w:color="auto"/>
            <w:left w:val="none" w:sz="0" w:space="0" w:color="auto"/>
            <w:bottom w:val="none" w:sz="0" w:space="0" w:color="auto"/>
            <w:right w:val="none" w:sz="0" w:space="0" w:color="auto"/>
          </w:divBdr>
        </w:div>
        <w:div w:id="1242718698">
          <w:marLeft w:val="0"/>
          <w:marRight w:val="0"/>
          <w:marTop w:val="0"/>
          <w:marBottom w:val="0"/>
          <w:divBdr>
            <w:top w:val="none" w:sz="0" w:space="0" w:color="auto"/>
            <w:left w:val="none" w:sz="0" w:space="0" w:color="auto"/>
            <w:bottom w:val="none" w:sz="0" w:space="0" w:color="auto"/>
            <w:right w:val="none" w:sz="0" w:space="0" w:color="auto"/>
          </w:divBdr>
        </w:div>
        <w:div w:id="1973558870">
          <w:marLeft w:val="0"/>
          <w:marRight w:val="0"/>
          <w:marTop w:val="0"/>
          <w:marBottom w:val="0"/>
          <w:divBdr>
            <w:top w:val="none" w:sz="0" w:space="0" w:color="auto"/>
            <w:left w:val="none" w:sz="0" w:space="0" w:color="auto"/>
            <w:bottom w:val="none" w:sz="0" w:space="0" w:color="auto"/>
            <w:right w:val="none" w:sz="0" w:space="0" w:color="auto"/>
          </w:divBdr>
        </w:div>
        <w:div w:id="1737245195">
          <w:marLeft w:val="0"/>
          <w:marRight w:val="0"/>
          <w:marTop w:val="0"/>
          <w:marBottom w:val="0"/>
          <w:divBdr>
            <w:top w:val="none" w:sz="0" w:space="0" w:color="auto"/>
            <w:left w:val="none" w:sz="0" w:space="0" w:color="auto"/>
            <w:bottom w:val="none" w:sz="0" w:space="0" w:color="auto"/>
            <w:right w:val="none" w:sz="0" w:space="0" w:color="auto"/>
          </w:divBdr>
        </w:div>
        <w:div w:id="783622800">
          <w:marLeft w:val="0"/>
          <w:marRight w:val="0"/>
          <w:marTop w:val="0"/>
          <w:marBottom w:val="0"/>
          <w:divBdr>
            <w:top w:val="none" w:sz="0" w:space="0" w:color="auto"/>
            <w:left w:val="none" w:sz="0" w:space="0" w:color="auto"/>
            <w:bottom w:val="none" w:sz="0" w:space="0" w:color="auto"/>
            <w:right w:val="none" w:sz="0" w:space="0" w:color="auto"/>
          </w:divBdr>
        </w:div>
        <w:div w:id="1849828396">
          <w:marLeft w:val="0"/>
          <w:marRight w:val="0"/>
          <w:marTop w:val="0"/>
          <w:marBottom w:val="0"/>
          <w:divBdr>
            <w:top w:val="none" w:sz="0" w:space="0" w:color="auto"/>
            <w:left w:val="none" w:sz="0" w:space="0" w:color="auto"/>
            <w:bottom w:val="none" w:sz="0" w:space="0" w:color="auto"/>
            <w:right w:val="none" w:sz="0" w:space="0" w:color="auto"/>
          </w:divBdr>
        </w:div>
        <w:div w:id="820653351">
          <w:marLeft w:val="0"/>
          <w:marRight w:val="0"/>
          <w:marTop w:val="0"/>
          <w:marBottom w:val="0"/>
          <w:divBdr>
            <w:top w:val="none" w:sz="0" w:space="0" w:color="auto"/>
            <w:left w:val="none" w:sz="0" w:space="0" w:color="auto"/>
            <w:bottom w:val="none" w:sz="0" w:space="0" w:color="auto"/>
            <w:right w:val="none" w:sz="0" w:space="0" w:color="auto"/>
          </w:divBdr>
        </w:div>
        <w:div w:id="1378624499">
          <w:marLeft w:val="0"/>
          <w:marRight w:val="0"/>
          <w:marTop w:val="0"/>
          <w:marBottom w:val="0"/>
          <w:divBdr>
            <w:top w:val="none" w:sz="0" w:space="0" w:color="auto"/>
            <w:left w:val="none" w:sz="0" w:space="0" w:color="auto"/>
            <w:bottom w:val="none" w:sz="0" w:space="0" w:color="auto"/>
            <w:right w:val="none" w:sz="0" w:space="0" w:color="auto"/>
          </w:divBdr>
        </w:div>
        <w:div w:id="1137725167">
          <w:marLeft w:val="0"/>
          <w:marRight w:val="0"/>
          <w:marTop w:val="0"/>
          <w:marBottom w:val="0"/>
          <w:divBdr>
            <w:top w:val="none" w:sz="0" w:space="0" w:color="auto"/>
            <w:left w:val="none" w:sz="0" w:space="0" w:color="auto"/>
            <w:bottom w:val="none" w:sz="0" w:space="0" w:color="auto"/>
            <w:right w:val="none" w:sz="0" w:space="0" w:color="auto"/>
          </w:divBdr>
        </w:div>
        <w:div w:id="1032413087">
          <w:marLeft w:val="0"/>
          <w:marRight w:val="0"/>
          <w:marTop w:val="0"/>
          <w:marBottom w:val="0"/>
          <w:divBdr>
            <w:top w:val="none" w:sz="0" w:space="0" w:color="auto"/>
            <w:left w:val="none" w:sz="0" w:space="0" w:color="auto"/>
            <w:bottom w:val="none" w:sz="0" w:space="0" w:color="auto"/>
            <w:right w:val="none" w:sz="0" w:space="0" w:color="auto"/>
          </w:divBdr>
        </w:div>
        <w:div w:id="117723466">
          <w:marLeft w:val="0"/>
          <w:marRight w:val="0"/>
          <w:marTop w:val="0"/>
          <w:marBottom w:val="0"/>
          <w:divBdr>
            <w:top w:val="none" w:sz="0" w:space="0" w:color="auto"/>
            <w:left w:val="none" w:sz="0" w:space="0" w:color="auto"/>
            <w:bottom w:val="none" w:sz="0" w:space="0" w:color="auto"/>
            <w:right w:val="none" w:sz="0" w:space="0" w:color="auto"/>
          </w:divBdr>
        </w:div>
        <w:div w:id="589850434">
          <w:marLeft w:val="0"/>
          <w:marRight w:val="0"/>
          <w:marTop w:val="0"/>
          <w:marBottom w:val="0"/>
          <w:divBdr>
            <w:top w:val="none" w:sz="0" w:space="0" w:color="auto"/>
            <w:left w:val="none" w:sz="0" w:space="0" w:color="auto"/>
            <w:bottom w:val="none" w:sz="0" w:space="0" w:color="auto"/>
            <w:right w:val="none" w:sz="0" w:space="0" w:color="auto"/>
          </w:divBdr>
        </w:div>
        <w:div w:id="2127386836">
          <w:marLeft w:val="0"/>
          <w:marRight w:val="0"/>
          <w:marTop w:val="0"/>
          <w:marBottom w:val="0"/>
          <w:divBdr>
            <w:top w:val="none" w:sz="0" w:space="0" w:color="auto"/>
            <w:left w:val="none" w:sz="0" w:space="0" w:color="auto"/>
            <w:bottom w:val="none" w:sz="0" w:space="0" w:color="auto"/>
            <w:right w:val="none" w:sz="0" w:space="0" w:color="auto"/>
          </w:divBdr>
        </w:div>
        <w:div w:id="1748769682">
          <w:marLeft w:val="0"/>
          <w:marRight w:val="0"/>
          <w:marTop w:val="0"/>
          <w:marBottom w:val="0"/>
          <w:divBdr>
            <w:top w:val="none" w:sz="0" w:space="0" w:color="auto"/>
            <w:left w:val="none" w:sz="0" w:space="0" w:color="auto"/>
            <w:bottom w:val="none" w:sz="0" w:space="0" w:color="auto"/>
            <w:right w:val="none" w:sz="0" w:space="0" w:color="auto"/>
          </w:divBdr>
        </w:div>
        <w:div w:id="1308824293">
          <w:marLeft w:val="0"/>
          <w:marRight w:val="0"/>
          <w:marTop w:val="0"/>
          <w:marBottom w:val="0"/>
          <w:divBdr>
            <w:top w:val="none" w:sz="0" w:space="0" w:color="auto"/>
            <w:left w:val="none" w:sz="0" w:space="0" w:color="auto"/>
            <w:bottom w:val="none" w:sz="0" w:space="0" w:color="auto"/>
            <w:right w:val="none" w:sz="0" w:space="0" w:color="auto"/>
          </w:divBdr>
        </w:div>
        <w:div w:id="1478492515">
          <w:marLeft w:val="0"/>
          <w:marRight w:val="0"/>
          <w:marTop w:val="0"/>
          <w:marBottom w:val="0"/>
          <w:divBdr>
            <w:top w:val="none" w:sz="0" w:space="0" w:color="auto"/>
            <w:left w:val="none" w:sz="0" w:space="0" w:color="auto"/>
            <w:bottom w:val="none" w:sz="0" w:space="0" w:color="auto"/>
            <w:right w:val="none" w:sz="0" w:space="0" w:color="auto"/>
          </w:divBdr>
        </w:div>
        <w:div w:id="1292790271">
          <w:marLeft w:val="0"/>
          <w:marRight w:val="0"/>
          <w:marTop w:val="0"/>
          <w:marBottom w:val="0"/>
          <w:divBdr>
            <w:top w:val="none" w:sz="0" w:space="0" w:color="auto"/>
            <w:left w:val="none" w:sz="0" w:space="0" w:color="auto"/>
            <w:bottom w:val="none" w:sz="0" w:space="0" w:color="auto"/>
            <w:right w:val="none" w:sz="0" w:space="0" w:color="auto"/>
          </w:divBdr>
        </w:div>
        <w:div w:id="306857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ta.parl.gc.ca/widgets/v1/en/Affiliation/78738?publicationDate=2013/03/21" TargetMode="External"/><Relationship Id="rId5" Type="http://schemas.openxmlformats.org/officeDocument/2006/relationships/hyperlink" Target="http://data.parl.gc.ca/widgets/v1/en/intervention/794293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3570</Words>
  <Characters>19636</Characters>
  <Application>Microsoft Office Word</Application>
  <DocSecurity>0</DocSecurity>
  <Lines>163</Lines>
  <Paragraphs>46</Paragraphs>
  <ScaleCrop>false</ScaleCrop>
  <Company>Universite Laval</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2</cp:revision>
  <dcterms:created xsi:type="dcterms:W3CDTF">2013-05-14T19:37:00Z</dcterms:created>
  <dcterms:modified xsi:type="dcterms:W3CDTF">2013-05-14T19:46:00Z</dcterms:modified>
</cp:coreProperties>
</file>